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4BE5" w:rsidRPr="00791A5B" w:rsidRDefault="00504BE5" w:rsidP="00504BE5">
      <w:pPr>
        <w:pStyle w:val="1"/>
        <w:widowControl w:val="0"/>
        <w:spacing w:line="276" w:lineRule="auto"/>
        <w:jc w:val="center"/>
        <w:rPr>
          <w:rFonts w:ascii="Montserrat" w:hAnsi="Montserrat" w:cstheme="minorHAnsi"/>
          <w:iCs/>
          <w:sz w:val="28"/>
          <w:szCs w:val="28"/>
          <w:lang w:val="es-MX"/>
        </w:rPr>
      </w:pPr>
      <w:r w:rsidRPr="00791A5B">
        <w:rPr>
          <w:rFonts w:ascii="Montserrat" w:hAnsi="Montserrat" w:cstheme="minorHAnsi"/>
          <w:iCs/>
          <w:sz w:val="28"/>
          <w:szCs w:val="28"/>
          <w:lang w:val="es-MX"/>
        </w:rPr>
        <w:t>GOBIERNO DEL ESTADO DE BAJA CALIFORNIA</w:t>
      </w:r>
    </w:p>
    <w:p w:rsidR="00504BE5" w:rsidRPr="00791A5B" w:rsidRDefault="00504BE5" w:rsidP="00504BE5">
      <w:pPr>
        <w:pStyle w:val="1"/>
        <w:widowControl w:val="0"/>
        <w:spacing w:line="276" w:lineRule="auto"/>
        <w:jc w:val="center"/>
        <w:rPr>
          <w:rFonts w:ascii="Montserrat" w:hAnsi="Montserrat" w:cstheme="minorHAnsi"/>
          <w:iCs/>
          <w:sz w:val="28"/>
          <w:szCs w:val="28"/>
          <w:lang w:val="es-MX"/>
        </w:rPr>
      </w:pPr>
      <w:r w:rsidRPr="00791A5B">
        <w:rPr>
          <w:rFonts w:ascii="Montserrat" w:hAnsi="Montserrat" w:cstheme="minorHAnsi"/>
          <w:iCs/>
          <w:sz w:val="28"/>
          <w:szCs w:val="28"/>
          <w:lang w:val="es-MX"/>
        </w:rPr>
        <w:t>COMITÉ DE ADQUISICIONES, ARRENDAMIENTOS Y SERVICIOS DEL PODER EJECUTIVO DEL GOBIERNO DEL ESTADO DE BAJA CALIFORNIA</w:t>
      </w:r>
    </w:p>
    <w:p w:rsidR="00504BE5" w:rsidRPr="00791A5B" w:rsidRDefault="00504BE5" w:rsidP="00504BE5">
      <w:pPr>
        <w:pStyle w:val="1"/>
        <w:widowControl w:val="0"/>
        <w:spacing w:line="276" w:lineRule="auto"/>
        <w:jc w:val="center"/>
        <w:rPr>
          <w:rFonts w:ascii="Montserrat" w:hAnsi="Montserrat" w:cstheme="minorHAnsi"/>
          <w:iCs/>
          <w:sz w:val="28"/>
          <w:szCs w:val="28"/>
          <w:lang w:val="es-MX"/>
        </w:rPr>
      </w:pPr>
    </w:p>
    <w:p w:rsidR="00504BE5" w:rsidRPr="00791A5B" w:rsidRDefault="00504BE5" w:rsidP="00504BE5">
      <w:pPr>
        <w:pStyle w:val="1"/>
        <w:widowControl w:val="0"/>
        <w:spacing w:line="276" w:lineRule="auto"/>
        <w:jc w:val="center"/>
        <w:rPr>
          <w:rFonts w:ascii="Montserrat" w:hAnsi="Montserrat" w:cstheme="minorHAnsi"/>
          <w:iCs/>
          <w:sz w:val="28"/>
          <w:szCs w:val="28"/>
          <w:lang w:val="es-MX"/>
        </w:rPr>
      </w:pPr>
    </w:p>
    <w:p w:rsidR="00504BE5" w:rsidRPr="00791A5B" w:rsidRDefault="00504BE5" w:rsidP="00504BE5">
      <w:pPr>
        <w:pStyle w:val="1"/>
        <w:widowControl w:val="0"/>
        <w:spacing w:line="276" w:lineRule="auto"/>
        <w:jc w:val="center"/>
        <w:rPr>
          <w:rFonts w:ascii="Montserrat" w:hAnsi="Montserrat" w:cstheme="minorHAnsi"/>
          <w:sz w:val="28"/>
          <w:szCs w:val="28"/>
          <w:lang w:val="es-MX"/>
        </w:rPr>
      </w:pPr>
    </w:p>
    <w:p w:rsidR="00504BE5" w:rsidRPr="00791A5B" w:rsidRDefault="00504BE5" w:rsidP="00504BE5">
      <w:pPr>
        <w:pStyle w:val="1"/>
        <w:widowControl w:val="0"/>
        <w:spacing w:line="276" w:lineRule="auto"/>
        <w:jc w:val="center"/>
        <w:rPr>
          <w:rFonts w:ascii="Montserrat" w:hAnsi="Montserrat" w:cstheme="minorHAnsi"/>
          <w:iCs/>
          <w:sz w:val="28"/>
          <w:szCs w:val="28"/>
          <w:lang w:val="es-MX"/>
        </w:rPr>
      </w:pPr>
      <w:r w:rsidRPr="00791A5B">
        <w:rPr>
          <w:rFonts w:ascii="Montserrat" w:hAnsi="Montserrat" w:cstheme="minorHAnsi"/>
          <w:iCs/>
          <w:noProof/>
          <w:sz w:val="28"/>
          <w:szCs w:val="28"/>
          <w:lang w:val="es-MX" w:eastAsia="es-MX"/>
        </w:rPr>
        <w:drawing>
          <wp:inline distT="0" distB="0" distL="0" distR="0" wp14:anchorId="73802B0C" wp14:editId="17006E7D">
            <wp:extent cx="4010658" cy="1762125"/>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504BE5" w:rsidRPr="00791A5B" w:rsidRDefault="00504BE5" w:rsidP="00504BE5">
      <w:pPr>
        <w:pStyle w:val="1"/>
        <w:widowControl w:val="0"/>
        <w:spacing w:line="276" w:lineRule="auto"/>
        <w:jc w:val="center"/>
        <w:rPr>
          <w:rFonts w:ascii="Montserrat" w:hAnsi="Montserrat" w:cs="Arial"/>
          <w:sz w:val="28"/>
          <w:szCs w:val="28"/>
          <w:lang w:val="es-MX"/>
        </w:rPr>
      </w:pPr>
    </w:p>
    <w:p w:rsidR="00504BE5" w:rsidRPr="00791A5B" w:rsidRDefault="00504BE5" w:rsidP="00504BE5">
      <w:pPr>
        <w:pStyle w:val="1"/>
        <w:widowControl w:val="0"/>
        <w:spacing w:line="276" w:lineRule="auto"/>
        <w:jc w:val="center"/>
        <w:rPr>
          <w:rFonts w:ascii="Montserrat" w:hAnsi="Montserrat" w:cs="Arial"/>
          <w:sz w:val="28"/>
          <w:szCs w:val="28"/>
          <w:lang w:val="es-MX"/>
        </w:rPr>
      </w:pPr>
    </w:p>
    <w:p w:rsidR="00504BE5" w:rsidRPr="00791A5B" w:rsidRDefault="00504BE5" w:rsidP="00504BE5">
      <w:pPr>
        <w:pStyle w:val="1"/>
        <w:widowControl w:val="0"/>
        <w:spacing w:line="276" w:lineRule="auto"/>
        <w:jc w:val="center"/>
        <w:rPr>
          <w:rFonts w:ascii="Montserrat" w:hAnsi="Montserrat" w:cs="Arial"/>
          <w:sz w:val="28"/>
          <w:szCs w:val="28"/>
          <w:lang w:val="es-MX"/>
        </w:rPr>
      </w:pPr>
    </w:p>
    <w:p w:rsidR="00504BE5" w:rsidRPr="00791A5B" w:rsidRDefault="00504BE5" w:rsidP="00504BE5">
      <w:pPr>
        <w:pStyle w:val="1"/>
        <w:widowControl w:val="0"/>
        <w:spacing w:line="276" w:lineRule="auto"/>
        <w:jc w:val="center"/>
        <w:rPr>
          <w:rFonts w:ascii="Montserrat" w:hAnsi="Montserrat" w:cs="Arial"/>
          <w:sz w:val="28"/>
          <w:szCs w:val="28"/>
          <w:lang w:val="es-MX"/>
        </w:rPr>
      </w:pPr>
      <w:r w:rsidRPr="00791A5B">
        <w:rPr>
          <w:rFonts w:ascii="Montserrat" w:hAnsi="Montserrat" w:cs="Arial"/>
          <w:sz w:val="28"/>
          <w:szCs w:val="28"/>
          <w:lang w:val="es-MX"/>
        </w:rPr>
        <w:t>LICITACIÓN PÚBLICA REGIONAL</w:t>
      </w:r>
    </w:p>
    <w:p w:rsidR="00504BE5" w:rsidRPr="00791A5B" w:rsidRDefault="00504BE5" w:rsidP="00504BE5">
      <w:pPr>
        <w:pStyle w:val="1"/>
        <w:widowControl w:val="0"/>
        <w:spacing w:line="276" w:lineRule="auto"/>
        <w:jc w:val="center"/>
        <w:rPr>
          <w:rFonts w:ascii="Montserrat" w:hAnsi="Montserrat" w:cs="Arial"/>
          <w:sz w:val="28"/>
          <w:szCs w:val="28"/>
          <w:lang w:val="es-MX"/>
        </w:rPr>
      </w:pPr>
      <w:r w:rsidRPr="00791A5B">
        <w:rPr>
          <w:rFonts w:ascii="Montserrat" w:hAnsi="Montserrat" w:cs="Arial"/>
          <w:sz w:val="28"/>
          <w:szCs w:val="28"/>
          <w:lang w:val="es-MX"/>
        </w:rPr>
        <w:t>NÚMERO OM-CESPM-188-2022</w:t>
      </w:r>
    </w:p>
    <w:p w:rsidR="00504BE5" w:rsidRPr="00791A5B" w:rsidRDefault="00504BE5" w:rsidP="00504BE5">
      <w:pPr>
        <w:pStyle w:val="1"/>
        <w:widowControl w:val="0"/>
        <w:spacing w:line="276" w:lineRule="auto"/>
        <w:jc w:val="center"/>
        <w:rPr>
          <w:rFonts w:ascii="Montserrat" w:hAnsi="Montserrat" w:cs="Arial"/>
          <w:sz w:val="28"/>
          <w:szCs w:val="28"/>
          <w:lang w:val="es-MX"/>
        </w:rPr>
      </w:pPr>
    </w:p>
    <w:p w:rsidR="00504BE5" w:rsidRPr="00791A5B" w:rsidRDefault="00504BE5" w:rsidP="00504BE5">
      <w:pPr>
        <w:pStyle w:val="1"/>
        <w:widowControl w:val="0"/>
        <w:spacing w:line="276" w:lineRule="auto"/>
        <w:jc w:val="center"/>
        <w:rPr>
          <w:rFonts w:ascii="Montserrat" w:hAnsi="Montserrat" w:cs="Arial"/>
          <w:iCs/>
          <w:sz w:val="28"/>
          <w:szCs w:val="28"/>
          <w:lang w:val="es-MX"/>
        </w:rPr>
      </w:pPr>
    </w:p>
    <w:p w:rsidR="00504BE5" w:rsidRPr="00791A5B" w:rsidRDefault="00504BE5" w:rsidP="00504BE5">
      <w:pPr>
        <w:pStyle w:val="1"/>
        <w:widowControl w:val="0"/>
        <w:spacing w:line="276" w:lineRule="auto"/>
        <w:jc w:val="center"/>
        <w:rPr>
          <w:rFonts w:ascii="Montserrat" w:hAnsi="Montserrat" w:cs="Arial"/>
          <w:iCs/>
          <w:sz w:val="28"/>
          <w:szCs w:val="28"/>
          <w:lang w:val="es-MX"/>
        </w:rPr>
      </w:pPr>
    </w:p>
    <w:p w:rsidR="00504BE5" w:rsidRPr="00791A5B" w:rsidRDefault="00504BE5" w:rsidP="00504BE5">
      <w:pPr>
        <w:pStyle w:val="1"/>
        <w:widowControl w:val="0"/>
        <w:spacing w:line="276" w:lineRule="auto"/>
        <w:jc w:val="center"/>
        <w:rPr>
          <w:rFonts w:ascii="Montserrat" w:hAnsi="Montserrat" w:cs="Arial"/>
          <w:iCs/>
          <w:sz w:val="28"/>
          <w:szCs w:val="28"/>
          <w:lang w:val="es-MX"/>
        </w:rPr>
      </w:pPr>
      <w:r w:rsidRPr="00791A5B">
        <w:rPr>
          <w:rFonts w:ascii="Montserrat" w:hAnsi="Montserrat" w:cs="Arial"/>
          <w:iCs/>
          <w:sz w:val="28"/>
          <w:szCs w:val="28"/>
          <w:lang w:val="es-MX"/>
        </w:rPr>
        <w:t>“SUMINISTRO DE REACTIVOS QUÍMICOS Y CRISTALERÍA DE LABORATORIO PARA LA COMISIÓN ESTATAL DE SERVICIOS PÚBLICOS DE MEXICALI”</w:t>
      </w:r>
    </w:p>
    <w:p w:rsidR="00504BE5" w:rsidRPr="00791A5B" w:rsidRDefault="00504BE5" w:rsidP="00504BE5">
      <w:pPr>
        <w:pStyle w:val="1"/>
        <w:widowControl w:val="0"/>
        <w:spacing w:line="276" w:lineRule="auto"/>
        <w:jc w:val="center"/>
        <w:rPr>
          <w:rFonts w:ascii="Montserrat" w:hAnsi="Montserrat" w:cs="Arial"/>
          <w:sz w:val="28"/>
          <w:szCs w:val="28"/>
          <w:lang w:val="es-MX"/>
        </w:rPr>
      </w:pPr>
    </w:p>
    <w:p w:rsidR="00504BE5" w:rsidRPr="00791A5B" w:rsidRDefault="00504BE5" w:rsidP="00504BE5">
      <w:pPr>
        <w:pStyle w:val="1"/>
        <w:widowControl w:val="0"/>
        <w:spacing w:line="276" w:lineRule="auto"/>
        <w:jc w:val="center"/>
        <w:rPr>
          <w:rFonts w:ascii="Montserrat" w:hAnsi="Montserrat" w:cs="Arial"/>
          <w:sz w:val="28"/>
          <w:szCs w:val="28"/>
          <w:lang w:val="es-MX"/>
        </w:rPr>
      </w:pPr>
    </w:p>
    <w:p w:rsidR="00504BE5" w:rsidRPr="00791A5B" w:rsidRDefault="00504BE5" w:rsidP="00504BE5">
      <w:pPr>
        <w:pStyle w:val="1"/>
        <w:widowControl w:val="0"/>
        <w:spacing w:line="276" w:lineRule="auto"/>
        <w:jc w:val="center"/>
        <w:rPr>
          <w:rFonts w:ascii="Montserrat" w:hAnsi="Montserrat" w:cs="Arial"/>
          <w:sz w:val="28"/>
          <w:szCs w:val="28"/>
          <w:lang w:val="es-MX"/>
        </w:rPr>
      </w:pPr>
    </w:p>
    <w:p w:rsidR="00504BE5" w:rsidRPr="00791A5B" w:rsidRDefault="00504BE5" w:rsidP="00504BE5">
      <w:pPr>
        <w:pStyle w:val="1"/>
        <w:widowControl w:val="0"/>
        <w:spacing w:line="276" w:lineRule="auto"/>
        <w:jc w:val="center"/>
        <w:rPr>
          <w:rFonts w:ascii="Montserrat" w:hAnsi="Montserrat" w:cs="Arial"/>
          <w:sz w:val="28"/>
          <w:szCs w:val="28"/>
          <w:lang w:val="es-MX"/>
        </w:rPr>
      </w:pPr>
      <w:r w:rsidRPr="00791A5B">
        <w:rPr>
          <w:rFonts w:ascii="Montserrat" w:hAnsi="Montserrat" w:cs="Arial"/>
          <w:sz w:val="28"/>
          <w:szCs w:val="28"/>
          <w:lang w:val="es-MX"/>
        </w:rPr>
        <w:t>BASES DE LICITACIÓN</w:t>
      </w:r>
    </w:p>
    <w:p w:rsidR="00504BE5" w:rsidRPr="00791A5B" w:rsidRDefault="00504BE5" w:rsidP="00504BE5">
      <w:pPr>
        <w:pStyle w:val="1"/>
        <w:widowControl w:val="0"/>
        <w:spacing w:line="276" w:lineRule="auto"/>
        <w:jc w:val="both"/>
        <w:rPr>
          <w:rFonts w:ascii="Montserrat" w:hAnsi="Montserrat" w:cs="Arial"/>
          <w:sz w:val="22"/>
          <w:szCs w:val="22"/>
          <w:lang w:val="es-MX"/>
        </w:rPr>
      </w:pPr>
    </w:p>
    <w:p w:rsidR="00504BE5" w:rsidRPr="00791A5B" w:rsidRDefault="00504BE5" w:rsidP="00504BE5">
      <w:pPr>
        <w:pStyle w:val="1"/>
        <w:widowControl w:val="0"/>
        <w:spacing w:line="276" w:lineRule="auto"/>
        <w:jc w:val="both"/>
        <w:rPr>
          <w:rFonts w:ascii="Montserrat" w:hAnsi="Montserrat" w:cs="Arial"/>
          <w:sz w:val="22"/>
          <w:szCs w:val="22"/>
          <w:lang w:val="es-MX"/>
        </w:rPr>
      </w:pPr>
    </w:p>
    <w:p w:rsidR="00504BE5" w:rsidRPr="00791A5B" w:rsidRDefault="00504BE5" w:rsidP="00504BE5">
      <w:pPr>
        <w:pStyle w:val="1"/>
        <w:widowControl w:val="0"/>
        <w:spacing w:line="276" w:lineRule="auto"/>
        <w:jc w:val="both"/>
        <w:rPr>
          <w:rFonts w:ascii="Montserrat" w:hAnsi="Montserrat" w:cs="Arial"/>
          <w:sz w:val="22"/>
          <w:szCs w:val="22"/>
          <w:lang w:val="es-MX"/>
        </w:rPr>
      </w:pPr>
    </w:p>
    <w:p w:rsidR="00504BE5" w:rsidRPr="00791A5B" w:rsidRDefault="00504BE5" w:rsidP="00504BE5">
      <w:pPr>
        <w:pStyle w:val="1"/>
        <w:widowControl w:val="0"/>
        <w:spacing w:line="276" w:lineRule="auto"/>
        <w:jc w:val="both"/>
        <w:rPr>
          <w:rFonts w:ascii="Montserrat" w:hAnsi="Montserrat" w:cs="Arial"/>
          <w:sz w:val="22"/>
          <w:szCs w:val="22"/>
          <w:lang w:val="es-MX"/>
        </w:rPr>
      </w:pPr>
    </w:p>
    <w:p w:rsidR="00504BE5" w:rsidRPr="00791A5B" w:rsidRDefault="00504BE5" w:rsidP="00504BE5">
      <w:pPr>
        <w:widowControl w:val="0"/>
        <w:spacing w:line="276" w:lineRule="auto"/>
        <w:jc w:val="center"/>
        <w:rPr>
          <w:rFonts w:ascii="Montserrat" w:hAnsi="Montserrat" w:cs="Arial"/>
          <w:b/>
          <w:sz w:val="22"/>
          <w:szCs w:val="22"/>
          <w:lang w:val="es-MX"/>
        </w:rPr>
      </w:pPr>
      <w:r w:rsidRPr="00791A5B">
        <w:rPr>
          <w:rFonts w:ascii="Montserrat" w:hAnsi="Montserrat" w:cs="Arial"/>
          <w:b/>
          <w:sz w:val="22"/>
          <w:szCs w:val="22"/>
          <w:lang w:val="es-MX"/>
        </w:rPr>
        <w:lastRenderedPageBreak/>
        <w:t>INFORMACIÓN GENERAL</w:t>
      </w:r>
    </w:p>
    <w:p w:rsidR="00504BE5" w:rsidRPr="00791A5B" w:rsidRDefault="00504BE5" w:rsidP="00504BE5">
      <w:pPr>
        <w:widowControl w:val="0"/>
        <w:spacing w:line="276" w:lineRule="auto"/>
        <w:jc w:val="both"/>
        <w:rPr>
          <w:rFonts w:ascii="Montserrat" w:hAnsi="Montserrat" w:cs="Arial"/>
          <w:sz w:val="22"/>
          <w:szCs w:val="22"/>
          <w:lang w:val="es-MX"/>
        </w:rPr>
      </w:pPr>
    </w:p>
    <w:p w:rsidR="00504BE5" w:rsidRPr="00791A5B" w:rsidRDefault="00504BE5" w:rsidP="00504BE5">
      <w:pPr>
        <w:pStyle w:val="2"/>
        <w:widowControl w:val="0"/>
        <w:spacing w:line="276" w:lineRule="auto"/>
        <w:ind w:left="0"/>
        <w:rPr>
          <w:rFonts w:ascii="Montserrat" w:hAnsi="Montserrat" w:cs="Arial"/>
          <w:b/>
          <w:sz w:val="22"/>
          <w:szCs w:val="22"/>
          <w:lang w:val="es-MX"/>
        </w:rPr>
      </w:pPr>
      <w:r w:rsidRPr="00791A5B">
        <w:rPr>
          <w:rFonts w:ascii="Montserrat" w:hAnsi="Montserrat" w:cs="Arial"/>
          <w:b/>
          <w:sz w:val="22"/>
          <w:szCs w:val="22"/>
          <w:lang w:val="es-MX"/>
        </w:rPr>
        <w:t>1.- IDENTIFICACIÓN DE LA CONVOCANTE:</w:t>
      </w: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r w:rsidRPr="00791A5B">
        <w:rPr>
          <w:rFonts w:ascii="Montserrat" w:hAnsi="Montserrat" w:cs="Arial"/>
          <w:b w:val="0"/>
          <w:bCs/>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Pr="00791A5B">
        <w:rPr>
          <w:rFonts w:ascii="Montserrat" w:hAnsi="Montserrat" w:cs="Arial"/>
          <w:bCs/>
          <w:sz w:val="22"/>
          <w:szCs w:val="22"/>
          <w:lang w:val="es-MX"/>
        </w:rPr>
        <w:t>OM-CESPM-188-2022</w:t>
      </w:r>
      <w:r w:rsidRPr="00791A5B">
        <w:rPr>
          <w:rFonts w:ascii="Montserrat" w:hAnsi="Montserrat" w:cs="Arial"/>
          <w:b w:val="0"/>
          <w:sz w:val="22"/>
          <w:szCs w:val="22"/>
          <w:lang w:val="es-MX"/>
        </w:rPr>
        <w:t xml:space="preserve">, </w:t>
      </w:r>
      <w:r w:rsidRPr="00791A5B">
        <w:rPr>
          <w:rFonts w:ascii="Montserrat" w:hAnsi="Montserrat" w:cs="Arial"/>
          <w:b w:val="0"/>
          <w:bCs/>
          <w:sz w:val="22"/>
          <w:szCs w:val="22"/>
          <w:lang w:val="es-MX"/>
        </w:rPr>
        <w:t xml:space="preserve">para la adjudicación del </w:t>
      </w:r>
      <w:r w:rsidRPr="00791A5B">
        <w:rPr>
          <w:rFonts w:ascii="Montserrat" w:hAnsi="Montserrat" w:cs="Arial"/>
          <w:bCs/>
          <w:sz w:val="22"/>
          <w:szCs w:val="22"/>
          <w:u w:val="single"/>
          <w:lang w:val="es-MX"/>
        </w:rPr>
        <w:t>contrato a precio fijo</w:t>
      </w:r>
      <w:r w:rsidRPr="00791A5B">
        <w:rPr>
          <w:rFonts w:ascii="Montserrat" w:hAnsi="Montserrat" w:cs="Arial"/>
          <w:b w:val="0"/>
          <w:bCs/>
          <w:sz w:val="22"/>
          <w:szCs w:val="22"/>
          <w:lang w:val="es-MX"/>
        </w:rPr>
        <w:t xml:space="preserve"> relativo al </w:t>
      </w:r>
      <w:r w:rsidRPr="00791A5B">
        <w:rPr>
          <w:rFonts w:ascii="Montserrat" w:hAnsi="Montserrat" w:cs="Arial"/>
          <w:bCs/>
          <w:iCs/>
          <w:sz w:val="22"/>
          <w:szCs w:val="22"/>
          <w:lang w:val="es-MX"/>
        </w:rPr>
        <w:t>“</w:t>
      </w:r>
      <w:r w:rsidRPr="00791A5B">
        <w:rPr>
          <w:rFonts w:ascii="Montserrat" w:hAnsi="Montserrat" w:cs="Arial"/>
          <w:iCs/>
          <w:sz w:val="22"/>
          <w:szCs w:val="22"/>
          <w:lang w:val="es-MX"/>
        </w:rPr>
        <w:t>SUMINISTRO DE REACTIVOS QUÍMICOS Y CRISTALERÍA DE LABORATORIO PARA LA COMISIÓN ESTATAL DE SERVICIOS PÚBLICOS DE MEXICALI</w:t>
      </w:r>
      <w:r w:rsidRPr="00791A5B">
        <w:rPr>
          <w:rFonts w:ascii="Montserrat" w:hAnsi="Montserrat" w:cs="Arial"/>
          <w:bCs/>
          <w:iCs/>
          <w:sz w:val="22"/>
          <w:szCs w:val="22"/>
          <w:lang w:val="es-MX"/>
        </w:rPr>
        <w:t>”</w:t>
      </w:r>
      <w:r w:rsidRPr="00791A5B">
        <w:rPr>
          <w:rFonts w:ascii="Montserrat" w:hAnsi="Montserrat" w:cs="Arial"/>
          <w:b w:val="0"/>
          <w:bCs/>
          <w:iCs/>
          <w:sz w:val="22"/>
          <w:szCs w:val="22"/>
          <w:lang w:val="es-MX"/>
        </w:rPr>
        <w:t xml:space="preserve">, operación </w:t>
      </w:r>
      <w:r w:rsidRPr="00791A5B">
        <w:rPr>
          <w:rFonts w:ascii="Montserrat" w:hAnsi="Montserrat" w:cs="Arial"/>
          <w:b w:val="0"/>
          <w:bCs/>
          <w:sz w:val="22"/>
          <w:szCs w:val="22"/>
          <w:lang w:val="es-MX"/>
        </w:rPr>
        <w:t xml:space="preserve">financiada con recursos </w:t>
      </w:r>
      <w:r w:rsidRPr="00791A5B">
        <w:rPr>
          <w:rFonts w:ascii="Montserrat" w:eastAsia="Times New Roman" w:hAnsi="Montserrat" w:cs="Arial"/>
          <w:b w:val="0"/>
          <w:bCs/>
          <w:iCs/>
          <w:color w:val="000000"/>
          <w:sz w:val="22"/>
          <w:szCs w:val="22"/>
          <w:lang w:val="es-MX"/>
        </w:rPr>
        <w:t xml:space="preserve">provenientes del presupuesto de egresos para el ejercicio fiscal 2022 autorizados a la Comisión Estatal de Servicios Públicos de Mexicali </w:t>
      </w:r>
      <w:r w:rsidRPr="00791A5B">
        <w:rPr>
          <w:rFonts w:ascii="Montserrat" w:hAnsi="Montserrat" w:cs="Arial"/>
          <w:b w:val="0"/>
          <w:bCs/>
          <w:sz w:val="22"/>
          <w:szCs w:val="22"/>
          <w:lang w:val="es-MX"/>
        </w:rPr>
        <w:t>en lo sucesivo denominado “Órgano Solicitante”.</w:t>
      </w:r>
    </w:p>
    <w:p w:rsidR="00504BE5" w:rsidRPr="00791A5B" w:rsidRDefault="00504BE5" w:rsidP="00504BE5">
      <w:pPr>
        <w:pStyle w:val="Ttulo"/>
        <w:widowControl w:val="0"/>
        <w:spacing w:line="276" w:lineRule="auto"/>
        <w:jc w:val="both"/>
        <w:rPr>
          <w:rFonts w:ascii="Montserrat" w:hAnsi="Montserrat" w:cs="Arial"/>
          <w:b w:val="0"/>
          <w:bCs/>
          <w:sz w:val="22"/>
          <w:szCs w:val="22"/>
          <w:lang w:val="es-MX"/>
        </w:rPr>
      </w:pPr>
    </w:p>
    <w:p w:rsidR="00504BE5" w:rsidRPr="00791A5B" w:rsidRDefault="00504BE5" w:rsidP="00504BE5">
      <w:pPr>
        <w:pStyle w:val="2"/>
        <w:widowControl w:val="0"/>
        <w:spacing w:line="276" w:lineRule="auto"/>
        <w:ind w:left="0"/>
        <w:rPr>
          <w:rFonts w:ascii="Montserrat" w:hAnsi="Montserrat" w:cs="Arial"/>
          <w:b/>
          <w:sz w:val="22"/>
          <w:szCs w:val="22"/>
          <w:lang w:val="es-MX"/>
        </w:rPr>
      </w:pPr>
      <w:r w:rsidRPr="00791A5B">
        <w:rPr>
          <w:rFonts w:ascii="Montserrat" w:hAnsi="Montserrat" w:cs="Arial"/>
          <w:b/>
          <w:sz w:val="22"/>
          <w:szCs w:val="22"/>
          <w:lang w:val="es-MX"/>
        </w:rPr>
        <w:t>2.- NORMATIVIDAD APLICABLE:</w:t>
      </w:r>
    </w:p>
    <w:p w:rsidR="00504BE5" w:rsidRPr="00791A5B" w:rsidRDefault="00504BE5" w:rsidP="00504BE5">
      <w:pPr>
        <w:pStyle w:val="2"/>
        <w:widowControl w:val="0"/>
        <w:spacing w:line="276" w:lineRule="auto"/>
        <w:ind w:left="0"/>
        <w:rPr>
          <w:rFonts w:ascii="Montserrat" w:hAnsi="Montserrat" w:cs="Arial"/>
          <w:sz w:val="22"/>
          <w:szCs w:val="22"/>
          <w:lang w:val="es-MX"/>
        </w:rPr>
      </w:pPr>
    </w:p>
    <w:p w:rsidR="00504BE5" w:rsidRPr="00791A5B" w:rsidRDefault="00504BE5" w:rsidP="00504BE5">
      <w:pPr>
        <w:pStyle w:val="2"/>
        <w:widowControl w:val="0"/>
        <w:spacing w:line="276" w:lineRule="auto"/>
        <w:ind w:left="0"/>
        <w:rPr>
          <w:rFonts w:ascii="Montserrat" w:hAnsi="Montserrat" w:cs="Arial"/>
          <w:sz w:val="22"/>
          <w:szCs w:val="22"/>
          <w:lang w:val="es-MX"/>
        </w:rPr>
      </w:pPr>
      <w:r w:rsidRPr="00791A5B">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 </w:t>
      </w:r>
    </w:p>
    <w:p w:rsidR="00504BE5" w:rsidRPr="00791A5B" w:rsidRDefault="00504BE5" w:rsidP="00504BE5">
      <w:pPr>
        <w:pStyle w:val="2"/>
        <w:widowControl w:val="0"/>
        <w:spacing w:line="276" w:lineRule="auto"/>
        <w:ind w:left="0"/>
        <w:rPr>
          <w:rFonts w:ascii="Montserrat" w:hAnsi="Montserrat" w:cs="Arial"/>
          <w:sz w:val="22"/>
          <w:szCs w:val="22"/>
          <w:lang w:val="es-MX"/>
        </w:rPr>
      </w:pPr>
    </w:p>
    <w:p w:rsidR="00504BE5" w:rsidRPr="00791A5B" w:rsidRDefault="00504BE5" w:rsidP="00504BE5">
      <w:pPr>
        <w:pStyle w:val="Ttulo"/>
        <w:widowControl w:val="0"/>
        <w:spacing w:line="276" w:lineRule="auto"/>
        <w:jc w:val="both"/>
        <w:rPr>
          <w:rFonts w:ascii="Montserrat" w:hAnsi="Montserrat" w:cs="Arial"/>
          <w:b w:val="0"/>
          <w:sz w:val="22"/>
          <w:szCs w:val="22"/>
          <w:lang w:val="es-MX"/>
        </w:rPr>
      </w:pPr>
      <w:r w:rsidRPr="00791A5B">
        <w:rPr>
          <w:rFonts w:ascii="Montserrat" w:hAnsi="Montserrat" w:cs="Arial"/>
          <w:b w:val="0"/>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rsidR="00504BE5" w:rsidRPr="00791A5B" w:rsidRDefault="00504BE5" w:rsidP="00504BE5">
      <w:pPr>
        <w:widowControl w:val="0"/>
        <w:spacing w:line="276" w:lineRule="auto"/>
        <w:jc w:val="both"/>
        <w:rPr>
          <w:rFonts w:ascii="Montserrat" w:hAnsi="Montserrat" w:cs="Arial"/>
          <w:bCs/>
          <w:sz w:val="22"/>
          <w:szCs w:val="22"/>
          <w:lang w:val="es-MX"/>
        </w:rPr>
      </w:pPr>
    </w:p>
    <w:p w:rsidR="00504BE5" w:rsidRPr="00791A5B" w:rsidRDefault="00504BE5" w:rsidP="00504BE5">
      <w:pPr>
        <w:widowControl w:val="0"/>
        <w:spacing w:line="276" w:lineRule="auto"/>
        <w:jc w:val="both"/>
        <w:rPr>
          <w:rFonts w:ascii="Montserrat" w:hAnsi="Montserrat" w:cs="Arial"/>
          <w:b/>
          <w:sz w:val="22"/>
          <w:szCs w:val="22"/>
          <w:lang w:val="es-MX"/>
        </w:rPr>
      </w:pPr>
      <w:r w:rsidRPr="00791A5B">
        <w:rPr>
          <w:rFonts w:ascii="Montserrat" w:hAnsi="Montserrat" w:cs="Arial"/>
          <w:b/>
          <w:sz w:val="22"/>
          <w:szCs w:val="22"/>
          <w:lang w:val="es-MX"/>
        </w:rPr>
        <w:t>3.- PERSONAS QUE PODRÁN PARTICIPAR:</w:t>
      </w:r>
    </w:p>
    <w:p w:rsidR="00504BE5" w:rsidRPr="00791A5B" w:rsidRDefault="00504BE5" w:rsidP="00504BE5">
      <w:pPr>
        <w:widowControl w:val="0"/>
        <w:spacing w:line="276" w:lineRule="auto"/>
        <w:jc w:val="both"/>
        <w:rPr>
          <w:rFonts w:ascii="Montserrat" w:hAnsi="Montserrat" w:cs="Arial"/>
          <w:b/>
          <w:sz w:val="22"/>
          <w:szCs w:val="22"/>
          <w:lang w:val="es-MX"/>
        </w:rPr>
      </w:pPr>
    </w:p>
    <w:p w:rsidR="00504BE5" w:rsidRPr="00791A5B" w:rsidRDefault="00504BE5" w:rsidP="00504BE5">
      <w:pPr>
        <w:widowControl w:val="0"/>
        <w:spacing w:line="276" w:lineRule="auto"/>
        <w:jc w:val="both"/>
        <w:rPr>
          <w:rFonts w:ascii="Montserrat" w:hAnsi="Montserrat" w:cs="Arial"/>
          <w:bCs/>
          <w:sz w:val="22"/>
          <w:szCs w:val="22"/>
          <w:lang w:val="es-MX"/>
        </w:rPr>
      </w:pPr>
      <w:r w:rsidRPr="00791A5B">
        <w:rPr>
          <w:rFonts w:ascii="Montserrat" w:hAnsi="Montserrat" w:cs="Arial"/>
          <w:b/>
          <w:sz w:val="22"/>
          <w:szCs w:val="22"/>
          <w:lang w:val="es-MX"/>
        </w:rPr>
        <w:t>3.1</w:t>
      </w:r>
      <w:r w:rsidRPr="00791A5B">
        <w:rPr>
          <w:rFonts w:ascii="Montserrat" w:hAnsi="Montserrat" w:cs="Arial"/>
          <w:bCs/>
          <w:sz w:val="22"/>
          <w:szCs w:val="22"/>
          <w:lang w:val="es-MX"/>
        </w:rPr>
        <w:t xml:space="preserve"> Podrán participar únicamente en el presente procedimiento de Licitación las siguientes personas:</w:t>
      </w:r>
    </w:p>
    <w:p w:rsidR="00504BE5" w:rsidRPr="00791A5B" w:rsidRDefault="00504BE5" w:rsidP="00504BE5">
      <w:pPr>
        <w:pStyle w:val="2"/>
        <w:widowControl w:val="0"/>
        <w:spacing w:line="276" w:lineRule="auto"/>
        <w:ind w:left="0"/>
        <w:rPr>
          <w:rFonts w:ascii="Montserrat" w:hAnsi="Montserrat" w:cs="Arial"/>
          <w:b/>
          <w:sz w:val="22"/>
          <w:szCs w:val="22"/>
          <w:lang w:val="es-MX"/>
        </w:rPr>
      </w:pPr>
    </w:p>
    <w:p w:rsidR="00504BE5" w:rsidRPr="00791A5B" w:rsidRDefault="00504BE5" w:rsidP="00504BE5">
      <w:pPr>
        <w:pStyle w:val="2"/>
        <w:widowControl w:val="0"/>
        <w:spacing w:line="276" w:lineRule="auto"/>
        <w:ind w:left="0"/>
        <w:rPr>
          <w:rFonts w:ascii="Montserrat" w:hAnsi="Montserrat" w:cs="Arial"/>
          <w:sz w:val="22"/>
          <w:szCs w:val="22"/>
          <w:lang w:val="es-MX"/>
        </w:rPr>
      </w:pPr>
      <w:r w:rsidRPr="00791A5B">
        <w:rPr>
          <w:rFonts w:ascii="Montserrat" w:hAnsi="Montserrat" w:cs="Arial"/>
          <w:b/>
          <w:sz w:val="22"/>
          <w:szCs w:val="22"/>
          <w:lang w:val="es-MX"/>
        </w:rPr>
        <w:t>a</w:t>
      </w:r>
      <w:proofErr w:type="gramStart"/>
      <w:r w:rsidRPr="00791A5B">
        <w:rPr>
          <w:rFonts w:ascii="Montserrat" w:hAnsi="Montserrat" w:cs="Arial"/>
          <w:b/>
          <w:sz w:val="22"/>
          <w:szCs w:val="22"/>
          <w:lang w:val="es-MX"/>
        </w:rPr>
        <w:t>).-</w:t>
      </w:r>
      <w:proofErr w:type="gramEnd"/>
      <w:r w:rsidRPr="00791A5B">
        <w:rPr>
          <w:rFonts w:ascii="Montserrat" w:hAnsi="Montserrat" w:cs="Arial"/>
          <w:b/>
          <w:sz w:val="22"/>
          <w:szCs w:val="22"/>
          <w:lang w:val="es-MX"/>
        </w:rPr>
        <w:t xml:space="preserve"> Fabricantes o Productores Regionales</w:t>
      </w:r>
      <w:r w:rsidRPr="00791A5B">
        <w:rPr>
          <w:rFonts w:ascii="Montserrat" w:hAnsi="Montserrat" w:cs="Arial"/>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791A5B">
        <w:rPr>
          <w:rFonts w:ascii="Montserrat" w:hAnsi="Montserrat" w:cs="Arial"/>
          <w:sz w:val="22"/>
          <w:szCs w:val="22"/>
          <w:lang w:val="es-MX"/>
        </w:rPr>
        <w:t>semiterminados</w:t>
      </w:r>
      <w:proofErr w:type="spellEnd"/>
      <w:r w:rsidRPr="00791A5B">
        <w:rPr>
          <w:rFonts w:ascii="Montserrat" w:hAnsi="Montserrat" w:cs="Arial"/>
          <w:sz w:val="22"/>
          <w:szCs w:val="22"/>
          <w:lang w:val="es-MX"/>
        </w:rPr>
        <w:t>; siempre y cuando tengan el asiento principal de sus negocios y su domicilio fiscal, al menos con un año de antigüedad en el Estado de Baja California.</w:t>
      </w:r>
    </w:p>
    <w:p w:rsidR="00504BE5" w:rsidRPr="00791A5B" w:rsidRDefault="00504BE5" w:rsidP="00504BE5">
      <w:pPr>
        <w:pStyle w:val="2"/>
        <w:widowControl w:val="0"/>
        <w:spacing w:line="276" w:lineRule="auto"/>
        <w:ind w:left="0"/>
        <w:rPr>
          <w:rFonts w:ascii="Montserrat" w:hAnsi="Montserrat" w:cs="Arial"/>
          <w:sz w:val="22"/>
          <w:szCs w:val="22"/>
          <w:lang w:val="es-MX"/>
        </w:rPr>
      </w:pPr>
      <w:r w:rsidRPr="00791A5B">
        <w:rPr>
          <w:rFonts w:ascii="Montserrat" w:hAnsi="Montserrat" w:cs="Arial"/>
          <w:b/>
          <w:sz w:val="22"/>
          <w:szCs w:val="22"/>
          <w:lang w:val="es-MX"/>
        </w:rPr>
        <w:t>b</w:t>
      </w:r>
      <w:proofErr w:type="gramStart"/>
      <w:r w:rsidRPr="00791A5B">
        <w:rPr>
          <w:rFonts w:ascii="Montserrat" w:hAnsi="Montserrat" w:cs="Arial"/>
          <w:b/>
          <w:sz w:val="22"/>
          <w:szCs w:val="22"/>
          <w:lang w:val="es-MX"/>
        </w:rPr>
        <w:t>).-</w:t>
      </w:r>
      <w:proofErr w:type="gramEnd"/>
      <w:r w:rsidRPr="00791A5B">
        <w:rPr>
          <w:rFonts w:ascii="Montserrat" w:hAnsi="Montserrat" w:cs="Arial"/>
          <w:b/>
          <w:sz w:val="22"/>
          <w:szCs w:val="22"/>
          <w:lang w:val="es-MX"/>
        </w:rPr>
        <w:t xml:space="preserve"> Distribuidor Regional</w:t>
      </w:r>
      <w:r w:rsidRPr="00791A5B">
        <w:rPr>
          <w:rFonts w:ascii="Montserrat" w:hAnsi="Montserrat" w:cs="Arial"/>
          <w:sz w:val="22"/>
          <w:szCs w:val="22"/>
          <w:lang w:val="es-MX"/>
        </w:rPr>
        <w:t xml:space="preserve">, Es la persona física o moral que distribuye productos </w:t>
      </w:r>
      <w:r w:rsidRPr="00791A5B">
        <w:rPr>
          <w:rFonts w:ascii="Montserrat" w:hAnsi="Montserrat" w:cs="Arial"/>
          <w:sz w:val="22"/>
          <w:szCs w:val="22"/>
          <w:lang w:val="es-MX"/>
        </w:rPr>
        <w:lastRenderedPageBreak/>
        <w:t>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504BE5" w:rsidRPr="00791A5B" w:rsidRDefault="00504BE5" w:rsidP="00504BE5">
      <w:pPr>
        <w:pStyle w:val="2"/>
        <w:widowControl w:val="0"/>
        <w:spacing w:line="276" w:lineRule="auto"/>
        <w:ind w:left="0"/>
        <w:rPr>
          <w:rFonts w:ascii="Montserrat" w:hAnsi="Montserrat" w:cs="Arial"/>
          <w:sz w:val="22"/>
          <w:szCs w:val="22"/>
          <w:lang w:val="es-MX"/>
        </w:rPr>
      </w:pPr>
      <w:proofErr w:type="gramStart"/>
      <w:r w:rsidRPr="00791A5B">
        <w:rPr>
          <w:rFonts w:ascii="Montserrat" w:hAnsi="Montserrat" w:cs="Arial"/>
          <w:b/>
          <w:sz w:val="22"/>
          <w:szCs w:val="22"/>
          <w:lang w:val="es-MX"/>
        </w:rPr>
        <w:t>c).-</w:t>
      </w:r>
      <w:proofErr w:type="gramEnd"/>
      <w:r w:rsidRPr="00791A5B">
        <w:rPr>
          <w:rFonts w:ascii="Montserrat" w:hAnsi="Montserrat" w:cs="Arial"/>
          <w:b/>
          <w:sz w:val="22"/>
          <w:szCs w:val="22"/>
          <w:lang w:val="es-MX"/>
        </w:rPr>
        <w:t xml:space="preserve"> Proveedor Regional del Sector Público,</w:t>
      </w:r>
      <w:r w:rsidRPr="00791A5B">
        <w:rPr>
          <w:rFonts w:ascii="Montserrat" w:hAnsi="Montserrat" w:cs="Arial"/>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504BE5" w:rsidRPr="00791A5B" w:rsidRDefault="00504BE5" w:rsidP="00504BE5">
      <w:pPr>
        <w:pStyle w:val="Prrafodelista"/>
        <w:widowControl w:val="0"/>
        <w:spacing w:line="276" w:lineRule="auto"/>
        <w:ind w:left="0"/>
        <w:jc w:val="both"/>
        <w:rPr>
          <w:rFonts w:ascii="Montserrat" w:hAnsi="Montserrat" w:cs="Arial"/>
          <w:sz w:val="22"/>
          <w:szCs w:val="22"/>
          <w:lang w:val="es-MX"/>
        </w:rPr>
      </w:pPr>
    </w:p>
    <w:p w:rsidR="00504BE5" w:rsidRPr="00791A5B" w:rsidRDefault="00504BE5" w:rsidP="00504BE5">
      <w:pPr>
        <w:pStyle w:val="2"/>
        <w:widowControl w:val="0"/>
        <w:spacing w:line="276" w:lineRule="auto"/>
        <w:ind w:left="0"/>
        <w:rPr>
          <w:rFonts w:ascii="Montserrat" w:hAnsi="Montserrat" w:cs="Arial"/>
          <w:b/>
          <w:sz w:val="22"/>
          <w:szCs w:val="22"/>
          <w:lang w:val="es-MX"/>
        </w:rPr>
      </w:pPr>
      <w:r w:rsidRPr="00791A5B">
        <w:rPr>
          <w:rFonts w:ascii="Montserrat" w:hAnsi="Montserrat" w:cs="Arial"/>
          <w:b/>
          <w:bCs/>
          <w:sz w:val="22"/>
          <w:szCs w:val="22"/>
          <w:lang w:val="es-MX"/>
        </w:rPr>
        <w:t>3.2.</w:t>
      </w:r>
      <w:r w:rsidRPr="00791A5B">
        <w:rPr>
          <w:rFonts w:ascii="Montserrat" w:hAnsi="Montserrat" w:cs="Arial"/>
          <w:b/>
          <w:sz w:val="22"/>
          <w:szCs w:val="22"/>
          <w:lang w:val="es-MX"/>
        </w:rPr>
        <w:t xml:space="preserve"> Requisitos que deben cubrir las personas que deseen participar:</w:t>
      </w:r>
    </w:p>
    <w:p w:rsidR="00504BE5" w:rsidRPr="00791A5B" w:rsidRDefault="00504BE5" w:rsidP="00504BE5">
      <w:pPr>
        <w:pStyle w:val="2"/>
        <w:widowControl w:val="0"/>
        <w:spacing w:line="276" w:lineRule="auto"/>
        <w:ind w:left="0"/>
        <w:rPr>
          <w:rFonts w:ascii="Montserrat" w:hAnsi="Montserrat" w:cs="Arial"/>
          <w:b/>
          <w:sz w:val="22"/>
          <w:szCs w:val="22"/>
          <w:lang w:val="es-MX"/>
        </w:rPr>
      </w:pPr>
    </w:p>
    <w:p w:rsidR="00504BE5" w:rsidRPr="00791A5B" w:rsidRDefault="00504BE5" w:rsidP="00504BE5">
      <w:pPr>
        <w:pStyle w:val="2"/>
        <w:widowControl w:val="0"/>
        <w:spacing w:line="276" w:lineRule="auto"/>
        <w:ind w:left="0"/>
        <w:rPr>
          <w:rFonts w:ascii="Montserrat" w:hAnsi="Montserrat" w:cs="Arial"/>
          <w:sz w:val="22"/>
          <w:szCs w:val="22"/>
          <w:lang w:val="es-MX"/>
        </w:rPr>
      </w:pPr>
      <w:r w:rsidRPr="00791A5B">
        <w:rPr>
          <w:rFonts w:ascii="Montserrat" w:hAnsi="Montserrat" w:cs="Arial"/>
          <w:b/>
          <w:sz w:val="22"/>
          <w:szCs w:val="22"/>
          <w:lang w:val="es-MX"/>
        </w:rPr>
        <w:t>a</w:t>
      </w:r>
      <w:proofErr w:type="gramStart"/>
      <w:r w:rsidRPr="00791A5B">
        <w:rPr>
          <w:rFonts w:ascii="Montserrat" w:hAnsi="Montserrat" w:cs="Arial"/>
          <w:b/>
          <w:sz w:val="22"/>
          <w:szCs w:val="22"/>
          <w:lang w:val="es-MX"/>
        </w:rPr>
        <w:t>).-</w:t>
      </w:r>
      <w:proofErr w:type="gramEnd"/>
      <w:r w:rsidRPr="00791A5B">
        <w:rPr>
          <w:rFonts w:ascii="Montserrat" w:hAnsi="Montserrat" w:cs="Arial"/>
          <w:bCs/>
          <w:sz w:val="22"/>
          <w:szCs w:val="22"/>
          <w:lang w:val="es-MX"/>
        </w:rPr>
        <w:t xml:space="preserve"> </w:t>
      </w:r>
      <w:r w:rsidRPr="00791A5B">
        <w:rPr>
          <w:rFonts w:ascii="Montserrat" w:hAnsi="Montserrat" w:cs="Arial"/>
          <w:sz w:val="22"/>
          <w:szCs w:val="22"/>
          <w:lang w:val="es-MX"/>
        </w:rPr>
        <w:t>Que cuenten con capacidad de respuesta inmediata, con recursos humanos, técnicos, financieros suficientes y demás que sean necesarios para cumplir con la entrega de los bienes solicitados.</w:t>
      </w:r>
    </w:p>
    <w:p w:rsidR="00504BE5" w:rsidRPr="00791A5B" w:rsidRDefault="00504BE5" w:rsidP="00504BE5">
      <w:pPr>
        <w:widowControl w:val="0"/>
        <w:spacing w:line="276" w:lineRule="auto"/>
        <w:jc w:val="both"/>
        <w:rPr>
          <w:rFonts w:ascii="Montserrat" w:hAnsi="Montserrat" w:cs="Arial"/>
          <w:bCs/>
          <w:sz w:val="22"/>
          <w:szCs w:val="22"/>
          <w:lang w:val="es-MX"/>
        </w:rPr>
      </w:pPr>
      <w:r w:rsidRPr="00791A5B">
        <w:rPr>
          <w:rFonts w:ascii="Montserrat" w:hAnsi="Montserrat" w:cs="Arial"/>
          <w:b/>
          <w:bCs/>
          <w:sz w:val="22"/>
          <w:szCs w:val="22"/>
          <w:lang w:val="es-MX"/>
        </w:rPr>
        <w:t>b</w:t>
      </w:r>
      <w:proofErr w:type="gramStart"/>
      <w:r w:rsidRPr="00791A5B">
        <w:rPr>
          <w:rFonts w:ascii="Montserrat" w:hAnsi="Montserrat" w:cs="Arial"/>
          <w:b/>
          <w:bCs/>
          <w:sz w:val="22"/>
          <w:szCs w:val="22"/>
          <w:lang w:val="es-MX"/>
        </w:rPr>
        <w:t>).-</w:t>
      </w:r>
      <w:proofErr w:type="gramEnd"/>
      <w:r w:rsidRPr="00791A5B">
        <w:rPr>
          <w:rFonts w:ascii="Montserrat" w:hAnsi="Montserrat" w:cs="Arial"/>
          <w:bCs/>
          <w:sz w:val="22"/>
          <w:szCs w:val="22"/>
          <w:lang w:val="es-MX"/>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504BE5" w:rsidRPr="00791A5B" w:rsidRDefault="00504BE5" w:rsidP="00504BE5">
      <w:pPr>
        <w:numPr>
          <w:ilvl w:val="0"/>
          <w:numId w:val="30"/>
        </w:numPr>
        <w:pBdr>
          <w:top w:val="nil"/>
          <w:left w:val="nil"/>
          <w:bottom w:val="nil"/>
          <w:right w:val="nil"/>
          <w:between w:val="nil"/>
        </w:pBdr>
        <w:spacing w:line="276" w:lineRule="auto"/>
        <w:ind w:left="0" w:firstLine="0"/>
        <w:jc w:val="both"/>
        <w:rPr>
          <w:rFonts w:ascii="Montserrat" w:eastAsia="Montserrat" w:hAnsi="Montserrat" w:cs="Montserrat"/>
          <w:color w:val="000000"/>
          <w:lang w:val="es-MX"/>
        </w:rPr>
      </w:pPr>
      <w:r w:rsidRPr="00791A5B">
        <w:rPr>
          <w:rFonts w:ascii="Montserrat" w:eastAsia="Montserrat" w:hAnsi="Montserrat" w:cs="Montserrat"/>
          <w:color w:val="000000"/>
          <w:sz w:val="22"/>
          <w:szCs w:val="22"/>
          <w:lang w:val="es-MX"/>
        </w:rPr>
        <w:t xml:space="preserve">Que realicen el pago de las bases de licitación, debiendo cubrir el costo correspondiente por la cantidad de </w:t>
      </w:r>
      <w:r w:rsidRPr="00791A5B">
        <w:rPr>
          <w:rFonts w:ascii="Montserrat" w:eastAsia="Montserrat" w:hAnsi="Montserrat" w:cs="Montserrat"/>
          <w:b/>
          <w:color w:val="000000"/>
          <w:sz w:val="22"/>
          <w:szCs w:val="22"/>
          <w:lang w:val="es-MX"/>
        </w:rPr>
        <w:t>$2,200.00 (Dos mil doscientos pesos 00/100 moneda nacional)</w:t>
      </w:r>
      <w:r w:rsidRPr="00791A5B">
        <w:rPr>
          <w:rFonts w:ascii="Montserrat" w:eastAsia="Montserrat" w:hAnsi="Montserrat" w:cs="Montserrat"/>
          <w:color w:val="000000"/>
          <w:sz w:val="22"/>
          <w:szCs w:val="22"/>
          <w:lang w:val="es-MX"/>
        </w:rPr>
        <w:t xml:space="preserve"> en efectivo o cheque certificado a nombre de la </w:t>
      </w:r>
      <w:r w:rsidRPr="00791A5B">
        <w:rPr>
          <w:rFonts w:ascii="Montserrat" w:hAnsi="Montserrat" w:cs="Arial"/>
          <w:iCs/>
          <w:sz w:val="22"/>
          <w:szCs w:val="22"/>
          <w:lang w:val="es-MX"/>
        </w:rPr>
        <w:t>Comisión Estatal de Servicios Públicos de Mexicali</w:t>
      </w:r>
      <w:r w:rsidRPr="00791A5B">
        <w:rPr>
          <w:rFonts w:ascii="Montserrat" w:eastAsia="Montserrat" w:hAnsi="Montserrat" w:cs="Montserrat"/>
          <w:color w:val="000000"/>
          <w:sz w:val="22"/>
          <w:szCs w:val="22"/>
          <w:lang w:val="es-MX"/>
        </w:rPr>
        <w:t xml:space="preserve">, o en cuenta bancaria número </w:t>
      </w:r>
      <w:r w:rsidRPr="00791A5B">
        <w:rPr>
          <w:rFonts w:ascii="Montserrat" w:eastAsia="Montserrat" w:hAnsi="Montserrat" w:cs="Montserrat"/>
          <w:b/>
          <w:color w:val="000000"/>
          <w:sz w:val="22"/>
          <w:szCs w:val="22"/>
          <w:lang w:val="es-MX"/>
        </w:rPr>
        <w:t xml:space="preserve">0145165345, </w:t>
      </w:r>
      <w:r w:rsidRPr="00791A5B">
        <w:rPr>
          <w:rFonts w:ascii="Montserrat" w:eastAsia="Montserrat" w:hAnsi="Montserrat" w:cs="Montserrat"/>
          <w:color w:val="000000"/>
          <w:sz w:val="22"/>
          <w:szCs w:val="22"/>
          <w:lang w:val="es-MX"/>
        </w:rPr>
        <w:t xml:space="preserve">sucursal </w:t>
      </w:r>
      <w:r w:rsidRPr="00791A5B">
        <w:rPr>
          <w:rFonts w:ascii="Montserrat" w:eastAsia="Montserrat" w:hAnsi="Montserrat" w:cs="Montserrat"/>
          <w:b/>
          <w:color w:val="000000"/>
          <w:sz w:val="22"/>
          <w:szCs w:val="22"/>
          <w:lang w:val="es-MX"/>
        </w:rPr>
        <w:t>8672</w:t>
      </w:r>
      <w:r w:rsidRPr="00791A5B">
        <w:rPr>
          <w:rFonts w:ascii="Montserrat" w:eastAsia="Montserrat" w:hAnsi="Montserrat" w:cs="Montserrat"/>
          <w:color w:val="000000"/>
          <w:sz w:val="22"/>
          <w:szCs w:val="22"/>
          <w:lang w:val="es-MX"/>
        </w:rPr>
        <w:t xml:space="preserve">, </w:t>
      </w:r>
      <w:proofErr w:type="spellStart"/>
      <w:r w:rsidRPr="00791A5B">
        <w:rPr>
          <w:rFonts w:ascii="Montserrat" w:eastAsia="Montserrat" w:hAnsi="Montserrat" w:cs="Montserrat"/>
          <w:color w:val="000000"/>
          <w:sz w:val="22"/>
          <w:szCs w:val="22"/>
          <w:lang w:val="es-MX"/>
        </w:rPr>
        <w:t>Clabe</w:t>
      </w:r>
      <w:proofErr w:type="spellEnd"/>
      <w:r w:rsidRPr="00791A5B">
        <w:rPr>
          <w:rFonts w:ascii="Montserrat" w:eastAsia="Montserrat" w:hAnsi="Montserrat" w:cs="Montserrat"/>
          <w:color w:val="000000"/>
          <w:sz w:val="22"/>
          <w:szCs w:val="22"/>
          <w:lang w:val="es-MX"/>
        </w:rPr>
        <w:t xml:space="preserve"> Interbancaria </w:t>
      </w:r>
      <w:r w:rsidRPr="00791A5B">
        <w:rPr>
          <w:rFonts w:ascii="Montserrat" w:hAnsi="Montserrat" w:cs="Arial"/>
          <w:b/>
          <w:sz w:val="22"/>
          <w:szCs w:val="22"/>
          <w:lang w:val="es-MX"/>
        </w:rPr>
        <w:t>072020001451653453</w:t>
      </w:r>
      <w:r w:rsidRPr="00791A5B">
        <w:rPr>
          <w:rFonts w:ascii="Montserrat" w:eastAsia="Montserrat" w:hAnsi="Montserrat" w:cs="Montserrat"/>
          <w:color w:val="000000"/>
          <w:sz w:val="22"/>
          <w:szCs w:val="22"/>
          <w:lang w:val="es-MX"/>
        </w:rPr>
        <w:t>, del Banco Mercantil del Norte S.A. (Banorte), desde la fecha de publicación de la convocatoria hasta el sexto día natural previo al acto de presentación y apertura de proposiciones.</w:t>
      </w:r>
    </w:p>
    <w:p w:rsidR="00504BE5" w:rsidRPr="00791A5B" w:rsidRDefault="00504BE5" w:rsidP="00504BE5">
      <w:pPr>
        <w:widowControl w:val="0"/>
        <w:spacing w:line="276" w:lineRule="auto"/>
        <w:jc w:val="both"/>
        <w:rPr>
          <w:rFonts w:ascii="Montserrat" w:hAnsi="Montserrat" w:cs="Arial"/>
          <w:bCs/>
          <w:sz w:val="22"/>
          <w:szCs w:val="22"/>
          <w:lang w:val="es-MX"/>
        </w:rPr>
      </w:pPr>
    </w:p>
    <w:p w:rsidR="00504BE5" w:rsidRPr="00791A5B" w:rsidRDefault="00504BE5" w:rsidP="00504BE5">
      <w:pPr>
        <w:widowControl w:val="0"/>
        <w:spacing w:line="276" w:lineRule="auto"/>
        <w:jc w:val="both"/>
        <w:rPr>
          <w:rFonts w:ascii="Montserrat" w:hAnsi="Montserrat" w:cs="Arial"/>
          <w:bCs/>
          <w:sz w:val="22"/>
          <w:szCs w:val="22"/>
          <w:lang w:val="es-MX"/>
        </w:rPr>
      </w:pPr>
      <w:r w:rsidRPr="00791A5B">
        <w:rPr>
          <w:rFonts w:ascii="Montserrat" w:hAnsi="Montserrat" w:cs="Arial"/>
          <w:b/>
          <w:sz w:val="22"/>
          <w:szCs w:val="22"/>
          <w:lang w:val="es-MX"/>
        </w:rPr>
        <w:t>3.3.-</w:t>
      </w:r>
      <w:r w:rsidRPr="00791A5B">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w:t>
      </w:r>
      <w:proofErr w:type="gramStart"/>
      <w:r w:rsidRPr="00791A5B">
        <w:rPr>
          <w:rFonts w:ascii="Montserrat" w:hAnsi="Montserrat" w:cs="Arial"/>
          <w:bCs/>
          <w:sz w:val="22"/>
          <w:szCs w:val="22"/>
          <w:lang w:val="es-MX"/>
        </w:rPr>
        <w:t>de  “</w:t>
      </w:r>
      <w:proofErr w:type="gramEnd"/>
      <w:r w:rsidRPr="00791A5B">
        <w:rPr>
          <w:rFonts w:ascii="Montserrat" w:hAnsi="Montserrat" w:cs="Arial"/>
          <w:bCs/>
          <w:sz w:val="22"/>
          <w:szCs w:val="22"/>
          <w:lang w:val="es-MX"/>
        </w:rPr>
        <w:t>La Ley”.</w:t>
      </w:r>
    </w:p>
    <w:p w:rsidR="00504BE5" w:rsidRPr="00791A5B" w:rsidRDefault="00504BE5" w:rsidP="00504BE5">
      <w:pPr>
        <w:widowControl w:val="0"/>
        <w:spacing w:line="276" w:lineRule="auto"/>
        <w:jc w:val="both"/>
        <w:rPr>
          <w:rFonts w:ascii="Montserrat" w:hAnsi="Montserrat" w:cs="Arial"/>
          <w:bCs/>
          <w:sz w:val="22"/>
          <w:szCs w:val="22"/>
          <w:lang w:val="es-MX"/>
        </w:rPr>
      </w:pP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b/>
          <w:bCs/>
          <w:sz w:val="22"/>
          <w:szCs w:val="22"/>
          <w:lang w:val="es-MX"/>
        </w:rPr>
        <w:t>3.4.-</w:t>
      </w:r>
      <w:r w:rsidRPr="00791A5B">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504BE5" w:rsidRPr="00791A5B" w:rsidRDefault="00504BE5" w:rsidP="00504BE5">
      <w:pPr>
        <w:widowControl w:val="0"/>
        <w:spacing w:line="276" w:lineRule="auto"/>
        <w:jc w:val="both"/>
        <w:rPr>
          <w:rFonts w:ascii="Montserrat" w:hAnsi="Montserrat" w:cs="Arial"/>
          <w:sz w:val="22"/>
          <w:szCs w:val="22"/>
          <w:lang w:val="es-MX"/>
        </w:rPr>
      </w:pP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1.- Tendrán derecho a participar adquiriendo, alguno de los integrantes del grupo, solamente un ejemplar de las bases;</w:t>
      </w: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 xml:space="preserve">a) </w:t>
      </w:r>
      <w:r w:rsidRPr="00791A5B">
        <w:rPr>
          <w:rFonts w:ascii="Montserrat" w:hAnsi="Montserrat" w:cs="Arial"/>
          <w:sz w:val="22"/>
          <w:szCs w:val="22"/>
          <w:lang w:val="es-MX"/>
        </w:rPr>
        <w:tab/>
        <w:t>Nombre y domicilio de las personas integrantes, incluyendo los datos de las escrituras públicas con las que se acredita la existencia legal de la persona moral;</w:t>
      </w: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 xml:space="preserve">b) </w:t>
      </w:r>
      <w:r w:rsidRPr="00791A5B">
        <w:rPr>
          <w:rFonts w:ascii="Montserrat" w:hAnsi="Montserrat" w:cs="Arial"/>
          <w:sz w:val="22"/>
          <w:szCs w:val="22"/>
          <w:lang w:val="es-MX"/>
        </w:rPr>
        <w:tab/>
        <w:t>Nombre de los representantes legales de cada una de las personas agrupadas, incluyendo los datos de las escrituras públicas con las que se acrediten las facultades de representación;</w:t>
      </w: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 xml:space="preserve">c) </w:t>
      </w:r>
      <w:r w:rsidRPr="00791A5B">
        <w:rPr>
          <w:rFonts w:ascii="Montserrat" w:hAnsi="Montserrat" w:cs="Arial"/>
          <w:sz w:val="22"/>
          <w:szCs w:val="22"/>
          <w:lang w:val="es-MX"/>
        </w:rPr>
        <w:tab/>
        <w:t>La designación de un representante común; otorgándole poder amplio y suficiente, para atender todo lo relacionado con la propuesta en el procedimiento de licitación;</w:t>
      </w: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 xml:space="preserve">d) </w:t>
      </w:r>
      <w:r w:rsidRPr="00791A5B">
        <w:rPr>
          <w:rFonts w:ascii="Montserrat" w:hAnsi="Montserrat" w:cs="Arial"/>
          <w:sz w:val="22"/>
          <w:szCs w:val="22"/>
          <w:lang w:val="es-MX"/>
        </w:rPr>
        <w:tab/>
        <w:t>La descripción de las partes objeto del contrato, que corresponderá, cumplir a cada persona, así como la manera en que se exigirá el cumplimiento de las obligaciones; y</w:t>
      </w: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 xml:space="preserve">e) </w:t>
      </w:r>
      <w:r w:rsidRPr="00791A5B">
        <w:rPr>
          <w:rFonts w:ascii="Montserrat" w:hAnsi="Montserrat" w:cs="Arial"/>
          <w:sz w:val="22"/>
          <w:szCs w:val="22"/>
          <w:lang w:val="es-MX"/>
        </w:rPr>
        <w:tab/>
        <w:t>Estipulación expresa de que cada uno de los suscriptores, quedará obligado en forma conjunta y solidaria con los demás, para comprometerse por cualquier responsabilidad derivada del contrato que se firme.</w:t>
      </w:r>
    </w:p>
    <w:p w:rsidR="00504BE5" w:rsidRPr="00791A5B" w:rsidRDefault="00504BE5" w:rsidP="00504BE5">
      <w:pPr>
        <w:widowControl w:val="0"/>
        <w:spacing w:line="276" w:lineRule="auto"/>
        <w:jc w:val="both"/>
        <w:rPr>
          <w:rFonts w:ascii="Montserrat" w:hAnsi="Montserrat" w:cs="Arial"/>
          <w:sz w:val="22"/>
          <w:szCs w:val="22"/>
          <w:lang w:val="es-MX"/>
        </w:rPr>
      </w:pPr>
    </w:p>
    <w:p w:rsidR="000C34A3" w:rsidRPr="00B941F8" w:rsidRDefault="000C34A3" w:rsidP="000C34A3">
      <w:pPr>
        <w:ind w:left="142" w:hanging="153"/>
        <w:jc w:val="both"/>
        <w:rPr>
          <w:rFonts w:ascii="Montserrat" w:hAnsi="Montserrat" w:cstheme="minorHAnsi"/>
          <w:sz w:val="22"/>
          <w:szCs w:val="22"/>
          <w:lang w:val="es-MX"/>
        </w:rPr>
      </w:pPr>
      <w:r w:rsidRPr="00B941F8">
        <w:rPr>
          <w:rFonts w:ascii="Montserrat" w:hAnsi="Montserrat" w:cstheme="minorHAnsi"/>
          <w:b/>
          <w:bCs/>
          <w:sz w:val="22"/>
          <w:szCs w:val="22"/>
          <w:lang w:val="es-MX"/>
        </w:rPr>
        <w:t>3.5</w:t>
      </w:r>
      <w:r w:rsidRPr="00B941F8">
        <w:rPr>
          <w:rFonts w:ascii="Montserrat" w:hAnsi="Montserrat" w:cstheme="minorHAnsi"/>
          <w:bCs/>
          <w:sz w:val="22"/>
          <w:szCs w:val="22"/>
          <w:lang w:val="es-MX"/>
        </w:rPr>
        <w:t xml:space="preserve"> </w:t>
      </w:r>
      <w:r w:rsidRPr="00B941F8">
        <w:rPr>
          <w:rFonts w:ascii="Montserrat" w:hAnsi="Montserrat" w:cstheme="minorHAnsi"/>
          <w:sz w:val="22"/>
          <w:szCs w:val="22"/>
          <w:lang w:val="es-MX"/>
        </w:rPr>
        <w:t>Los licitantes solo podrán presentar una proposición en la presente licitación.</w:t>
      </w:r>
    </w:p>
    <w:p w:rsidR="000C34A3" w:rsidRPr="00791A5B" w:rsidRDefault="000C34A3" w:rsidP="000C34A3">
      <w:pPr>
        <w:pStyle w:val="NormalWeb"/>
        <w:ind w:right="182"/>
        <w:jc w:val="both"/>
        <w:rPr>
          <w:rFonts w:ascii="Montserrat" w:eastAsia="MS Mincho" w:hAnsi="Montserrat" w:cstheme="minorHAnsi"/>
          <w:sz w:val="22"/>
          <w:szCs w:val="22"/>
        </w:rPr>
      </w:pPr>
      <w:r w:rsidRPr="00B941F8">
        <w:rPr>
          <w:rFonts w:ascii="Montserrat" w:hAnsi="Montserrat" w:cstheme="minorHAnsi"/>
          <w:b/>
          <w:bCs/>
          <w:sz w:val="22"/>
          <w:szCs w:val="22"/>
        </w:rPr>
        <w:t>3.6</w:t>
      </w:r>
      <w:r w:rsidRPr="00B941F8">
        <w:rPr>
          <w:rFonts w:ascii="Montserrat" w:hAnsi="Montserrat" w:cstheme="minorHAnsi"/>
          <w:bCs/>
          <w:sz w:val="22"/>
          <w:szCs w:val="22"/>
        </w:rPr>
        <w:t xml:space="preserve"> </w:t>
      </w:r>
      <w:r w:rsidRPr="00B941F8">
        <w:rPr>
          <w:rFonts w:ascii="Montserrat" w:eastAsia="MS Mincho" w:hAnsi="Montserrat" w:cstheme="minorHAnsi"/>
          <w:sz w:val="22"/>
          <w:szCs w:val="22"/>
        </w:rPr>
        <w:t>Una vez entregadas las proposiciones, estas no podrán ser retiradas por los licitantes</w:t>
      </w:r>
      <w:r w:rsidRPr="00791A5B">
        <w:rPr>
          <w:rFonts w:ascii="Montserrat" w:eastAsia="MS Mincho" w:hAnsi="Montserrat" w:cstheme="minorHAnsi"/>
          <w:sz w:val="22"/>
          <w:szCs w:val="22"/>
        </w:rPr>
        <w:t xml:space="preserve"> y permanecerán vigentes hasta la formalización de los contratos correspondientes.</w:t>
      </w:r>
    </w:p>
    <w:p w:rsidR="00504BE5" w:rsidRPr="00791A5B" w:rsidRDefault="00504BE5" w:rsidP="00504BE5">
      <w:pPr>
        <w:widowControl w:val="0"/>
        <w:spacing w:line="276" w:lineRule="auto"/>
        <w:jc w:val="both"/>
        <w:rPr>
          <w:rFonts w:ascii="Montserrat" w:hAnsi="Montserrat" w:cs="Arial"/>
          <w:sz w:val="22"/>
          <w:szCs w:val="22"/>
          <w:lang w:val="es-MX"/>
        </w:rPr>
      </w:pPr>
    </w:p>
    <w:p w:rsidR="00504BE5" w:rsidRPr="00791A5B" w:rsidRDefault="00504BE5" w:rsidP="00504BE5">
      <w:pPr>
        <w:pStyle w:val="2"/>
        <w:widowControl w:val="0"/>
        <w:spacing w:line="276" w:lineRule="auto"/>
        <w:ind w:left="0"/>
        <w:rPr>
          <w:rFonts w:ascii="Montserrat" w:hAnsi="Montserrat" w:cs="Arial"/>
          <w:b/>
          <w:sz w:val="22"/>
          <w:szCs w:val="22"/>
          <w:lang w:val="es-MX"/>
        </w:rPr>
      </w:pPr>
      <w:r w:rsidRPr="00791A5B">
        <w:rPr>
          <w:rFonts w:ascii="Montserrat" w:hAnsi="Montserrat" w:cs="Arial"/>
          <w:b/>
          <w:sz w:val="22"/>
          <w:szCs w:val="22"/>
          <w:lang w:val="es-MX"/>
        </w:rPr>
        <w:t>4.- DESCRIPCIÓN GENERAL DE LOS BIENES A ADQUIRIR Y CONDICIONES QUE DEBERÁN CUBRIR LOS LICITANTES EN SUS PROPOSICIONES.</w:t>
      </w:r>
    </w:p>
    <w:p w:rsidR="00504BE5" w:rsidRPr="00791A5B" w:rsidRDefault="00504BE5" w:rsidP="00504BE5">
      <w:pPr>
        <w:widowControl w:val="0"/>
        <w:spacing w:line="276" w:lineRule="auto"/>
        <w:jc w:val="both"/>
        <w:rPr>
          <w:rFonts w:ascii="Montserrat" w:hAnsi="Montserrat" w:cs="Arial"/>
          <w:sz w:val="22"/>
          <w:szCs w:val="22"/>
          <w:lang w:val="es-MX"/>
        </w:rPr>
      </w:pPr>
    </w:p>
    <w:p w:rsidR="00504BE5" w:rsidRPr="00791A5B" w:rsidRDefault="00504BE5" w:rsidP="00504BE5">
      <w:pPr>
        <w:pStyle w:val="3"/>
        <w:widowControl w:val="0"/>
        <w:spacing w:line="276" w:lineRule="auto"/>
        <w:ind w:left="0" w:firstLine="0"/>
        <w:rPr>
          <w:rFonts w:ascii="Montserrat" w:hAnsi="Montserrat" w:cs="Arial"/>
          <w:b/>
          <w:sz w:val="22"/>
          <w:szCs w:val="22"/>
          <w:lang w:val="es-MX"/>
        </w:rPr>
      </w:pPr>
      <w:r w:rsidRPr="00791A5B">
        <w:rPr>
          <w:rFonts w:ascii="Montserrat" w:hAnsi="Montserrat" w:cs="Arial"/>
          <w:sz w:val="22"/>
          <w:szCs w:val="22"/>
          <w:lang w:val="es-MX"/>
        </w:rPr>
        <w:t xml:space="preserve">Los licitantes </w:t>
      </w:r>
      <w:r w:rsidRPr="00791A5B">
        <w:rPr>
          <w:rFonts w:ascii="Montserrat" w:hAnsi="Montserrat" w:cs="Arial"/>
          <w:bCs/>
          <w:iCs/>
          <w:sz w:val="22"/>
          <w:szCs w:val="22"/>
          <w:lang w:val="es-MX"/>
        </w:rPr>
        <w:t xml:space="preserve">deberán presentar su propuesta por la totalidad de las partidas incluidas en cada uno de los PAQUETES por los que deseen participar, </w:t>
      </w:r>
      <w:r w:rsidRPr="00791A5B">
        <w:rPr>
          <w:rFonts w:ascii="Montserrat" w:hAnsi="Montserrat" w:cstheme="minorHAnsi"/>
          <w:sz w:val="22"/>
          <w:szCs w:val="22"/>
          <w:lang w:val="es-MX"/>
        </w:rPr>
        <w:t>mismos que se encuentran descritos en el numeral 4.1 de estas bases de licitación, debiendo cumplir con las especificaciones técnicas y condiciones señaladas en estas bases como a continuación se indica:</w:t>
      </w:r>
    </w:p>
    <w:p w:rsidR="00504BE5" w:rsidRPr="00791A5B" w:rsidRDefault="00504BE5" w:rsidP="00504BE5">
      <w:pPr>
        <w:pStyle w:val="3"/>
        <w:widowControl w:val="0"/>
        <w:spacing w:line="276" w:lineRule="auto"/>
        <w:ind w:left="0" w:firstLine="0"/>
        <w:rPr>
          <w:rFonts w:ascii="Montserrat" w:hAnsi="Montserrat" w:cs="Arial"/>
          <w:bCs/>
          <w:iCs/>
          <w:sz w:val="22"/>
          <w:szCs w:val="22"/>
          <w:lang w:val="es-MX"/>
        </w:rPr>
      </w:pPr>
      <w:r w:rsidRPr="00791A5B">
        <w:rPr>
          <w:rFonts w:ascii="Montserrat" w:hAnsi="Montserrat" w:cs="Arial"/>
          <w:sz w:val="22"/>
          <w:szCs w:val="22"/>
          <w:lang w:val="es-MX"/>
        </w:rPr>
        <w:t xml:space="preserve"> </w:t>
      </w:r>
    </w:p>
    <w:p w:rsidR="00504BE5" w:rsidRPr="00791A5B" w:rsidRDefault="00504BE5" w:rsidP="00504BE5">
      <w:pPr>
        <w:pStyle w:val="3"/>
        <w:widowControl w:val="0"/>
        <w:spacing w:line="276" w:lineRule="auto"/>
        <w:ind w:left="0" w:firstLine="0"/>
        <w:rPr>
          <w:rFonts w:ascii="Montserrat" w:hAnsi="Montserrat" w:cs="Arial"/>
          <w:sz w:val="22"/>
          <w:szCs w:val="22"/>
          <w:lang w:val="es-MX"/>
        </w:rPr>
      </w:pPr>
      <w:r w:rsidRPr="00791A5B">
        <w:rPr>
          <w:rFonts w:ascii="Montserrat" w:hAnsi="Montserrat" w:cs="Arial"/>
          <w:b/>
          <w:sz w:val="22"/>
          <w:szCs w:val="22"/>
          <w:lang w:val="es-MX"/>
        </w:rPr>
        <w:t>4.1 ESPECIFICACIONES TÉCNICAS</w:t>
      </w:r>
      <w:r w:rsidRPr="00791A5B">
        <w:rPr>
          <w:rFonts w:ascii="Montserrat" w:hAnsi="Montserrat" w:cs="Arial"/>
          <w:sz w:val="22"/>
          <w:szCs w:val="22"/>
          <w:lang w:val="es-MX"/>
        </w:rPr>
        <w:t xml:space="preserve"> requeridas de los bienes a adquirir.</w:t>
      </w:r>
    </w:p>
    <w:p w:rsidR="00504BE5" w:rsidRPr="00791A5B" w:rsidRDefault="00504BE5" w:rsidP="00504BE5">
      <w:pPr>
        <w:pStyle w:val="3"/>
        <w:widowControl w:val="0"/>
        <w:spacing w:line="276" w:lineRule="auto"/>
        <w:ind w:left="0" w:firstLine="0"/>
        <w:rPr>
          <w:rFonts w:ascii="Montserrat" w:hAnsi="Montserrat" w:cs="Arial"/>
          <w:sz w:val="22"/>
          <w:szCs w:val="22"/>
          <w:lang w:val="es-MX"/>
        </w:rPr>
      </w:pPr>
    </w:p>
    <w:p w:rsidR="00504BE5" w:rsidRPr="00791A5B" w:rsidRDefault="00504BE5" w:rsidP="00504BE5">
      <w:pPr>
        <w:pStyle w:val="3"/>
        <w:widowControl w:val="0"/>
        <w:spacing w:line="276" w:lineRule="auto"/>
        <w:ind w:left="0" w:firstLine="0"/>
        <w:rPr>
          <w:rFonts w:ascii="Montserrat" w:hAnsi="Montserrat" w:cs="Arial"/>
          <w:bCs/>
          <w:sz w:val="22"/>
          <w:szCs w:val="22"/>
          <w:lang w:val="es-MX"/>
        </w:rPr>
      </w:pPr>
      <w:r w:rsidRPr="00791A5B">
        <w:rPr>
          <w:rFonts w:ascii="Montserrat" w:hAnsi="Montserrat" w:cs="Arial"/>
          <w:sz w:val="22"/>
          <w:szCs w:val="22"/>
          <w:lang w:val="es-MX"/>
        </w:rPr>
        <w:t xml:space="preserve">Las especificaciones, características y condiciones de los bienes requeridas por la convocante se encuentran detalladas a continuación, mismas que indican marcas de referencia, por lo que, los bienes ofertados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791A5B">
        <w:rPr>
          <w:rFonts w:ascii="Montserrat" w:hAnsi="Montserrat" w:cs="Arial"/>
          <w:bCs/>
          <w:sz w:val="22"/>
          <w:szCs w:val="22"/>
          <w:lang w:val="es-MX"/>
        </w:rPr>
        <w:t>los valores agregados no serán tomados en cuenta para la calificación correspondiente.</w:t>
      </w:r>
    </w:p>
    <w:p w:rsidR="00632DDB" w:rsidRPr="00DD197F" w:rsidRDefault="00632DDB" w:rsidP="00504BE5">
      <w:pPr>
        <w:pStyle w:val="3"/>
        <w:widowControl w:val="0"/>
        <w:spacing w:line="276" w:lineRule="auto"/>
        <w:ind w:left="0" w:firstLine="0"/>
        <w:rPr>
          <w:rFonts w:ascii="Montserrat" w:hAnsi="Montserrat" w:cs="Arial"/>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41"/>
        <w:gridCol w:w="6201"/>
        <w:gridCol w:w="1133"/>
        <w:gridCol w:w="426"/>
        <w:gridCol w:w="426"/>
        <w:gridCol w:w="423"/>
      </w:tblGrid>
      <w:tr w:rsidR="00504BE5" w:rsidRPr="00DD197F" w:rsidTr="00AE4834">
        <w:trPr>
          <w:trHeight w:val="238"/>
        </w:trPr>
        <w:tc>
          <w:tcPr>
            <w:tcW w:w="5000" w:type="pct"/>
            <w:gridSpan w:val="6"/>
            <w:shd w:val="clear" w:color="auto" w:fill="auto"/>
            <w:vAlign w:val="center"/>
            <w:hideMark/>
          </w:tcPr>
          <w:p w:rsidR="00504BE5" w:rsidRPr="00DD197F" w:rsidRDefault="00504BE5" w:rsidP="00504BE5">
            <w:pPr>
              <w:spacing w:line="276" w:lineRule="auto"/>
              <w:jc w:val="center"/>
              <w:rPr>
                <w:rFonts w:ascii="Montserrat" w:eastAsia="Times New Roman" w:hAnsi="Montserrat" w:cs="Arial"/>
                <w:b/>
                <w:bCs/>
                <w:sz w:val="16"/>
                <w:szCs w:val="16"/>
                <w:lang w:eastAsia="es-MX"/>
              </w:rPr>
            </w:pPr>
            <w:r w:rsidRPr="00DD197F">
              <w:rPr>
                <w:rFonts w:ascii="Montserrat" w:eastAsia="Times New Roman" w:hAnsi="Montserrat" w:cs="Arial"/>
                <w:b/>
                <w:bCs/>
                <w:sz w:val="16"/>
                <w:szCs w:val="16"/>
                <w:lang w:eastAsia="es-MX"/>
              </w:rPr>
              <w:t>Paquete 1</w:t>
            </w:r>
            <w:r w:rsidRPr="00FB24D9">
              <w:rPr>
                <w:rFonts w:ascii="Montserrat" w:eastAsia="Times New Roman" w:hAnsi="Montserrat" w:cs="Arial"/>
                <w:b/>
                <w:bCs/>
                <w:sz w:val="16"/>
                <w:szCs w:val="16"/>
                <w:lang w:eastAsia="es-MX"/>
              </w:rPr>
              <w:t>.- Cristalería y Accesorios Diversos</w:t>
            </w:r>
          </w:p>
        </w:tc>
      </w:tr>
      <w:tr w:rsidR="00AE4834" w:rsidRPr="00DD197F" w:rsidTr="00AE4834">
        <w:trPr>
          <w:trHeight w:val="1120"/>
        </w:trPr>
        <w:tc>
          <w:tcPr>
            <w:tcW w:w="396" w:type="pct"/>
            <w:shd w:val="clear" w:color="000000" w:fill="E6B8B7"/>
            <w:vAlign w:val="center"/>
            <w:hideMark/>
          </w:tcPr>
          <w:p w:rsidR="00AE4834" w:rsidRPr="00FB24D9" w:rsidRDefault="00AE4834" w:rsidP="00AE4834">
            <w:pPr>
              <w:spacing w:line="276" w:lineRule="auto"/>
              <w:jc w:val="center"/>
              <w:rPr>
                <w:rFonts w:ascii="Montserrat" w:eastAsia="Times New Roman" w:hAnsi="Montserrat" w:cs="Arial"/>
                <w:b/>
                <w:bCs/>
                <w:sz w:val="16"/>
                <w:szCs w:val="16"/>
                <w:lang w:eastAsia="es-MX"/>
              </w:rPr>
            </w:pPr>
            <w:proofErr w:type="spellStart"/>
            <w:r w:rsidRPr="00DD197F">
              <w:rPr>
                <w:rFonts w:ascii="Montserrat" w:eastAsia="Times New Roman" w:hAnsi="Montserrat" w:cs="Arial"/>
                <w:b/>
                <w:bCs/>
                <w:sz w:val="16"/>
                <w:szCs w:val="16"/>
                <w:lang w:eastAsia="es-MX"/>
              </w:rPr>
              <w:t>Part</w:t>
            </w:r>
            <w:proofErr w:type="spellEnd"/>
          </w:p>
        </w:tc>
        <w:tc>
          <w:tcPr>
            <w:tcW w:w="3316" w:type="pct"/>
            <w:shd w:val="clear" w:color="000000" w:fill="E6B8B7"/>
            <w:vAlign w:val="center"/>
            <w:hideMark/>
          </w:tcPr>
          <w:p w:rsidR="00AE4834" w:rsidRPr="00FB24D9" w:rsidRDefault="00AE4834" w:rsidP="00504BE5">
            <w:pPr>
              <w:spacing w:line="276" w:lineRule="auto"/>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Descripción</w:t>
            </w:r>
          </w:p>
        </w:tc>
        <w:tc>
          <w:tcPr>
            <w:tcW w:w="606" w:type="pct"/>
            <w:shd w:val="clear" w:color="000000" w:fill="E6B8B7"/>
            <w:vAlign w:val="center"/>
            <w:hideMark/>
          </w:tcPr>
          <w:p w:rsidR="00AE4834" w:rsidRPr="00FB24D9" w:rsidRDefault="00AE4834" w:rsidP="00504BE5">
            <w:pPr>
              <w:spacing w:line="276" w:lineRule="auto"/>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Unidad de Medida</w:t>
            </w:r>
          </w:p>
        </w:tc>
        <w:tc>
          <w:tcPr>
            <w:tcW w:w="228" w:type="pct"/>
            <w:shd w:val="clear" w:color="000000" w:fill="E6B8B7"/>
            <w:textDirection w:val="btLr"/>
            <w:vAlign w:val="center"/>
            <w:hideMark/>
          </w:tcPr>
          <w:p w:rsidR="00AE4834" w:rsidRPr="00FB24D9" w:rsidRDefault="00AE4834" w:rsidP="00504BE5">
            <w:pPr>
              <w:spacing w:line="276" w:lineRule="auto"/>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 xml:space="preserve">TOTAL </w:t>
            </w:r>
          </w:p>
        </w:tc>
        <w:tc>
          <w:tcPr>
            <w:tcW w:w="228" w:type="pct"/>
            <w:shd w:val="clear" w:color="000000" w:fill="E6B8B7"/>
            <w:textDirection w:val="btLr"/>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Noviembre</w:t>
            </w:r>
          </w:p>
        </w:tc>
        <w:tc>
          <w:tcPr>
            <w:tcW w:w="226" w:type="pct"/>
            <w:shd w:val="clear" w:color="000000" w:fill="E6B8B7"/>
            <w:textDirection w:val="btLr"/>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Diciembre</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Bolsas </w:t>
            </w:r>
            <w:proofErr w:type="spellStart"/>
            <w:r w:rsidRPr="00FB24D9">
              <w:rPr>
                <w:rFonts w:ascii="Montserrat" w:eastAsia="Times New Roman" w:hAnsi="Montserrat" w:cs="Arial"/>
                <w:sz w:val="16"/>
                <w:szCs w:val="16"/>
                <w:lang w:eastAsia="es-MX"/>
              </w:rPr>
              <w:t>esteriles</w:t>
            </w:r>
            <w:proofErr w:type="spellEnd"/>
            <w:r w:rsidRPr="00FB24D9">
              <w:rPr>
                <w:rFonts w:ascii="Montserrat" w:eastAsia="Times New Roman" w:hAnsi="Montserrat" w:cs="Arial"/>
                <w:sz w:val="16"/>
                <w:szCs w:val="16"/>
                <w:lang w:eastAsia="es-MX"/>
              </w:rPr>
              <w:t xml:space="preserve"> con tiosulfato para 100 ml de muestra, stand up, Fisher 01-812-122</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Case /10 </w:t>
            </w:r>
            <w:proofErr w:type="spellStart"/>
            <w:r w:rsidRPr="00FB24D9">
              <w:rPr>
                <w:rFonts w:ascii="Montserrat" w:eastAsia="Times New Roman" w:hAnsi="Montserrat" w:cs="Arial"/>
                <w:sz w:val="16"/>
                <w:szCs w:val="16"/>
                <w:lang w:eastAsia="es-MX"/>
              </w:rPr>
              <w:t>paq</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4 </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Bolsas </w:t>
            </w:r>
            <w:proofErr w:type="spellStart"/>
            <w:r w:rsidRPr="00FB24D9">
              <w:rPr>
                <w:rFonts w:ascii="Montserrat" w:eastAsia="Times New Roman" w:hAnsi="Montserrat" w:cs="Arial"/>
                <w:sz w:val="16"/>
                <w:szCs w:val="16"/>
                <w:lang w:eastAsia="es-MX"/>
              </w:rPr>
              <w:t>esteriles</w:t>
            </w:r>
            <w:proofErr w:type="spellEnd"/>
            <w:r w:rsidRPr="00FB24D9">
              <w:rPr>
                <w:rFonts w:ascii="Montserrat" w:eastAsia="Times New Roman" w:hAnsi="Montserrat" w:cs="Arial"/>
                <w:sz w:val="16"/>
                <w:szCs w:val="16"/>
                <w:lang w:eastAsia="es-MX"/>
              </w:rPr>
              <w:t xml:space="preserve"> para 100 ml de muestra, stand up, </w:t>
            </w:r>
            <w:proofErr w:type="spellStart"/>
            <w:r w:rsidRPr="00FB24D9">
              <w:rPr>
                <w:rFonts w:ascii="Montserrat" w:eastAsia="Times New Roman" w:hAnsi="Montserrat" w:cs="Arial"/>
                <w:sz w:val="16"/>
                <w:szCs w:val="16"/>
                <w:lang w:eastAsia="es-MX"/>
              </w:rPr>
              <w:t>Nasco</w:t>
            </w:r>
            <w:proofErr w:type="spellEnd"/>
            <w:r w:rsidRPr="00FB24D9">
              <w:rPr>
                <w:rFonts w:ascii="Montserrat" w:eastAsia="Times New Roman" w:hAnsi="Montserrat" w:cs="Arial"/>
                <w:sz w:val="16"/>
                <w:szCs w:val="16"/>
                <w:lang w:eastAsia="es-MX"/>
              </w:rPr>
              <w:t xml:space="preserve"> B01364WA</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/500</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FB24D9">
              <w:rPr>
                <w:rFonts w:ascii="Montserrat" w:eastAsia="Times New Roman" w:hAnsi="Montserrat" w:cs="Arial"/>
                <w:sz w:val="16"/>
                <w:szCs w:val="16"/>
                <w:lang w:eastAsia="es-MX"/>
              </w:rPr>
              <w:t> </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792"/>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Bureta graduada clase A ASTM, de 50 ml, con subdivisión de 0.1 ml, tolerancia ±0.5 ml, graduación color rojo, longitud de 75 cm, marca PYREX, con llave de teflón, clave el crisol 22103-0050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Cajas Petri sin división de 100 X 15mm de </w:t>
            </w:r>
            <w:proofErr w:type="spellStart"/>
            <w:r w:rsidRPr="00FB24D9">
              <w:rPr>
                <w:rFonts w:ascii="Montserrat" w:eastAsia="Times New Roman" w:hAnsi="Montserrat" w:cs="Arial"/>
                <w:sz w:val="16"/>
                <w:szCs w:val="16"/>
                <w:lang w:eastAsia="es-MX"/>
              </w:rPr>
              <w:t>poliestireno</w:t>
            </w:r>
            <w:proofErr w:type="spellEnd"/>
            <w:r w:rsidRPr="00FB24D9">
              <w:rPr>
                <w:rFonts w:ascii="Montserrat" w:eastAsia="Times New Roman" w:hAnsi="Montserrat" w:cs="Arial"/>
                <w:sz w:val="16"/>
                <w:szCs w:val="16"/>
                <w:lang w:eastAsia="es-MX"/>
              </w:rPr>
              <w:t xml:space="preserve"> estériles, marca </w:t>
            </w:r>
            <w:proofErr w:type="spellStart"/>
            <w:r w:rsidRPr="00FB24D9">
              <w:rPr>
                <w:rFonts w:ascii="Montserrat" w:eastAsia="Times New Roman" w:hAnsi="Montserrat" w:cs="Arial"/>
                <w:sz w:val="16"/>
                <w:szCs w:val="16"/>
                <w:lang w:eastAsia="es-MX"/>
              </w:rPr>
              <w:t>Fisherbrand</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Cat</w:t>
            </w:r>
            <w:proofErr w:type="spellEnd"/>
            <w:r w:rsidRPr="00FB24D9">
              <w:rPr>
                <w:rFonts w:ascii="Montserrat" w:eastAsia="Times New Roman" w:hAnsi="Montserrat" w:cs="Arial"/>
                <w:sz w:val="16"/>
                <w:szCs w:val="16"/>
                <w:lang w:eastAsia="es-MX"/>
              </w:rPr>
              <w:t>: FB08757-13</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Pak</w:t>
            </w:r>
            <w:proofErr w:type="spellEnd"/>
            <w:r w:rsidRPr="00FB24D9">
              <w:rPr>
                <w:rFonts w:ascii="Montserrat" w:eastAsia="Times New Roman" w:hAnsi="Montserrat" w:cs="Arial"/>
                <w:sz w:val="16"/>
                <w:szCs w:val="16"/>
                <w:lang w:eastAsia="es-MX"/>
              </w:rPr>
              <w:t>/500</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FB24D9">
              <w:rPr>
                <w:rFonts w:ascii="Montserrat" w:eastAsia="Times New Roman" w:hAnsi="Montserrat" w:cs="Arial"/>
                <w:sz w:val="16"/>
                <w:szCs w:val="16"/>
                <w:lang w:eastAsia="es-MX"/>
              </w:rPr>
              <w:t> </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capilares </w:t>
            </w:r>
            <w:proofErr w:type="spellStart"/>
            <w:r w:rsidRPr="00FB24D9">
              <w:rPr>
                <w:rFonts w:ascii="Montserrat" w:eastAsia="Times New Roman" w:hAnsi="Montserrat" w:cs="Arial"/>
                <w:sz w:val="16"/>
                <w:szCs w:val="16"/>
                <w:lang w:eastAsia="es-MX"/>
              </w:rPr>
              <w:t>Kimax</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cat</w:t>
            </w:r>
            <w:proofErr w:type="spellEnd"/>
            <w:r w:rsidRPr="00FB24D9">
              <w:rPr>
                <w:rFonts w:ascii="Montserrat" w:eastAsia="Times New Roman" w:hAnsi="Montserrat" w:cs="Arial"/>
                <w:sz w:val="16"/>
                <w:szCs w:val="16"/>
                <w:lang w:eastAsia="es-MX"/>
              </w:rPr>
              <w:t xml:space="preserve"> VWR 89001-454 CASE DE 720pzas</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paq</w:t>
            </w:r>
            <w:proofErr w:type="spellEnd"/>
            <w:r w:rsidRPr="00FB24D9">
              <w:rPr>
                <w:rFonts w:ascii="Montserrat" w:eastAsia="Times New Roman" w:hAnsi="Montserrat" w:cs="Arial"/>
                <w:sz w:val="16"/>
                <w:szCs w:val="16"/>
                <w:lang w:eastAsia="es-MX"/>
              </w:rPr>
              <w:t xml:space="preserve">/720 </w:t>
            </w:r>
            <w:proofErr w:type="spellStart"/>
            <w:r w:rsidRPr="00FB24D9">
              <w:rPr>
                <w:rFonts w:ascii="Montserrat" w:eastAsia="Times New Roman" w:hAnsi="Montserrat" w:cs="Arial"/>
                <w:sz w:val="16"/>
                <w:szCs w:val="16"/>
                <w:lang w:eastAsia="es-MX"/>
              </w:rPr>
              <w:t>pzs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4</w:t>
            </w:r>
            <w:r w:rsidRPr="00FB24D9">
              <w:rPr>
                <w:rFonts w:ascii="Montserrat" w:eastAsia="Times New Roman" w:hAnsi="Montserrat" w:cs="Arial"/>
                <w:sz w:val="16"/>
                <w:szCs w:val="16"/>
                <w:lang w:eastAsia="es-MX"/>
              </w:rPr>
              <w:t> </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Cartuchos de celulosa para </w:t>
            </w:r>
            <w:proofErr w:type="spellStart"/>
            <w:r w:rsidRPr="00FB24D9">
              <w:rPr>
                <w:rFonts w:ascii="Montserrat" w:eastAsia="Times New Roman" w:hAnsi="Montserrat" w:cs="Arial"/>
                <w:sz w:val="16"/>
                <w:szCs w:val="16"/>
                <w:lang w:eastAsia="es-MX"/>
              </w:rPr>
              <w:t>extraccion</w:t>
            </w:r>
            <w:proofErr w:type="spellEnd"/>
            <w:r w:rsidRPr="00FB24D9">
              <w:rPr>
                <w:rFonts w:ascii="Montserrat" w:eastAsia="Times New Roman" w:hAnsi="Montserrat" w:cs="Arial"/>
                <w:sz w:val="16"/>
                <w:szCs w:val="16"/>
                <w:lang w:eastAsia="es-MX"/>
              </w:rPr>
              <w:t xml:space="preserve"> de grasas 25x80mm, </w:t>
            </w:r>
            <w:proofErr w:type="spellStart"/>
            <w:r w:rsidRPr="00FB24D9">
              <w:rPr>
                <w:rFonts w:ascii="Montserrat" w:eastAsia="Times New Roman" w:hAnsi="Montserrat" w:cs="Arial"/>
                <w:sz w:val="16"/>
                <w:szCs w:val="16"/>
                <w:lang w:eastAsia="es-MX"/>
              </w:rPr>
              <w:t>Whatman</w:t>
            </w:r>
            <w:proofErr w:type="spellEnd"/>
            <w:r w:rsidRPr="00FB24D9">
              <w:rPr>
                <w:rFonts w:ascii="Montserrat" w:eastAsia="Times New Roman" w:hAnsi="Montserrat" w:cs="Arial"/>
                <w:sz w:val="16"/>
                <w:szCs w:val="16"/>
                <w:lang w:eastAsia="es-MX"/>
              </w:rPr>
              <w:t xml:space="preserve"> 28102-58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/25pza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3</w:t>
            </w:r>
            <w:r w:rsidRPr="00FB24D9">
              <w:rPr>
                <w:rFonts w:ascii="Montserrat" w:eastAsia="Times New Roman" w:hAnsi="Montserrat" w:cs="Arial"/>
                <w:sz w:val="16"/>
                <w:szCs w:val="16"/>
                <w:lang w:eastAsia="es-MX"/>
              </w:rPr>
              <w:t> </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AE4834" w:rsidRPr="00DD197F" w:rsidTr="00AE4834">
        <w:trPr>
          <w:trHeight w:val="510"/>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7</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Cepillo de espuma  DE LARGO 18 pulgadas ANCHO 2.5 pulgadas COLE PARMER EW-84552-06</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FB24D9">
              <w:rPr>
                <w:rFonts w:ascii="Montserrat" w:eastAsia="Times New Roman" w:hAnsi="Montserrat" w:cs="Arial"/>
                <w:sz w:val="16"/>
                <w:szCs w:val="16"/>
                <w:lang w:eastAsia="es-MX"/>
              </w:rPr>
              <w:t> </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8</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Cepillo de tubo con  punta de cerda natural </w:t>
            </w:r>
            <w:proofErr w:type="spellStart"/>
            <w:r w:rsidRPr="00FB24D9">
              <w:rPr>
                <w:rFonts w:ascii="Montserrat" w:eastAsia="Times New Roman" w:hAnsi="Montserrat" w:cs="Arial"/>
                <w:sz w:val="16"/>
                <w:szCs w:val="16"/>
                <w:lang w:eastAsia="es-MX"/>
              </w:rPr>
              <w:t>natural</w:t>
            </w:r>
            <w:proofErr w:type="spellEnd"/>
            <w:r w:rsidRPr="00FB24D9">
              <w:rPr>
                <w:rFonts w:ascii="Montserrat" w:eastAsia="Times New Roman" w:hAnsi="Montserrat" w:cs="Arial"/>
                <w:sz w:val="16"/>
                <w:szCs w:val="16"/>
                <w:lang w:eastAsia="es-MX"/>
              </w:rPr>
              <w:t xml:space="preserve">, mango de 7 ", cepillo de 3,5" de largo x 0,5 "de diámetro, Marca </w:t>
            </w:r>
            <w:proofErr w:type="spellStart"/>
            <w:r w:rsidRPr="00FB24D9">
              <w:rPr>
                <w:rFonts w:ascii="Montserrat" w:eastAsia="Times New Roman" w:hAnsi="Montserrat" w:cs="Arial"/>
                <w:sz w:val="16"/>
                <w:szCs w:val="16"/>
                <w:lang w:eastAsia="es-MX"/>
              </w:rPr>
              <w:t>ColeParmer</w:t>
            </w:r>
            <w:proofErr w:type="spellEnd"/>
            <w:r w:rsidRPr="00FB24D9">
              <w:rPr>
                <w:rFonts w:ascii="Montserrat" w:eastAsia="Times New Roman" w:hAnsi="Montserrat" w:cs="Arial"/>
                <w:sz w:val="16"/>
                <w:szCs w:val="16"/>
                <w:lang w:eastAsia="es-MX"/>
              </w:rPr>
              <w:t xml:space="preserve"> número: EW-84551-62</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Paq</w:t>
            </w:r>
            <w:proofErr w:type="spellEnd"/>
            <w:r w:rsidRPr="00FB24D9">
              <w:rPr>
                <w:rFonts w:ascii="Montserrat" w:eastAsia="Times New Roman" w:hAnsi="Montserrat" w:cs="Arial"/>
                <w:sz w:val="16"/>
                <w:szCs w:val="16"/>
                <w:lang w:eastAsia="es-MX"/>
              </w:rPr>
              <w:t xml:space="preserve">/12 </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FB24D9">
              <w:rPr>
                <w:rFonts w:ascii="Montserrat" w:eastAsia="Times New Roman" w:hAnsi="Montserrat" w:cs="Arial"/>
                <w:sz w:val="16"/>
                <w:szCs w:val="16"/>
                <w:lang w:eastAsia="es-MX"/>
              </w:rPr>
              <w:t> </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9</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Cepillo para botellas catálogo FISHER 03-590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Paq</w:t>
            </w:r>
            <w:proofErr w:type="spellEnd"/>
            <w:r w:rsidRPr="00FB24D9">
              <w:rPr>
                <w:rFonts w:ascii="Montserrat" w:eastAsia="Times New Roman" w:hAnsi="Montserrat" w:cs="Arial"/>
                <w:sz w:val="16"/>
                <w:szCs w:val="16"/>
                <w:lang w:eastAsia="es-MX"/>
              </w:rPr>
              <w:t xml:space="preserve">/12 </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000000" w:fill="FFFFFF"/>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6" w:type="pct"/>
            <w:shd w:val="clear" w:color="000000" w:fill="FFFFFF"/>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Cepillo para matraces de cerda natural de mango color blanco de largo 43 cm de </w:t>
            </w:r>
            <w:proofErr w:type="spellStart"/>
            <w:r w:rsidRPr="00FB24D9">
              <w:rPr>
                <w:rFonts w:ascii="Montserrat" w:eastAsia="Times New Roman" w:hAnsi="Montserrat" w:cs="Arial"/>
                <w:sz w:val="16"/>
                <w:szCs w:val="16"/>
                <w:lang w:eastAsia="es-MX"/>
              </w:rPr>
              <w:t>diametro</w:t>
            </w:r>
            <w:proofErr w:type="spellEnd"/>
            <w:r w:rsidRPr="00FB24D9">
              <w:rPr>
                <w:rFonts w:ascii="Montserrat" w:eastAsia="Times New Roman" w:hAnsi="Montserrat" w:cs="Arial"/>
                <w:sz w:val="16"/>
                <w:szCs w:val="16"/>
                <w:lang w:eastAsia="es-MX"/>
              </w:rPr>
              <w:t xml:space="preserve"> de 4.4 cm, catalogo SPECTRUM 140-23914</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paq</w:t>
            </w:r>
            <w:proofErr w:type="spellEnd"/>
            <w:r w:rsidRPr="00FB24D9">
              <w:rPr>
                <w:rFonts w:ascii="Montserrat" w:eastAsia="Times New Roman" w:hAnsi="Montserrat" w:cs="Arial"/>
                <w:sz w:val="16"/>
                <w:szCs w:val="16"/>
                <w:lang w:eastAsia="es-MX"/>
              </w:rPr>
              <w:t xml:space="preserve">/12 </w:t>
            </w:r>
            <w:proofErr w:type="spellStart"/>
            <w:r w:rsidRPr="00FB24D9">
              <w:rPr>
                <w:rFonts w:ascii="Montserrat" w:eastAsia="Times New Roman" w:hAnsi="Montserrat" w:cs="Arial"/>
                <w:sz w:val="16"/>
                <w:szCs w:val="16"/>
                <w:lang w:eastAsia="es-MX"/>
              </w:rPr>
              <w:t>pzs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11</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Cepillo para </w:t>
            </w:r>
            <w:proofErr w:type="spellStart"/>
            <w:r w:rsidRPr="00FB24D9">
              <w:rPr>
                <w:rFonts w:ascii="Montserrat" w:eastAsia="Times New Roman" w:hAnsi="Montserrat" w:cs="Arial"/>
                <w:sz w:val="16"/>
                <w:szCs w:val="16"/>
                <w:lang w:eastAsia="es-MX"/>
              </w:rPr>
              <w:t>MicroTubo</w:t>
            </w:r>
            <w:proofErr w:type="spellEnd"/>
            <w:r w:rsidRPr="00FB24D9">
              <w:rPr>
                <w:rFonts w:ascii="Montserrat" w:eastAsia="Times New Roman" w:hAnsi="Montserrat" w:cs="Arial"/>
                <w:sz w:val="16"/>
                <w:szCs w:val="16"/>
                <w:lang w:eastAsia="es-MX"/>
              </w:rPr>
              <w:t xml:space="preserve"> Nylon 4"H x 3"L x 0.18-0.5"D Cat. Cole-</w:t>
            </w:r>
            <w:proofErr w:type="spellStart"/>
            <w:r w:rsidRPr="00FB24D9">
              <w:rPr>
                <w:rFonts w:ascii="Montserrat" w:eastAsia="Times New Roman" w:hAnsi="Montserrat" w:cs="Arial"/>
                <w:sz w:val="16"/>
                <w:szCs w:val="16"/>
                <w:lang w:eastAsia="es-MX"/>
              </w:rPr>
              <w:t>Parmer</w:t>
            </w:r>
            <w:proofErr w:type="spellEnd"/>
            <w:r w:rsidRPr="00FB24D9">
              <w:rPr>
                <w:rFonts w:ascii="Montserrat" w:eastAsia="Times New Roman" w:hAnsi="Montserrat" w:cs="Arial"/>
                <w:sz w:val="16"/>
                <w:szCs w:val="16"/>
                <w:lang w:eastAsia="es-MX"/>
              </w:rPr>
              <w:t xml:space="preserve"> EW-84551-95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 xml:space="preserve">/12 </w:t>
            </w:r>
            <w:proofErr w:type="spellStart"/>
            <w:r w:rsidRPr="00FB24D9">
              <w:rPr>
                <w:rFonts w:ascii="Montserrat" w:eastAsia="Times New Roman" w:hAnsi="Montserrat" w:cs="Arial"/>
                <w:sz w:val="16"/>
                <w:szCs w:val="16"/>
                <w:lang w:eastAsia="es-MX"/>
              </w:rPr>
              <w:t>pzas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FB24D9">
              <w:rPr>
                <w:rFonts w:ascii="Montserrat" w:eastAsia="Times New Roman" w:hAnsi="Montserrat" w:cs="Arial"/>
                <w:sz w:val="16"/>
                <w:szCs w:val="16"/>
                <w:lang w:eastAsia="es-MX"/>
              </w:rPr>
              <w:t> </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5"/>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12</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Crisoles de porcelana,  capacidad de 25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xml:space="preserve"> diámetro 36mm (1 13/32"),  </w:t>
            </w:r>
            <w:proofErr w:type="spellStart"/>
            <w:r w:rsidRPr="00FB24D9">
              <w:rPr>
                <w:rFonts w:ascii="Montserrat" w:eastAsia="Times New Roman" w:hAnsi="Montserrat" w:cs="Arial"/>
                <w:sz w:val="16"/>
                <w:szCs w:val="16"/>
                <w:lang w:eastAsia="es-MX"/>
              </w:rPr>
              <w:t>Gooch</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Crucible</w:t>
            </w:r>
            <w:proofErr w:type="spellEnd"/>
            <w:r w:rsidRPr="00FB24D9">
              <w:rPr>
                <w:rFonts w:ascii="Montserrat" w:eastAsia="Times New Roman" w:hAnsi="Montserrat" w:cs="Arial"/>
                <w:sz w:val="16"/>
                <w:szCs w:val="16"/>
                <w:lang w:eastAsia="es-MX"/>
              </w:rPr>
              <w:t xml:space="preserve"> No. de CATÁLOGO VWR 89038-040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/6pza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13</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Dispensador o jeringa para medio de cultivo de 1-10 ml de </w:t>
            </w:r>
            <w:proofErr w:type="spellStart"/>
            <w:r w:rsidRPr="00FB24D9">
              <w:rPr>
                <w:rFonts w:ascii="Montserrat" w:eastAsia="Times New Roman" w:hAnsi="Montserrat" w:cs="Arial"/>
                <w:sz w:val="16"/>
                <w:szCs w:val="16"/>
                <w:lang w:eastAsia="es-MX"/>
              </w:rPr>
              <w:t>cap.Cole</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Parmer</w:t>
            </w:r>
            <w:proofErr w:type="spellEnd"/>
            <w:r w:rsidRPr="00FB24D9">
              <w:rPr>
                <w:rFonts w:ascii="Montserrat" w:eastAsia="Times New Roman" w:hAnsi="Montserrat" w:cs="Arial"/>
                <w:sz w:val="16"/>
                <w:szCs w:val="16"/>
                <w:lang w:eastAsia="es-MX"/>
              </w:rPr>
              <w:t xml:space="preserve"> C-07848-40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14</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Espátula de acero inoxidable marca Bel-art de 21 cm, número de catálogo </w:t>
            </w:r>
            <w:proofErr w:type="spellStart"/>
            <w:r w:rsidRPr="00FB24D9">
              <w:rPr>
                <w:rFonts w:ascii="Montserrat" w:eastAsia="Times New Roman" w:hAnsi="Montserrat" w:cs="Arial"/>
                <w:sz w:val="16"/>
                <w:szCs w:val="16"/>
                <w:lang w:eastAsia="es-MX"/>
              </w:rPr>
              <w:t>fisher</w:t>
            </w:r>
            <w:proofErr w:type="spellEnd"/>
            <w:r w:rsidRPr="00FB24D9">
              <w:rPr>
                <w:rFonts w:ascii="Montserrat" w:eastAsia="Times New Roman" w:hAnsi="Montserrat" w:cs="Arial"/>
                <w:sz w:val="16"/>
                <w:szCs w:val="16"/>
                <w:lang w:eastAsia="es-MX"/>
              </w:rPr>
              <w:t xml:space="preserve"> 14-375-56, Bel-art H368070021</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15</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Filtros de reemplazo para </w:t>
            </w:r>
            <w:proofErr w:type="spellStart"/>
            <w:r w:rsidRPr="00FB24D9">
              <w:rPr>
                <w:rFonts w:ascii="Montserrat" w:eastAsia="Times New Roman" w:hAnsi="Montserrat" w:cs="Arial"/>
                <w:sz w:val="16"/>
                <w:szCs w:val="16"/>
                <w:lang w:eastAsia="es-MX"/>
              </w:rPr>
              <w:t>pipeteador</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Drummond</w:t>
            </w:r>
            <w:proofErr w:type="spellEnd"/>
            <w:r w:rsidRPr="00FB24D9">
              <w:rPr>
                <w:rFonts w:ascii="Montserrat" w:eastAsia="Times New Roman" w:hAnsi="Montserrat" w:cs="Arial"/>
                <w:sz w:val="16"/>
                <w:szCs w:val="16"/>
                <w:lang w:eastAsia="es-MX"/>
              </w:rPr>
              <w:t xml:space="preserve"> No. catalogo  4-000-051</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/5</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16</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Filtros General Electric WHATMAN 40 de 150mm </w:t>
            </w:r>
            <w:proofErr w:type="spellStart"/>
            <w:r w:rsidRPr="00FB24D9">
              <w:rPr>
                <w:rFonts w:ascii="Montserrat" w:eastAsia="Times New Roman" w:hAnsi="Montserrat" w:cs="Arial"/>
                <w:sz w:val="16"/>
                <w:szCs w:val="16"/>
                <w:lang w:eastAsia="es-MX"/>
              </w:rPr>
              <w:t>Mfr</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Cat</w:t>
            </w:r>
            <w:proofErr w:type="spellEnd"/>
            <w:r w:rsidRPr="00FB24D9">
              <w:rPr>
                <w:rFonts w:ascii="Montserrat" w:eastAsia="Times New Roman" w:hAnsi="Montserrat" w:cs="Arial"/>
                <w:sz w:val="16"/>
                <w:szCs w:val="16"/>
                <w:lang w:eastAsia="es-MX"/>
              </w:rPr>
              <w:t xml:space="preserve"> 1440-150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caja/100</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5</w:t>
            </w:r>
          </w:p>
        </w:tc>
        <w:tc>
          <w:tcPr>
            <w:tcW w:w="226" w:type="pct"/>
            <w:shd w:val="clear" w:color="auto" w:fill="auto"/>
            <w:noWrap/>
            <w:vAlign w:val="center"/>
            <w:hideMark/>
          </w:tcPr>
          <w:p w:rsidR="00AE4834" w:rsidRPr="00FB24D9" w:rsidRDefault="00AE4834" w:rsidP="00504BE5">
            <w:pPr>
              <w:spacing w:line="276" w:lineRule="auto"/>
              <w:jc w:val="right"/>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17</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Filtros lisos de membrana, celulosa, porosidad </w:t>
            </w:r>
            <w:proofErr w:type="spellStart"/>
            <w:r w:rsidRPr="00FB24D9">
              <w:rPr>
                <w:rFonts w:ascii="Montserrat" w:eastAsia="Times New Roman" w:hAnsi="Montserrat" w:cs="Arial"/>
                <w:sz w:val="16"/>
                <w:szCs w:val="16"/>
                <w:lang w:eastAsia="es-MX"/>
              </w:rPr>
              <w:t>deE</w:t>
            </w:r>
            <w:proofErr w:type="spellEnd"/>
            <w:r w:rsidRPr="00FB24D9">
              <w:rPr>
                <w:rFonts w:ascii="Montserrat" w:eastAsia="Times New Roman" w:hAnsi="Montserrat" w:cs="Arial"/>
                <w:sz w:val="16"/>
                <w:szCs w:val="16"/>
                <w:lang w:eastAsia="es-MX"/>
              </w:rPr>
              <w:t xml:space="preserve"> 0.8µm, de  47mm de diámetro, catálogo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2640800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paq</w:t>
            </w:r>
            <w:proofErr w:type="spellEnd"/>
            <w:r w:rsidRPr="00FB24D9">
              <w:rPr>
                <w:rFonts w:ascii="Montserrat" w:eastAsia="Times New Roman" w:hAnsi="Montserrat" w:cs="Arial"/>
                <w:sz w:val="16"/>
                <w:szCs w:val="16"/>
                <w:lang w:eastAsia="es-MX"/>
              </w:rPr>
              <w:t>/100pzs</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18</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Frasco de perlas de eliminación de olores marca VWR número de catálogo: 80080-888 olor manzana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10</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19</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Frasco de vidrio con tapa, </w:t>
            </w:r>
            <w:proofErr w:type="spellStart"/>
            <w:r w:rsidRPr="00FB24D9">
              <w:rPr>
                <w:rFonts w:ascii="Montserrat" w:eastAsia="Times New Roman" w:hAnsi="Montserrat" w:cs="Arial"/>
                <w:sz w:val="16"/>
                <w:szCs w:val="16"/>
                <w:lang w:eastAsia="es-MX"/>
              </w:rPr>
              <w:t>autoclavable</w:t>
            </w:r>
            <w:proofErr w:type="spellEnd"/>
            <w:r w:rsidRPr="00FB24D9">
              <w:rPr>
                <w:rFonts w:ascii="Montserrat" w:eastAsia="Times New Roman" w:hAnsi="Montserrat" w:cs="Arial"/>
                <w:sz w:val="16"/>
                <w:szCs w:val="16"/>
                <w:lang w:eastAsia="es-MX"/>
              </w:rPr>
              <w:t>, capacidad de 4.2 oz o 125 ml, Marca Corning, catálogo Fisher: 07-201-600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Case/24 </w:t>
            </w:r>
            <w:proofErr w:type="spellStart"/>
            <w:r w:rsidRPr="00FB24D9">
              <w:rPr>
                <w:rFonts w:ascii="Montserrat" w:eastAsia="Times New Roman" w:hAnsi="Montserrat" w:cs="Arial"/>
                <w:sz w:val="16"/>
                <w:szCs w:val="16"/>
                <w:lang w:eastAsia="es-MX"/>
              </w:rPr>
              <w:t>pzas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20</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Frascos de Plástico Polipropileno de boca ancha, alta densidad, </w:t>
            </w:r>
            <w:proofErr w:type="spellStart"/>
            <w:r w:rsidRPr="00FB24D9">
              <w:rPr>
                <w:rFonts w:ascii="Montserrat" w:eastAsia="Times New Roman" w:hAnsi="Montserrat" w:cs="Arial"/>
                <w:sz w:val="16"/>
                <w:szCs w:val="16"/>
                <w:lang w:eastAsia="es-MX"/>
              </w:rPr>
              <w:t>autoclavables</w:t>
            </w:r>
            <w:proofErr w:type="spellEnd"/>
            <w:r w:rsidRPr="00FB24D9">
              <w:rPr>
                <w:rFonts w:ascii="Montserrat" w:eastAsia="Times New Roman" w:hAnsi="Montserrat" w:cs="Arial"/>
                <w:sz w:val="16"/>
                <w:szCs w:val="16"/>
                <w:lang w:eastAsia="es-MX"/>
              </w:rPr>
              <w:t xml:space="preserve">, capacidad 60ml (2oz) </w:t>
            </w:r>
            <w:proofErr w:type="spellStart"/>
            <w:r w:rsidRPr="00FB24D9">
              <w:rPr>
                <w:rFonts w:ascii="Montserrat" w:eastAsia="Times New Roman" w:hAnsi="Montserrat" w:cs="Arial"/>
                <w:sz w:val="16"/>
                <w:szCs w:val="16"/>
                <w:lang w:eastAsia="es-MX"/>
              </w:rPr>
              <w:t>Nalgene</w:t>
            </w:r>
            <w:proofErr w:type="spellEnd"/>
            <w:r w:rsidRPr="00FB24D9">
              <w:rPr>
                <w:rFonts w:ascii="Montserrat" w:eastAsia="Times New Roman" w:hAnsi="Montserrat" w:cs="Arial"/>
                <w:sz w:val="16"/>
                <w:szCs w:val="16"/>
                <w:lang w:eastAsia="es-MX"/>
              </w:rPr>
              <w:t xml:space="preserve"> CAT. VWR 16128-977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 xml:space="preserve">/12 </w:t>
            </w:r>
            <w:proofErr w:type="spellStart"/>
            <w:r w:rsidRPr="00FB24D9">
              <w:rPr>
                <w:rFonts w:ascii="Montserrat" w:eastAsia="Times New Roman" w:hAnsi="Montserrat" w:cs="Arial"/>
                <w:sz w:val="16"/>
                <w:szCs w:val="16"/>
                <w:lang w:eastAsia="es-MX"/>
              </w:rPr>
              <w:t>pzas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21</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Frascos de Vidrio claro de boca ancha de 1000 ml tapadera </w:t>
            </w:r>
            <w:proofErr w:type="spellStart"/>
            <w:r w:rsidRPr="00FB24D9">
              <w:rPr>
                <w:rFonts w:ascii="Montserrat" w:eastAsia="Times New Roman" w:hAnsi="Montserrat" w:cs="Arial"/>
                <w:sz w:val="16"/>
                <w:szCs w:val="16"/>
                <w:lang w:eastAsia="es-MX"/>
              </w:rPr>
              <w:t>Polivinyl</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Cat</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Fisherbrand</w:t>
            </w:r>
            <w:proofErr w:type="spellEnd"/>
            <w:r w:rsidRPr="00FB24D9">
              <w:rPr>
                <w:rFonts w:ascii="Montserrat" w:eastAsia="Times New Roman" w:hAnsi="Montserrat" w:cs="Arial"/>
                <w:sz w:val="16"/>
                <w:szCs w:val="16"/>
                <w:lang w:eastAsia="es-MX"/>
              </w:rPr>
              <w:t xml:space="preserve"> 02-911-913</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caja/12 </w:t>
            </w:r>
            <w:proofErr w:type="spellStart"/>
            <w:r w:rsidRPr="00FB24D9">
              <w:rPr>
                <w:rFonts w:ascii="Montserrat" w:eastAsia="Times New Roman" w:hAnsi="Montserrat" w:cs="Arial"/>
                <w:sz w:val="16"/>
                <w:szCs w:val="16"/>
                <w:lang w:eastAsia="es-MX"/>
              </w:rPr>
              <w:t>pzs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22</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Gradilla para tubos de 16 mm con recubrimiento </w:t>
            </w:r>
            <w:proofErr w:type="spellStart"/>
            <w:r w:rsidRPr="00FB24D9">
              <w:rPr>
                <w:rFonts w:ascii="Montserrat" w:eastAsia="Times New Roman" w:hAnsi="Montserrat" w:cs="Arial"/>
                <w:sz w:val="16"/>
                <w:szCs w:val="16"/>
                <w:lang w:eastAsia="es-MX"/>
              </w:rPr>
              <w:t>epóxico</w:t>
            </w:r>
            <w:proofErr w:type="spellEnd"/>
            <w:r w:rsidRPr="00FB24D9">
              <w:rPr>
                <w:rFonts w:ascii="Montserrat" w:eastAsia="Times New Roman" w:hAnsi="Montserrat" w:cs="Arial"/>
                <w:sz w:val="16"/>
                <w:szCs w:val="16"/>
                <w:lang w:eastAsia="es-MX"/>
              </w:rPr>
              <w:t xml:space="preserve"> para 108 plazas                                 </w:t>
            </w:r>
            <w:proofErr w:type="spellStart"/>
            <w:r w:rsidRPr="00FB24D9">
              <w:rPr>
                <w:rFonts w:ascii="Montserrat" w:eastAsia="Times New Roman" w:hAnsi="Montserrat" w:cs="Arial"/>
                <w:sz w:val="16"/>
                <w:szCs w:val="16"/>
                <w:lang w:eastAsia="es-MX"/>
              </w:rPr>
              <w:t>Fisherbrand</w:t>
            </w:r>
            <w:proofErr w:type="spellEnd"/>
            <w:r w:rsidRPr="00FB24D9">
              <w:rPr>
                <w:rFonts w:ascii="Montserrat" w:eastAsia="Times New Roman" w:hAnsi="Montserrat" w:cs="Arial"/>
                <w:sz w:val="16"/>
                <w:szCs w:val="16"/>
                <w:lang w:eastAsia="es-MX"/>
              </w:rPr>
              <w:t xml:space="preserve">  Catalogo S43524FB</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4</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792"/>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23</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Kit de 2 </w:t>
            </w:r>
            <w:proofErr w:type="spellStart"/>
            <w:r w:rsidRPr="00FB24D9">
              <w:rPr>
                <w:rFonts w:ascii="Montserrat" w:eastAsia="Times New Roman" w:hAnsi="Montserrat" w:cs="Arial"/>
                <w:sz w:val="16"/>
                <w:szCs w:val="16"/>
                <w:lang w:eastAsia="es-MX"/>
              </w:rPr>
              <w:t>finnpipette</w:t>
            </w:r>
            <w:proofErr w:type="spellEnd"/>
            <w:r w:rsidRPr="00FB24D9">
              <w:rPr>
                <w:rFonts w:ascii="Montserrat" w:eastAsia="Times New Roman" w:hAnsi="Montserrat" w:cs="Arial"/>
                <w:sz w:val="16"/>
                <w:szCs w:val="16"/>
                <w:lang w:eastAsia="es-MX"/>
              </w:rPr>
              <w:t xml:space="preserve">, pipetas </w:t>
            </w:r>
            <w:proofErr w:type="spellStart"/>
            <w:r w:rsidRPr="00FB24D9">
              <w:rPr>
                <w:rFonts w:ascii="Montserrat" w:eastAsia="Times New Roman" w:hAnsi="Montserrat" w:cs="Arial"/>
                <w:sz w:val="16"/>
                <w:szCs w:val="16"/>
                <w:lang w:eastAsia="es-MX"/>
              </w:rPr>
              <w:t>monocanal</w:t>
            </w:r>
            <w:proofErr w:type="spellEnd"/>
            <w:r w:rsidRPr="00FB24D9">
              <w:rPr>
                <w:rFonts w:ascii="Montserrat" w:eastAsia="Times New Roman" w:hAnsi="Montserrat" w:cs="Arial"/>
                <w:sz w:val="16"/>
                <w:szCs w:val="16"/>
                <w:lang w:eastAsia="es-MX"/>
              </w:rPr>
              <w:t xml:space="preserve"> de 100-1000µL y  de 0.5-5 ml más dos soportes de </w:t>
            </w:r>
            <w:proofErr w:type="spellStart"/>
            <w:r w:rsidRPr="00FB24D9">
              <w:rPr>
                <w:rFonts w:ascii="Montserrat" w:eastAsia="Times New Roman" w:hAnsi="Montserrat" w:cs="Arial"/>
                <w:sz w:val="16"/>
                <w:szCs w:val="16"/>
                <w:lang w:eastAsia="es-MX"/>
              </w:rPr>
              <w:t>novus</w:t>
            </w:r>
            <w:proofErr w:type="spellEnd"/>
            <w:r w:rsidRPr="00FB24D9">
              <w:rPr>
                <w:rFonts w:ascii="Montserrat" w:eastAsia="Times New Roman" w:hAnsi="Montserrat" w:cs="Arial"/>
                <w:sz w:val="16"/>
                <w:szCs w:val="16"/>
                <w:lang w:eastAsia="es-MX"/>
              </w:rPr>
              <w:t xml:space="preserve"> mas bases </w:t>
            </w:r>
            <w:proofErr w:type="spellStart"/>
            <w:r w:rsidRPr="00FB24D9">
              <w:rPr>
                <w:rFonts w:ascii="Montserrat" w:eastAsia="Times New Roman" w:hAnsi="Montserrat" w:cs="Arial"/>
                <w:sz w:val="16"/>
                <w:szCs w:val="16"/>
                <w:lang w:eastAsia="es-MX"/>
              </w:rPr>
              <w:t>finntip</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flex</w:t>
            </w:r>
            <w:proofErr w:type="spellEnd"/>
            <w:r w:rsidRPr="00FB24D9">
              <w:rPr>
                <w:rFonts w:ascii="Montserrat" w:eastAsia="Times New Roman" w:hAnsi="Montserrat" w:cs="Arial"/>
                <w:sz w:val="16"/>
                <w:szCs w:val="16"/>
                <w:lang w:eastAsia="es-MX"/>
              </w:rPr>
              <w:t xml:space="preserve"> 1000 µl y 5 ml, marca </w:t>
            </w:r>
            <w:proofErr w:type="spellStart"/>
            <w:r w:rsidRPr="00FB24D9">
              <w:rPr>
                <w:rFonts w:ascii="Montserrat" w:eastAsia="Times New Roman" w:hAnsi="Montserrat" w:cs="Arial"/>
                <w:sz w:val="16"/>
                <w:szCs w:val="16"/>
                <w:lang w:eastAsia="es-MX"/>
              </w:rPr>
              <w:t>thermo</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xml:space="preserve">, número de catálogo: 4700490 </w:t>
            </w:r>
            <w:proofErr w:type="spellStart"/>
            <w:r w:rsidRPr="00FB24D9">
              <w:rPr>
                <w:rFonts w:ascii="Montserrat" w:eastAsia="Times New Roman" w:hAnsi="Montserrat" w:cs="Arial"/>
                <w:sz w:val="16"/>
                <w:szCs w:val="16"/>
                <w:lang w:eastAsia="es-MX"/>
              </w:rPr>
              <w:t>novus</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glp</w:t>
            </w:r>
            <w:proofErr w:type="spellEnd"/>
            <w:r w:rsidRPr="00FB24D9">
              <w:rPr>
                <w:rFonts w:ascii="Montserrat" w:eastAsia="Times New Roman" w:hAnsi="Montserrat" w:cs="Arial"/>
                <w:sz w:val="16"/>
                <w:szCs w:val="16"/>
                <w:lang w:eastAsia="es-MX"/>
              </w:rPr>
              <w:t>.</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Kit </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24</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Kit para medir pH </w:t>
            </w:r>
            <w:proofErr w:type="spellStart"/>
            <w:r w:rsidRPr="00FB24D9">
              <w:rPr>
                <w:rFonts w:ascii="Montserrat" w:eastAsia="Times New Roman" w:hAnsi="Montserrat" w:cs="Arial"/>
                <w:sz w:val="16"/>
                <w:szCs w:val="16"/>
                <w:lang w:eastAsia="es-MX"/>
              </w:rPr>
              <w:t>Orion</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Star</w:t>
            </w:r>
            <w:proofErr w:type="spellEnd"/>
            <w:r w:rsidRPr="00FB24D9">
              <w:rPr>
                <w:rFonts w:ascii="Montserrat" w:eastAsia="Times New Roman" w:hAnsi="Montserrat" w:cs="Arial"/>
                <w:sz w:val="16"/>
                <w:szCs w:val="16"/>
                <w:lang w:eastAsia="es-MX"/>
              </w:rPr>
              <w:t xml:space="preserve"> A211 Catálogo </w:t>
            </w:r>
            <w:proofErr w:type="spellStart"/>
            <w:r w:rsidRPr="00FB24D9">
              <w:rPr>
                <w:rFonts w:ascii="Montserrat" w:eastAsia="Times New Roman" w:hAnsi="Montserrat" w:cs="Arial"/>
                <w:sz w:val="16"/>
                <w:szCs w:val="16"/>
                <w:lang w:eastAsia="es-MX"/>
              </w:rPr>
              <w:t>Thermo</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xml:space="preserve"> STARA2118</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25</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val="en-US" w:eastAsia="es-MX"/>
              </w:rPr>
            </w:pPr>
            <w:proofErr w:type="spellStart"/>
            <w:r w:rsidRPr="00FB24D9">
              <w:rPr>
                <w:rFonts w:ascii="Montserrat" w:eastAsia="Times New Roman" w:hAnsi="Montserrat" w:cs="Arial"/>
                <w:sz w:val="16"/>
                <w:szCs w:val="16"/>
                <w:lang w:val="en-US" w:eastAsia="es-MX"/>
              </w:rPr>
              <w:t>Lampara</w:t>
            </w:r>
            <w:proofErr w:type="spellEnd"/>
            <w:r w:rsidRPr="00FB24D9">
              <w:rPr>
                <w:rFonts w:ascii="Montserrat" w:eastAsia="Times New Roman" w:hAnsi="Montserrat" w:cs="Arial"/>
                <w:sz w:val="16"/>
                <w:szCs w:val="16"/>
                <w:lang w:val="en-US" w:eastAsia="es-MX"/>
              </w:rPr>
              <w:t xml:space="preserve">  Coast A15 330 Lumen stainless steel led </w:t>
            </w:r>
            <w:proofErr w:type="spellStart"/>
            <w:r w:rsidRPr="00FB24D9">
              <w:rPr>
                <w:rFonts w:ascii="Montserrat" w:eastAsia="Times New Roman" w:hAnsi="Montserrat" w:cs="Arial"/>
                <w:sz w:val="16"/>
                <w:szCs w:val="16"/>
                <w:lang w:val="en-US" w:eastAsia="es-MX"/>
              </w:rPr>
              <w:t>flashligth</w:t>
            </w:r>
            <w:proofErr w:type="spellEnd"/>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26</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Llave de remplazo de </w:t>
            </w:r>
            <w:proofErr w:type="spellStart"/>
            <w:r w:rsidRPr="00FB24D9">
              <w:rPr>
                <w:rFonts w:ascii="Montserrat" w:eastAsia="Times New Roman" w:hAnsi="Montserrat" w:cs="Arial"/>
                <w:sz w:val="16"/>
                <w:szCs w:val="16"/>
                <w:lang w:eastAsia="es-MX"/>
              </w:rPr>
              <w:t>carboys</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nalgene</w:t>
            </w:r>
            <w:proofErr w:type="spellEnd"/>
            <w:r w:rsidRPr="00FB24D9">
              <w:rPr>
                <w:rFonts w:ascii="Montserrat" w:eastAsia="Times New Roman" w:hAnsi="Montserrat" w:cs="Arial"/>
                <w:sz w:val="16"/>
                <w:szCs w:val="16"/>
                <w:lang w:eastAsia="es-MX"/>
              </w:rPr>
              <w:t xml:space="preserve">, No. Parte 6422-0010, catalogo </w:t>
            </w:r>
            <w:proofErr w:type="spellStart"/>
            <w:r w:rsidRPr="00FB24D9">
              <w:rPr>
                <w:rFonts w:ascii="Montserrat" w:eastAsia="Times New Roman" w:hAnsi="Montserrat" w:cs="Arial"/>
                <w:sz w:val="16"/>
                <w:szCs w:val="16"/>
                <w:lang w:eastAsia="es-MX"/>
              </w:rPr>
              <w:t>Thermo</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xml:space="preserve">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27</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Manguera de </w:t>
            </w:r>
            <w:proofErr w:type="spellStart"/>
            <w:r w:rsidRPr="00FB24D9">
              <w:rPr>
                <w:rFonts w:ascii="Montserrat" w:eastAsia="Times New Roman" w:hAnsi="Montserrat" w:cs="Arial"/>
                <w:sz w:val="16"/>
                <w:szCs w:val="16"/>
                <w:lang w:eastAsia="es-MX"/>
              </w:rPr>
              <w:t>Latex</w:t>
            </w:r>
            <w:proofErr w:type="spellEnd"/>
            <w:r w:rsidRPr="00FB24D9">
              <w:rPr>
                <w:rFonts w:ascii="Montserrat" w:eastAsia="Times New Roman" w:hAnsi="Montserrat" w:cs="Arial"/>
                <w:sz w:val="16"/>
                <w:szCs w:val="16"/>
                <w:lang w:eastAsia="es-MX"/>
              </w:rPr>
              <w:t xml:space="preserve"> de 1/4 x 1/2 </w:t>
            </w:r>
            <w:proofErr w:type="spellStart"/>
            <w:r w:rsidRPr="00FB24D9">
              <w:rPr>
                <w:rFonts w:ascii="Montserrat" w:eastAsia="Times New Roman" w:hAnsi="Montserrat" w:cs="Arial"/>
                <w:sz w:val="16"/>
                <w:szCs w:val="16"/>
                <w:lang w:eastAsia="es-MX"/>
              </w:rPr>
              <w:t>pulg</w:t>
            </w:r>
            <w:proofErr w:type="spellEnd"/>
            <w:r w:rsidRPr="00FB24D9">
              <w:rPr>
                <w:rFonts w:ascii="Montserrat" w:eastAsia="Times New Roman" w:hAnsi="Montserrat" w:cs="Arial"/>
                <w:sz w:val="16"/>
                <w:szCs w:val="16"/>
                <w:lang w:eastAsia="es-MX"/>
              </w:rPr>
              <w:t xml:space="preserve"> con  grosor de pared 1/8 </w:t>
            </w:r>
            <w:proofErr w:type="spellStart"/>
            <w:r w:rsidRPr="00FB24D9">
              <w:rPr>
                <w:rFonts w:ascii="Montserrat" w:eastAsia="Times New Roman" w:hAnsi="Montserrat" w:cs="Arial"/>
                <w:sz w:val="16"/>
                <w:szCs w:val="16"/>
                <w:lang w:eastAsia="es-MX"/>
              </w:rPr>
              <w:t>pulg</w:t>
            </w:r>
            <w:proofErr w:type="spellEnd"/>
            <w:r w:rsidRPr="00FB24D9">
              <w:rPr>
                <w:rFonts w:ascii="Montserrat" w:eastAsia="Times New Roman" w:hAnsi="Montserrat" w:cs="Arial"/>
                <w:sz w:val="16"/>
                <w:szCs w:val="16"/>
                <w:lang w:eastAsia="es-MX"/>
              </w:rPr>
              <w:t xml:space="preserve"> de CAT. VWR 62996-531</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caja/50pies</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28</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Manguera de Vinil 3/8 x 9/16 </w:t>
            </w:r>
            <w:proofErr w:type="spellStart"/>
            <w:r w:rsidRPr="00FB24D9">
              <w:rPr>
                <w:rFonts w:ascii="Montserrat" w:eastAsia="Times New Roman" w:hAnsi="Montserrat" w:cs="Arial"/>
                <w:sz w:val="16"/>
                <w:szCs w:val="16"/>
                <w:lang w:eastAsia="es-MX"/>
              </w:rPr>
              <w:t>pulg</w:t>
            </w:r>
            <w:proofErr w:type="spellEnd"/>
            <w:r w:rsidRPr="00FB24D9">
              <w:rPr>
                <w:rFonts w:ascii="Montserrat" w:eastAsia="Times New Roman" w:hAnsi="Montserrat" w:cs="Arial"/>
                <w:sz w:val="16"/>
                <w:szCs w:val="16"/>
                <w:lang w:eastAsia="es-MX"/>
              </w:rPr>
              <w:t xml:space="preserve"> grosor de manguera de pared 3/32 </w:t>
            </w:r>
            <w:proofErr w:type="spellStart"/>
            <w:r w:rsidRPr="00FB24D9">
              <w:rPr>
                <w:rFonts w:ascii="Montserrat" w:eastAsia="Times New Roman" w:hAnsi="Montserrat" w:cs="Arial"/>
                <w:sz w:val="16"/>
                <w:szCs w:val="16"/>
                <w:lang w:eastAsia="es-MX"/>
              </w:rPr>
              <w:t>pulg</w:t>
            </w:r>
            <w:proofErr w:type="spellEnd"/>
            <w:r w:rsidRPr="00FB24D9">
              <w:rPr>
                <w:rFonts w:ascii="Montserrat" w:eastAsia="Times New Roman" w:hAnsi="Montserrat" w:cs="Arial"/>
                <w:sz w:val="16"/>
                <w:szCs w:val="16"/>
                <w:lang w:eastAsia="es-MX"/>
              </w:rPr>
              <w:t xml:space="preserve"> VWR 60985-542 caja con 50 pies</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caja/50pies</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29</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Matraz </w:t>
            </w:r>
            <w:proofErr w:type="spellStart"/>
            <w:r w:rsidRPr="00FB24D9">
              <w:rPr>
                <w:rFonts w:ascii="Montserrat" w:eastAsia="Times New Roman" w:hAnsi="Montserrat" w:cs="Arial"/>
                <w:sz w:val="16"/>
                <w:szCs w:val="16"/>
                <w:lang w:eastAsia="es-MX"/>
              </w:rPr>
              <w:t>erlenmeyer</w:t>
            </w:r>
            <w:proofErr w:type="spellEnd"/>
            <w:r w:rsidRPr="00FB24D9">
              <w:rPr>
                <w:rFonts w:ascii="Montserrat" w:eastAsia="Times New Roman" w:hAnsi="Montserrat" w:cs="Arial"/>
                <w:sz w:val="16"/>
                <w:szCs w:val="16"/>
                <w:lang w:eastAsia="es-MX"/>
              </w:rPr>
              <w:t xml:space="preserve"> de 300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de vidrio reusable de boca ancha marca BRAND 92839</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paq</w:t>
            </w:r>
            <w:proofErr w:type="spellEnd"/>
            <w:r w:rsidRPr="00FB24D9">
              <w:rPr>
                <w:rFonts w:ascii="Montserrat" w:eastAsia="Times New Roman" w:hAnsi="Montserrat" w:cs="Arial"/>
                <w:sz w:val="16"/>
                <w:szCs w:val="16"/>
                <w:lang w:eastAsia="es-MX"/>
              </w:rPr>
              <w:t xml:space="preserve">/10 </w:t>
            </w:r>
            <w:proofErr w:type="spellStart"/>
            <w:r w:rsidRPr="00FB24D9">
              <w:rPr>
                <w:rFonts w:ascii="Montserrat" w:eastAsia="Times New Roman" w:hAnsi="Montserrat" w:cs="Arial"/>
                <w:sz w:val="16"/>
                <w:szCs w:val="16"/>
                <w:lang w:eastAsia="es-MX"/>
              </w:rPr>
              <w:t>pzs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30</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Matraz volumétrico 100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xml:space="preserve">, tapón esmerilado con certificado de conformidad, Brand 368 49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caja 2 </w:t>
            </w:r>
            <w:proofErr w:type="spellStart"/>
            <w:r w:rsidRPr="00FB24D9">
              <w:rPr>
                <w:rFonts w:ascii="Montserrat" w:eastAsia="Times New Roman" w:hAnsi="Montserrat" w:cs="Arial"/>
                <w:sz w:val="16"/>
                <w:szCs w:val="16"/>
                <w:lang w:eastAsia="es-MX"/>
              </w:rPr>
              <w:t>pzas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6" w:type="pct"/>
            <w:shd w:val="clear" w:color="auto" w:fill="auto"/>
            <w:noWrap/>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31</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Matraz volumétrico 500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tapón esmerilado con certificado de conformidad, Brand 372 63</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caja 2 </w:t>
            </w:r>
            <w:proofErr w:type="spellStart"/>
            <w:r w:rsidRPr="00FB24D9">
              <w:rPr>
                <w:rFonts w:ascii="Montserrat" w:eastAsia="Times New Roman" w:hAnsi="Montserrat" w:cs="Arial"/>
                <w:sz w:val="16"/>
                <w:szCs w:val="16"/>
                <w:lang w:eastAsia="es-MX"/>
              </w:rPr>
              <w:t>pzas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792"/>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32</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Micropipeta</w:t>
            </w:r>
            <w:proofErr w:type="spellEnd"/>
            <w:r w:rsidRPr="00FB24D9">
              <w:rPr>
                <w:rFonts w:ascii="Montserrat" w:eastAsia="Times New Roman" w:hAnsi="Montserrat" w:cs="Arial"/>
                <w:sz w:val="16"/>
                <w:szCs w:val="16"/>
                <w:lang w:eastAsia="es-MX"/>
              </w:rPr>
              <w:t xml:space="preserve"> de volumen variable de 10 a 100 µL  color amarillo con exactitud de ± 3.0-0.8 % incrementos de 0.1 µL </w:t>
            </w:r>
            <w:proofErr w:type="spellStart"/>
            <w:r w:rsidRPr="00FB24D9">
              <w:rPr>
                <w:rFonts w:ascii="Montserrat" w:eastAsia="Times New Roman" w:hAnsi="Montserrat" w:cs="Arial"/>
                <w:sz w:val="16"/>
                <w:szCs w:val="16"/>
                <w:lang w:eastAsia="es-MX"/>
              </w:rPr>
              <w:t>precision</w:t>
            </w:r>
            <w:proofErr w:type="spellEnd"/>
            <w:r w:rsidRPr="00FB24D9">
              <w:rPr>
                <w:rFonts w:ascii="Montserrat" w:eastAsia="Times New Roman" w:hAnsi="Montserrat" w:cs="Arial"/>
                <w:sz w:val="16"/>
                <w:szCs w:val="16"/>
                <w:lang w:eastAsia="es-MX"/>
              </w:rPr>
              <w:t xml:space="preserve"> entre 1.0-0.2 % marca </w:t>
            </w:r>
            <w:proofErr w:type="spellStart"/>
            <w:r w:rsidRPr="00FB24D9">
              <w:rPr>
                <w:rFonts w:ascii="Montserrat" w:eastAsia="Times New Roman" w:hAnsi="Montserrat" w:cs="Arial"/>
                <w:sz w:val="16"/>
                <w:szCs w:val="16"/>
                <w:lang w:eastAsia="es-MX"/>
              </w:rPr>
              <w:t>eppendorf</w:t>
            </w:r>
            <w:proofErr w:type="spellEnd"/>
            <w:r w:rsidRPr="00FB24D9">
              <w:rPr>
                <w:rFonts w:ascii="Montserrat" w:eastAsia="Times New Roman" w:hAnsi="Montserrat" w:cs="Arial"/>
                <w:sz w:val="16"/>
                <w:szCs w:val="16"/>
                <w:lang w:eastAsia="es-MX"/>
              </w:rPr>
              <w:t>, No. Parte 89125-300, catalogo VWR</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DD197F" w:rsidTr="00AE4834">
        <w:trPr>
          <w:trHeight w:val="792"/>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33</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Micropipeta</w:t>
            </w:r>
            <w:proofErr w:type="spellEnd"/>
            <w:r w:rsidRPr="00FB24D9">
              <w:rPr>
                <w:rFonts w:ascii="Montserrat" w:eastAsia="Times New Roman" w:hAnsi="Montserrat" w:cs="Arial"/>
                <w:sz w:val="16"/>
                <w:szCs w:val="16"/>
                <w:lang w:eastAsia="es-MX"/>
              </w:rPr>
              <w:t xml:space="preserve"> de volumen variable de 100 a 1000 µL color azul con exactitud de ± 3.0-0.6 % incrementos de 1.0 µL </w:t>
            </w:r>
            <w:proofErr w:type="spellStart"/>
            <w:r w:rsidRPr="00FB24D9">
              <w:rPr>
                <w:rFonts w:ascii="Montserrat" w:eastAsia="Times New Roman" w:hAnsi="Montserrat" w:cs="Arial"/>
                <w:sz w:val="16"/>
                <w:szCs w:val="16"/>
                <w:lang w:eastAsia="es-MX"/>
              </w:rPr>
              <w:t>precision</w:t>
            </w:r>
            <w:proofErr w:type="spellEnd"/>
            <w:r w:rsidRPr="00FB24D9">
              <w:rPr>
                <w:rFonts w:ascii="Montserrat" w:eastAsia="Times New Roman" w:hAnsi="Montserrat" w:cs="Arial"/>
                <w:sz w:val="16"/>
                <w:szCs w:val="16"/>
                <w:lang w:eastAsia="es-MX"/>
              </w:rPr>
              <w:t xml:space="preserve"> entre 0.6-0.2 % marca </w:t>
            </w:r>
            <w:proofErr w:type="spellStart"/>
            <w:r w:rsidRPr="00FB24D9">
              <w:rPr>
                <w:rFonts w:ascii="Montserrat" w:eastAsia="Times New Roman" w:hAnsi="Montserrat" w:cs="Arial"/>
                <w:sz w:val="16"/>
                <w:szCs w:val="16"/>
                <w:lang w:eastAsia="es-MX"/>
              </w:rPr>
              <w:t>eppendorf</w:t>
            </w:r>
            <w:proofErr w:type="spellEnd"/>
            <w:r w:rsidRPr="00FB24D9">
              <w:rPr>
                <w:rFonts w:ascii="Montserrat" w:eastAsia="Times New Roman" w:hAnsi="Montserrat" w:cs="Arial"/>
                <w:sz w:val="16"/>
                <w:szCs w:val="16"/>
                <w:lang w:eastAsia="es-MX"/>
              </w:rPr>
              <w:t>, No. Parte 89125-306, catalogo VWR</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792"/>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34</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Micropipeta</w:t>
            </w:r>
            <w:proofErr w:type="spellEnd"/>
            <w:r w:rsidRPr="00FB24D9">
              <w:rPr>
                <w:rFonts w:ascii="Montserrat" w:eastAsia="Times New Roman" w:hAnsi="Montserrat" w:cs="Arial"/>
                <w:sz w:val="16"/>
                <w:szCs w:val="16"/>
                <w:lang w:eastAsia="es-MX"/>
              </w:rPr>
              <w:t xml:space="preserve"> de volumen variable de 1000 a 10000 µL color turquesa con exactitud de ± 3.0-0.6 % incrementos de 10.0 µL </w:t>
            </w:r>
            <w:proofErr w:type="spellStart"/>
            <w:r w:rsidRPr="00FB24D9">
              <w:rPr>
                <w:rFonts w:ascii="Montserrat" w:eastAsia="Times New Roman" w:hAnsi="Montserrat" w:cs="Arial"/>
                <w:sz w:val="16"/>
                <w:szCs w:val="16"/>
                <w:lang w:eastAsia="es-MX"/>
              </w:rPr>
              <w:t>precision</w:t>
            </w:r>
            <w:proofErr w:type="spellEnd"/>
            <w:r w:rsidRPr="00FB24D9">
              <w:rPr>
                <w:rFonts w:ascii="Montserrat" w:eastAsia="Times New Roman" w:hAnsi="Montserrat" w:cs="Arial"/>
                <w:sz w:val="16"/>
                <w:szCs w:val="16"/>
                <w:lang w:eastAsia="es-MX"/>
              </w:rPr>
              <w:t xml:space="preserve"> entre 0.6-0.15 % marca </w:t>
            </w:r>
            <w:proofErr w:type="spellStart"/>
            <w:r w:rsidRPr="00FB24D9">
              <w:rPr>
                <w:rFonts w:ascii="Montserrat" w:eastAsia="Times New Roman" w:hAnsi="Montserrat" w:cs="Arial"/>
                <w:sz w:val="16"/>
                <w:szCs w:val="16"/>
                <w:lang w:eastAsia="es-MX"/>
              </w:rPr>
              <w:t>eppendorf</w:t>
            </w:r>
            <w:proofErr w:type="spellEnd"/>
            <w:r w:rsidRPr="00FB24D9">
              <w:rPr>
                <w:rFonts w:ascii="Montserrat" w:eastAsia="Times New Roman" w:hAnsi="Montserrat" w:cs="Arial"/>
                <w:sz w:val="16"/>
                <w:szCs w:val="16"/>
                <w:lang w:eastAsia="es-MX"/>
              </w:rPr>
              <w:t>, No. Parte 89125-310, catalogo VWR</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FB24D9">
              <w:rPr>
                <w:rFonts w:ascii="Montserrat" w:eastAsia="Times New Roman" w:hAnsi="Montserrat" w:cs="Arial"/>
                <w:sz w:val="16"/>
                <w:szCs w:val="16"/>
                <w:lang w:eastAsia="es-MX"/>
              </w:rPr>
              <w:t> </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35</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Micropipta</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Novus</w:t>
            </w:r>
            <w:proofErr w:type="spellEnd"/>
            <w:r w:rsidRPr="00FB24D9">
              <w:rPr>
                <w:rFonts w:ascii="Montserrat" w:eastAsia="Times New Roman" w:hAnsi="Montserrat" w:cs="Arial"/>
                <w:sz w:val="16"/>
                <w:szCs w:val="16"/>
                <w:lang w:eastAsia="es-MX"/>
              </w:rPr>
              <w:t xml:space="preserve"> de volumen variable de 1-10 ml, con incremento de 0.01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xml:space="preserve">,  marca </w:t>
            </w:r>
            <w:proofErr w:type="spellStart"/>
            <w:r w:rsidRPr="00FB24D9">
              <w:rPr>
                <w:rFonts w:ascii="Montserrat" w:eastAsia="Times New Roman" w:hAnsi="Montserrat" w:cs="Arial"/>
                <w:sz w:val="16"/>
                <w:szCs w:val="16"/>
                <w:lang w:eastAsia="es-MX"/>
              </w:rPr>
              <w:t>Thermo</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xml:space="preserve">  Número de catálogo: 46200800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36</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Papel absorbente (</w:t>
            </w:r>
            <w:proofErr w:type="spellStart"/>
            <w:r w:rsidRPr="00FB24D9">
              <w:rPr>
                <w:rFonts w:ascii="Montserrat" w:eastAsia="Times New Roman" w:hAnsi="Montserrat" w:cs="Arial"/>
                <w:sz w:val="16"/>
                <w:szCs w:val="16"/>
                <w:lang w:eastAsia="es-MX"/>
              </w:rPr>
              <w:t>hazmat</w:t>
            </w:r>
            <w:proofErr w:type="spellEnd"/>
            <w:r w:rsidRPr="00FB24D9">
              <w:rPr>
                <w:rFonts w:ascii="Montserrat" w:eastAsia="Times New Roman" w:hAnsi="Montserrat" w:cs="Arial"/>
                <w:sz w:val="16"/>
                <w:szCs w:val="16"/>
                <w:lang w:eastAsia="es-MX"/>
              </w:rPr>
              <w:t xml:space="preserve"> roll) amarillo, no. Parte 15551-642, catalogo VWR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37</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Picetas</w:t>
            </w:r>
            <w:proofErr w:type="spellEnd"/>
            <w:r w:rsidRPr="00FB24D9">
              <w:rPr>
                <w:rFonts w:ascii="Montserrat" w:eastAsia="Times New Roman" w:hAnsi="Montserrat" w:cs="Arial"/>
                <w:sz w:val="16"/>
                <w:szCs w:val="16"/>
                <w:lang w:eastAsia="es-MX"/>
              </w:rPr>
              <w:t xml:space="preserve"> de polipropileno marca </w:t>
            </w:r>
            <w:proofErr w:type="spellStart"/>
            <w:r w:rsidRPr="00FB24D9">
              <w:rPr>
                <w:rFonts w:ascii="Montserrat" w:eastAsia="Times New Roman" w:hAnsi="Montserrat" w:cs="Arial"/>
                <w:sz w:val="16"/>
                <w:szCs w:val="16"/>
                <w:lang w:eastAsia="es-MX"/>
              </w:rPr>
              <w:t>nalgen</w:t>
            </w:r>
            <w:proofErr w:type="spellEnd"/>
            <w:r w:rsidRPr="00FB24D9">
              <w:rPr>
                <w:rFonts w:ascii="Montserrat" w:eastAsia="Times New Roman" w:hAnsi="Montserrat" w:cs="Arial"/>
                <w:sz w:val="16"/>
                <w:szCs w:val="16"/>
                <w:lang w:eastAsia="es-MX"/>
              </w:rPr>
              <w:t xml:space="preserve"> de 1000 ml, catálogo Fisher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xml:space="preserve"> 03-409-10F o </w:t>
            </w:r>
            <w:proofErr w:type="spellStart"/>
            <w:r w:rsidRPr="00FB24D9">
              <w:rPr>
                <w:rFonts w:ascii="Montserrat" w:eastAsia="Times New Roman" w:hAnsi="Montserrat" w:cs="Arial"/>
                <w:sz w:val="16"/>
                <w:szCs w:val="16"/>
                <w:lang w:eastAsia="es-MX"/>
              </w:rPr>
              <w:t>Thermo</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xml:space="preserve"> 24021000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Pak</w:t>
            </w:r>
            <w:proofErr w:type="spellEnd"/>
            <w:r w:rsidRPr="00FB24D9">
              <w:rPr>
                <w:rFonts w:ascii="Montserrat" w:eastAsia="Times New Roman" w:hAnsi="Montserrat" w:cs="Arial"/>
                <w:sz w:val="16"/>
                <w:szCs w:val="16"/>
                <w:lang w:eastAsia="es-MX"/>
              </w:rPr>
              <w:t>/6</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792"/>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38</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Pipeta volumétrica de vidrio clase A con certificado de 10 ml, tolerancia ±0.02 ml, longitud: 429 mm, certificado de </w:t>
            </w:r>
            <w:proofErr w:type="spellStart"/>
            <w:r w:rsidRPr="00FB24D9">
              <w:rPr>
                <w:rFonts w:ascii="Montserrat" w:eastAsia="Times New Roman" w:hAnsi="Montserrat" w:cs="Arial"/>
                <w:sz w:val="16"/>
                <w:szCs w:val="16"/>
                <w:lang w:eastAsia="es-MX"/>
              </w:rPr>
              <w:t>preseción</w:t>
            </w:r>
            <w:proofErr w:type="spellEnd"/>
            <w:r w:rsidRPr="00FB24D9">
              <w:rPr>
                <w:rFonts w:ascii="Montserrat" w:eastAsia="Times New Roman" w:hAnsi="Montserrat" w:cs="Arial"/>
                <w:sz w:val="16"/>
                <w:szCs w:val="16"/>
                <w:lang w:eastAsia="es-MX"/>
              </w:rPr>
              <w:t xml:space="preserve"> de graduación con trazabilidad a NIST, conforme especificación ASTM E542, E969 y E1273, Marca PYREX, 27101-0107. VWR: 10546-024</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Case/12 </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792"/>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39</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Pipeta volumétrica de vidrio clase A con certificado de 25 ml, tolerancia ±0.03 ml, longitud: 521 mm, certificado de </w:t>
            </w:r>
            <w:proofErr w:type="spellStart"/>
            <w:r w:rsidRPr="00FB24D9">
              <w:rPr>
                <w:rFonts w:ascii="Montserrat" w:eastAsia="Times New Roman" w:hAnsi="Montserrat" w:cs="Arial"/>
                <w:sz w:val="16"/>
                <w:szCs w:val="16"/>
                <w:lang w:eastAsia="es-MX"/>
              </w:rPr>
              <w:t>preseción</w:t>
            </w:r>
            <w:proofErr w:type="spellEnd"/>
            <w:r w:rsidRPr="00FB24D9">
              <w:rPr>
                <w:rFonts w:ascii="Montserrat" w:eastAsia="Times New Roman" w:hAnsi="Montserrat" w:cs="Arial"/>
                <w:sz w:val="16"/>
                <w:szCs w:val="16"/>
                <w:lang w:eastAsia="es-MX"/>
              </w:rPr>
              <w:t xml:space="preserve"> de graduación con trazabilidad a NIST, conforme especificación ASTM E542, E969 y E1273, Marca PYREX, 27101-0259, VWR: 10546-030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Case/12 </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40</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Pipetas graduadas serológicas reusables versión corta longitud 230mm capacidad de 10ml de </w:t>
            </w:r>
            <w:proofErr w:type="spellStart"/>
            <w:r w:rsidRPr="00FB24D9">
              <w:rPr>
                <w:rFonts w:ascii="Montserrat" w:eastAsia="Times New Roman" w:hAnsi="Montserrat" w:cs="Arial"/>
                <w:sz w:val="16"/>
                <w:szCs w:val="16"/>
                <w:lang w:eastAsia="es-MX"/>
              </w:rPr>
              <w:t>borosilicato</w:t>
            </w:r>
            <w:proofErr w:type="spellEnd"/>
            <w:r w:rsidRPr="00FB24D9">
              <w:rPr>
                <w:rFonts w:ascii="Montserrat" w:eastAsia="Times New Roman" w:hAnsi="Montserrat" w:cs="Arial"/>
                <w:sz w:val="16"/>
                <w:szCs w:val="16"/>
                <w:lang w:eastAsia="es-MX"/>
              </w:rPr>
              <w:t xml:space="preserve">, marca Fisher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Catálogo 13-678-36-C</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Case/200</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41</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Pipetas </w:t>
            </w:r>
            <w:proofErr w:type="spellStart"/>
            <w:r w:rsidRPr="00FB24D9">
              <w:rPr>
                <w:rFonts w:ascii="Montserrat" w:eastAsia="Times New Roman" w:hAnsi="Montserrat" w:cs="Arial"/>
                <w:sz w:val="16"/>
                <w:szCs w:val="16"/>
                <w:lang w:eastAsia="es-MX"/>
              </w:rPr>
              <w:t>volumetricas</w:t>
            </w:r>
            <w:proofErr w:type="spellEnd"/>
            <w:r w:rsidRPr="00FB24D9">
              <w:rPr>
                <w:rFonts w:ascii="Montserrat" w:eastAsia="Times New Roman" w:hAnsi="Montserrat" w:cs="Arial"/>
                <w:sz w:val="16"/>
                <w:szCs w:val="16"/>
                <w:lang w:eastAsia="es-MX"/>
              </w:rPr>
              <w:t xml:space="preserve"> de tipo A con certificado de conformidad de capacidad de 10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xml:space="preserve"> BRAND 297 12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caja con 6 </w:t>
            </w:r>
            <w:proofErr w:type="spellStart"/>
            <w:r w:rsidRPr="00FB24D9">
              <w:rPr>
                <w:rFonts w:ascii="Montserrat" w:eastAsia="Times New Roman" w:hAnsi="Montserrat" w:cs="Arial"/>
                <w:sz w:val="16"/>
                <w:szCs w:val="16"/>
                <w:lang w:eastAsia="es-MX"/>
              </w:rPr>
              <w:t>pzas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42</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Pipetas </w:t>
            </w:r>
            <w:proofErr w:type="spellStart"/>
            <w:r w:rsidRPr="00FB24D9">
              <w:rPr>
                <w:rFonts w:ascii="Montserrat" w:eastAsia="Times New Roman" w:hAnsi="Montserrat" w:cs="Arial"/>
                <w:sz w:val="16"/>
                <w:szCs w:val="16"/>
                <w:lang w:eastAsia="es-MX"/>
              </w:rPr>
              <w:t>volumetricas</w:t>
            </w:r>
            <w:proofErr w:type="spellEnd"/>
            <w:r w:rsidRPr="00FB24D9">
              <w:rPr>
                <w:rFonts w:ascii="Montserrat" w:eastAsia="Times New Roman" w:hAnsi="Montserrat" w:cs="Arial"/>
                <w:sz w:val="16"/>
                <w:szCs w:val="16"/>
                <w:lang w:eastAsia="es-MX"/>
              </w:rPr>
              <w:t xml:space="preserve"> de tipo A con certificado de conformidad de capacidad de 20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xml:space="preserve"> BRAND 297 14</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caja con 6 </w:t>
            </w:r>
            <w:proofErr w:type="spellStart"/>
            <w:r w:rsidRPr="00FB24D9">
              <w:rPr>
                <w:rFonts w:ascii="Montserrat" w:eastAsia="Times New Roman" w:hAnsi="Montserrat" w:cs="Arial"/>
                <w:sz w:val="16"/>
                <w:szCs w:val="16"/>
                <w:lang w:eastAsia="es-MX"/>
              </w:rPr>
              <w:t>pzas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FB24D9">
              <w:rPr>
                <w:rFonts w:ascii="Montserrat" w:eastAsia="Times New Roman" w:hAnsi="Montserrat" w:cs="Arial"/>
                <w:sz w:val="16"/>
                <w:szCs w:val="16"/>
                <w:lang w:eastAsia="es-MX"/>
              </w:rPr>
              <w:t> </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43</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Pipetas </w:t>
            </w:r>
            <w:proofErr w:type="spellStart"/>
            <w:r w:rsidRPr="00FB24D9">
              <w:rPr>
                <w:rFonts w:ascii="Montserrat" w:eastAsia="Times New Roman" w:hAnsi="Montserrat" w:cs="Arial"/>
                <w:sz w:val="16"/>
                <w:szCs w:val="16"/>
                <w:lang w:eastAsia="es-MX"/>
              </w:rPr>
              <w:t>volumetricas</w:t>
            </w:r>
            <w:proofErr w:type="spellEnd"/>
            <w:r w:rsidRPr="00FB24D9">
              <w:rPr>
                <w:rFonts w:ascii="Montserrat" w:eastAsia="Times New Roman" w:hAnsi="Montserrat" w:cs="Arial"/>
                <w:sz w:val="16"/>
                <w:szCs w:val="16"/>
                <w:lang w:eastAsia="es-MX"/>
              </w:rPr>
              <w:t xml:space="preserve"> de tipo A con certificado de conformidad de capacidad de 4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xml:space="preserve"> BRAND 297 06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caja con 6 </w:t>
            </w:r>
            <w:proofErr w:type="spellStart"/>
            <w:r w:rsidRPr="00FB24D9">
              <w:rPr>
                <w:rFonts w:ascii="Montserrat" w:eastAsia="Times New Roman" w:hAnsi="Montserrat" w:cs="Arial"/>
                <w:sz w:val="16"/>
                <w:szCs w:val="16"/>
                <w:lang w:eastAsia="es-MX"/>
              </w:rPr>
              <w:t>pzas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44</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Pipeteador</w:t>
            </w:r>
            <w:proofErr w:type="spellEnd"/>
            <w:r w:rsidRPr="00FB24D9">
              <w:rPr>
                <w:rFonts w:ascii="Montserrat" w:eastAsia="Times New Roman" w:hAnsi="Montserrat" w:cs="Arial"/>
                <w:sz w:val="16"/>
                <w:szCs w:val="16"/>
                <w:lang w:eastAsia="es-MX"/>
              </w:rPr>
              <w:t xml:space="preserve"> ( pistola </w:t>
            </w:r>
            <w:proofErr w:type="spellStart"/>
            <w:r w:rsidRPr="00FB24D9">
              <w:rPr>
                <w:rFonts w:ascii="Montserrat" w:eastAsia="Times New Roman" w:hAnsi="Montserrat" w:cs="Arial"/>
                <w:sz w:val="16"/>
                <w:szCs w:val="16"/>
                <w:lang w:eastAsia="es-MX"/>
              </w:rPr>
              <w:t>drumont</w:t>
            </w:r>
            <w:proofErr w:type="spellEnd"/>
            <w:r w:rsidRPr="00FB24D9">
              <w:rPr>
                <w:rFonts w:ascii="Montserrat" w:eastAsia="Times New Roman" w:hAnsi="Montserrat" w:cs="Arial"/>
                <w:sz w:val="16"/>
                <w:szCs w:val="16"/>
                <w:lang w:eastAsia="es-MX"/>
              </w:rPr>
              <w:t>) No. Parte 53498-103, catalogo VWR</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45</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Pipeteador</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drumond</w:t>
            </w:r>
            <w:proofErr w:type="spellEnd"/>
            <w:r w:rsidRPr="00FB24D9">
              <w:rPr>
                <w:rFonts w:ascii="Montserrat" w:eastAsia="Times New Roman" w:hAnsi="Montserrat" w:cs="Arial"/>
                <w:sz w:val="16"/>
                <w:szCs w:val="16"/>
                <w:lang w:eastAsia="es-MX"/>
              </w:rPr>
              <w:t xml:space="preserve"> portátil XP con velocidad lento, medio y rápido. Número de catálogo VWR  53498-105</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46</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Pipetero</w:t>
            </w:r>
            <w:proofErr w:type="spellEnd"/>
            <w:r w:rsidRPr="00FB24D9">
              <w:rPr>
                <w:rFonts w:ascii="Montserrat" w:eastAsia="Times New Roman" w:hAnsi="Montserrat" w:cs="Arial"/>
                <w:sz w:val="16"/>
                <w:szCs w:val="16"/>
                <w:lang w:eastAsia="es-MX"/>
              </w:rPr>
              <w:t xml:space="preserve"> estuche de acero inoxidable para esterilizar pipetas a temperatura 121°C, altura 42cm, marca </w:t>
            </w:r>
            <w:proofErr w:type="spellStart"/>
            <w:r w:rsidRPr="00FB24D9">
              <w:rPr>
                <w:rFonts w:ascii="Montserrat" w:eastAsia="Times New Roman" w:hAnsi="Montserrat" w:cs="Arial"/>
                <w:sz w:val="16"/>
                <w:szCs w:val="16"/>
                <w:lang w:eastAsia="es-MX"/>
              </w:rPr>
              <w:t>Fisherbrand</w:t>
            </w:r>
            <w:proofErr w:type="spellEnd"/>
            <w:r w:rsidRPr="00FB24D9">
              <w:rPr>
                <w:rFonts w:ascii="Montserrat" w:eastAsia="Times New Roman" w:hAnsi="Montserrat" w:cs="Arial"/>
                <w:sz w:val="16"/>
                <w:szCs w:val="16"/>
                <w:lang w:eastAsia="es-MX"/>
              </w:rPr>
              <w:t xml:space="preserve"> Cat. 03-465</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47</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Probeta graduada </w:t>
            </w:r>
            <w:proofErr w:type="spellStart"/>
            <w:r w:rsidRPr="00FB24D9">
              <w:rPr>
                <w:rFonts w:ascii="Montserrat" w:eastAsia="Times New Roman" w:hAnsi="Montserrat" w:cs="Arial"/>
                <w:sz w:val="16"/>
                <w:szCs w:val="16"/>
                <w:lang w:eastAsia="es-MX"/>
              </w:rPr>
              <w:t>Pryrex</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Lifetime</w:t>
            </w:r>
            <w:proofErr w:type="spellEnd"/>
            <w:r w:rsidRPr="00FB24D9">
              <w:rPr>
                <w:rFonts w:ascii="Montserrat" w:eastAsia="Times New Roman" w:hAnsi="Montserrat" w:cs="Arial"/>
                <w:sz w:val="16"/>
                <w:szCs w:val="16"/>
                <w:lang w:eastAsia="es-MX"/>
              </w:rPr>
              <w:t xml:space="preserve"> Red de 100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xml:space="preserve"> de capacidad con doble escala y forma baja, con intervalos de 2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numero de parte 89090-610,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5</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48</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Probeta graduada </w:t>
            </w:r>
            <w:proofErr w:type="spellStart"/>
            <w:r w:rsidRPr="00FB24D9">
              <w:rPr>
                <w:rFonts w:ascii="Montserrat" w:eastAsia="Times New Roman" w:hAnsi="Montserrat" w:cs="Arial"/>
                <w:sz w:val="16"/>
                <w:szCs w:val="16"/>
                <w:lang w:eastAsia="es-MX"/>
              </w:rPr>
              <w:t>Pryrex</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Lifetime</w:t>
            </w:r>
            <w:proofErr w:type="spellEnd"/>
            <w:r w:rsidRPr="00FB24D9">
              <w:rPr>
                <w:rFonts w:ascii="Montserrat" w:eastAsia="Times New Roman" w:hAnsi="Montserrat" w:cs="Arial"/>
                <w:sz w:val="16"/>
                <w:szCs w:val="16"/>
                <w:lang w:eastAsia="es-MX"/>
              </w:rPr>
              <w:t xml:space="preserve"> Red de 50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xml:space="preserve"> de capacidad con doble escala y forma baja, con intervalos de 1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numero de parte 89090-918, catalogo VWR</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5</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49</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Puntas para </w:t>
            </w:r>
            <w:proofErr w:type="spellStart"/>
            <w:r w:rsidRPr="00FB24D9">
              <w:rPr>
                <w:rFonts w:ascii="Montserrat" w:eastAsia="Times New Roman" w:hAnsi="Montserrat" w:cs="Arial"/>
                <w:sz w:val="16"/>
                <w:szCs w:val="16"/>
                <w:lang w:eastAsia="es-MX"/>
              </w:rPr>
              <w:t>micropipeta</w:t>
            </w:r>
            <w:proofErr w:type="spellEnd"/>
            <w:r w:rsidRPr="00FB24D9">
              <w:rPr>
                <w:rFonts w:ascii="Montserrat" w:eastAsia="Times New Roman" w:hAnsi="Montserrat" w:cs="Arial"/>
                <w:sz w:val="16"/>
                <w:szCs w:val="16"/>
                <w:lang w:eastAsia="es-MX"/>
              </w:rPr>
              <w:t xml:space="preserve"> de volumen 1000-10000µL de 2 bolsas de 100 </w:t>
            </w:r>
            <w:proofErr w:type="spellStart"/>
            <w:r w:rsidRPr="00FB24D9">
              <w:rPr>
                <w:rFonts w:ascii="Montserrat" w:eastAsia="Times New Roman" w:hAnsi="Montserrat" w:cs="Arial"/>
                <w:sz w:val="16"/>
                <w:szCs w:val="16"/>
                <w:lang w:eastAsia="es-MX"/>
              </w:rPr>
              <w:t>tips</w:t>
            </w:r>
            <w:proofErr w:type="spellEnd"/>
            <w:r w:rsidRPr="00FB24D9">
              <w:rPr>
                <w:rFonts w:ascii="Montserrat" w:eastAsia="Times New Roman" w:hAnsi="Montserrat" w:cs="Arial"/>
                <w:sz w:val="16"/>
                <w:szCs w:val="16"/>
                <w:lang w:eastAsia="es-MX"/>
              </w:rPr>
              <w:t xml:space="preserve">, marca </w:t>
            </w:r>
            <w:proofErr w:type="spellStart"/>
            <w:r w:rsidRPr="00FB24D9">
              <w:rPr>
                <w:rFonts w:ascii="Montserrat" w:eastAsia="Times New Roman" w:hAnsi="Montserrat" w:cs="Arial"/>
                <w:sz w:val="16"/>
                <w:szCs w:val="16"/>
                <w:lang w:eastAsia="es-MX"/>
              </w:rPr>
              <w:t>Eppendorf</w:t>
            </w:r>
            <w:proofErr w:type="spellEnd"/>
            <w:r w:rsidRPr="00FB24D9">
              <w:rPr>
                <w:rFonts w:ascii="Montserrat" w:eastAsia="Times New Roman" w:hAnsi="Montserrat" w:cs="Arial"/>
                <w:sz w:val="16"/>
                <w:szCs w:val="16"/>
                <w:lang w:eastAsia="es-MX"/>
              </w:rPr>
              <w:t xml:space="preserve">, No. Parte 47747-986, catalogo VWR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2 bolsas/100 </w:t>
            </w:r>
            <w:proofErr w:type="spellStart"/>
            <w:r w:rsidRPr="00FB24D9">
              <w:rPr>
                <w:rFonts w:ascii="Montserrat" w:eastAsia="Times New Roman" w:hAnsi="Montserrat" w:cs="Arial"/>
                <w:sz w:val="16"/>
                <w:szCs w:val="16"/>
                <w:lang w:eastAsia="es-MX"/>
              </w:rPr>
              <w:t>tips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AE4834" w:rsidRPr="00DD197F" w:rsidTr="00AE4834">
        <w:trPr>
          <w:trHeight w:val="555"/>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50</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Puntas para </w:t>
            </w:r>
            <w:proofErr w:type="spellStart"/>
            <w:r w:rsidRPr="00FB24D9">
              <w:rPr>
                <w:rFonts w:ascii="Montserrat" w:eastAsia="Times New Roman" w:hAnsi="Montserrat" w:cs="Arial"/>
                <w:sz w:val="16"/>
                <w:szCs w:val="16"/>
                <w:lang w:eastAsia="es-MX"/>
              </w:rPr>
              <w:t>micropipeta</w:t>
            </w:r>
            <w:proofErr w:type="spellEnd"/>
            <w:r w:rsidRPr="00FB24D9">
              <w:rPr>
                <w:rFonts w:ascii="Montserrat" w:eastAsia="Times New Roman" w:hAnsi="Montserrat" w:cs="Arial"/>
                <w:sz w:val="16"/>
                <w:szCs w:val="16"/>
                <w:lang w:eastAsia="es-MX"/>
              </w:rPr>
              <w:t xml:space="preserve"> de volumen 2-200 µL de 10 </w:t>
            </w:r>
            <w:proofErr w:type="spellStart"/>
            <w:r w:rsidRPr="00FB24D9">
              <w:rPr>
                <w:rFonts w:ascii="Montserrat" w:eastAsia="Times New Roman" w:hAnsi="Montserrat" w:cs="Arial"/>
                <w:sz w:val="16"/>
                <w:szCs w:val="16"/>
                <w:lang w:eastAsia="es-MX"/>
              </w:rPr>
              <w:t>reload</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trays</w:t>
            </w:r>
            <w:proofErr w:type="spellEnd"/>
            <w:r w:rsidRPr="00FB24D9">
              <w:rPr>
                <w:rFonts w:ascii="Montserrat" w:eastAsia="Times New Roman" w:hAnsi="Montserrat" w:cs="Arial"/>
                <w:sz w:val="16"/>
                <w:szCs w:val="16"/>
                <w:lang w:eastAsia="es-MX"/>
              </w:rPr>
              <w:t xml:space="preserve"> de 96 </w:t>
            </w:r>
            <w:proofErr w:type="spellStart"/>
            <w:r w:rsidRPr="00FB24D9">
              <w:rPr>
                <w:rFonts w:ascii="Montserrat" w:eastAsia="Times New Roman" w:hAnsi="Montserrat" w:cs="Arial"/>
                <w:sz w:val="16"/>
                <w:szCs w:val="16"/>
                <w:lang w:eastAsia="es-MX"/>
              </w:rPr>
              <w:t>tips</w:t>
            </w:r>
            <w:proofErr w:type="spellEnd"/>
            <w:r w:rsidRPr="00FB24D9">
              <w:rPr>
                <w:rFonts w:ascii="Montserrat" w:eastAsia="Times New Roman" w:hAnsi="Montserrat" w:cs="Arial"/>
                <w:sz w:val="16"/>
                <w:szCs w:val="16"/>
                <w:lang w:eastAsia="es-MX"/>
              </w:rPr>
              <w:t xml:space="preserve">, marca </w:t>
            </w:r>
            <w:proofErr w:type="spellStart"/>
            <w:r w:rsidRPr="00FB24D9">
              <w:rPr>
                <w:rFonts w:ascii="Montserrat" w:eastAsia="Times New Roman" w:hAnsi="Montserrat" w:cs="Arial"/>
                <w:sz w:val="16"/>
                <w:szCs w:val="16"/>
                <w:lang w:eastAsia="es-MX"/>
              </w:rPr>
              <w:t>Eppendorf</w:t>
            </w:r>
            <w:proofErr w:type="spellEnd"/>
            <w:r w:rsidRPr="00FB24D9">
              <w:rPr>
                <w:rFonts w:ascii="Montserrat" w:eastAsia="Times New Roman" w:hAnsi="Montserrat" w:cs="Arial"/>
                <w:sz w:val="16"/>
                <w:szCs w:val="16"/>
                <w:lang w:eastAsia="es-MX"/>
              </w:rPr>
              <w:t xml:space="preserve">, No. Parte 47745-138, catalogo VWR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10 </w:t>
            </w:r>
            <w:proofErr w:type="spellStart"/>
            <w:r w:rsidRPr="00FB24D9">
              <w:rPr>
                <w:rFonts w:ascii="Montserrat" w:eastAsia="Times New Roman" w:hAnsi="Montserrat" w:cs="Arial"/>
                <w:sz w:val="16"/>
                <w:szCs w:val="16"/>
                <w:lang w:eastAsia="es-MX"/>
              </w:rPr>
              <w:t>reload</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tray</w:t>
            </w:r>
            <w:proofErr w:type="spellEnd"/>
            <w:r w:rsidRPr="00FB24D9">
              <w:rPr>
                <w:rFonts w:ascii="Montserrat" w:eastAsia="Times New Roman" w:hAnsi="Montserrat" w:cs="Arial"/>
                <w:sz w:val="16"/>
                <w:szCs w:val="16"/>
                <w:lang w:eastAsia="es-MX"/>
              </w:rPr>
              <w:t xml:space="preserve">/96 </w:t>
            </w:r>
            <w:proofErr w:type="spellStart"/>
            <w:r w:rsidRPr="00FB24D9">
              <w:rPr>
                <w:rFonts w:ascii="Montserrat" w:eastAsia="Times New Roman" w:hAnsi="Montserrat" w:cs="Arial"/>
                <w:sz w:val="16"/>
                <w:szCs w:val="16"/>
                <w:lang w:eastAsia="es-MX"/>
              </w:rPr>
              <w:t>tips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AE4834" w:rsidRPr="00DD197F" w:rsidTr="00AE4834">
        <w:trPr>
          <w:trHeight w:val="600"/>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51</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Puntas para </w:t>
            </w:r>
            <w:proofErr w:type="spellStart"/>
            <w:r w:rsidRPr="00FB24D9">
              <w:rPr>
                <w:rFonts w:ascii="Montserrat" w:eastAsia="Times New Roman" w:hAnsi="Montserrat" w:cs="Arial"/>
                <w:sz w:val="16"/>
                <w:szCs w:val="16"/>
                <w:lang w:eastAsia="es-MX"/>
              </w:rPr>
              <w:t>micropipeta</w:t>
            </w:r>
            <w:proofErr w:type="spellEnd"/>
            <w:r w:rsidRPr="00FB24D9">
              <w:rPr>
                <w:rFonts w:ascii="Montserrat" w:eastAsia="Times New Roman" w:hAnsi="Montserrat" w:cs="Arial"/>
                <w:sz w:val="16"/>
                <w:szCs w:val="16"/>
                <w:lang w:eastAsia="es-MX"/>
              </w:rPr>
              <w:t xml:space="preserve"> de volumen 50-1000 µL de 10 </w:t>
            </w:r>
            <w:proofErr w:type="spellStart"/>
            <w:r w:rsidRPr="00FB24D9">
              <w:rPr>
                <w:rFonts w:ascii="Montserrat" w:eastAsia="Times New Roman" w:hAnsi="Montserrat" w:cs="Arial"/>
                <w:sz w:val="16"/>
                <w:szCs w:val="16"/>
                <w:lang w:eastAsia="es-MX"/>
              </w:rPr>
              <w:t>reload</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trays</w:t>
            </w:r>
            <w:proofErr w:type="spellEnd"/>
            <w:r w:rsidRPr="00FB24D9">
              <w:rPr>
                <w:rFonts w:ascii="Montserrat" w:eastAsia="Times New Roman" w:hAnsi="Montserrat" w:cs="Arial"/>
                <w:sz w:val="16"/>
                <w:szCs w:val="16"/>
                <w:lang w:eastAsia="es-MX"/>
              </w:rPr>
              <w:t xml:space="preserve"> de 96 </w:t>
            </w:r>
            <w:proofErr w:type="spellStart"/>
            <w:r w:rsidRPr="00FB24D9">
              <w:rPr>
                <w:rFonts w:ascii="Montserrat" w:eastAsia="Times New Roman" w:hAnsi="Montserrat" w:cs="Arial"/>
                <w:sz w:val="16"/>
                <w:szCs w:val="16"/>
                <w:lang w:eastAsia="es-MX"/>
              </w:rPr>
              <w:t>tips</w:t>
            </w:r>
            <w:proofErr w:type="spellEnd"/>
            <w:r w:rsidRPr="00FB24D9">
              <w:rPr>
                <w:rFonts w:ascii="Montserrat" w:eastAsia="Times New Roman" w:hAnsi="Montserrat" w:cs="Arial"/>
                <w:sz w:val="16"/>
                <w:szCs w:val="16"/>
                <w:lang w:eastAsia="es-MX"/>
              </w:rPr>
              <w:t xml:space="preserve">, marca </w:t>
            </w:r>
            <w:proofErr w:type="spellStart"/>
            <w:r w:rsidRPr="00FB24D9">
              <w:rPr>
                <w:rFonts w:ascii="Montserrat" w:eastAsia="Times New Roman" w:hAnsi="Montserrat" w:cs="Arial"/>
                <w:sz w:val="16"/>
                <w:szCs w:val="16"/>
                <w:lang w:eastAsia="es-MX"/>
              </w:rPr>
              <w:t>Eppendorf</w:t>
            </w:r>
            <w:proofErr w:type="spellEnd"/>
            <w:r w:rsidRPr="00FB24D9">
              <w:rPr>
                <w:rFonts w:ascii="Montserrat" w:eastAsia="Times New Roman" w:hAnsi="Montserrat" w:cs="Arial"/>
                <w:sz w:val="16"/>
                <w:szCs w:val="16"/>
                <w:lang w:eastAsia="es-MX"/>
              </w:rPr>
              <w:t xml:space="preserve">, No. Parte 47745-142, catalogo VWR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10 </w:t>
            </w:r>
            <w:proofErr w:type="spellStart"/>
            <w:r w:rsidRPr="00FB24D9">
              <w:rPr>
                <w:rFonts w:ascii="Montserrat" w:eastAsia="Times New Roman" w:hAnsi="Montserrat" w:cs="Arial"/>
                <w:sz w:val="16"/>
                <w:szCs w:val="16"/>
                <w:lang w:eastAsia="es-MX"/>
              </w:rPr>
              <w:t>reload</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tray</w:t>
            </w:r>
            <w:proofErr w:type="spellEnd"/>
            <w:r w:rsidRPr="00FB24D9">
              <w:rPr>
                <w:rFonts w:ascii="Montserrat" w:eastAsia="Times New Roman" w:hAnsi="Montserrat" w:cs="Arial"/>
                <w:sz w:val="16"/>
                <w:szCs w:val="16"/>
                <w:lang w:eastAsia="es-MX"/>
              </w:rPr>
              <w:t xml:space="preserve">/96 </w:t>
            </w:r>
            <w:proofErr w:type="spellStart"/>
            <w:r w:rsidRPr="00FB24D9">
              <w:rPr>
                <w:rFonts w:ascii="Montserrat" w:eastAsia="Times New Roman" w:hAnsi="Montserrat" w:cs="Arial"/>
                <w:sz w:val="16"/>
                <w:szCs w:val="16"/>
                <w:lang w:eastAsia="es-MX"/>
              </w:rPr>
              <w:t>tips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52</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Puntas para </w:t>
            </w:r>
            <w:proofErr w:type="spellStart"/>
            <w:r w:rsidRPr="00FB24D9">
              <w:rPr>
                <w:rFonts w:ascii="Montserrat" w:eastAsia="Times New Roman" w:hAnsi="Montserrat" w:cs="Arial"/>
                <w:sz w:val="16"/>
                <w:szCs w:val="16"/>
                <w:lang w:eastAsia="es-MX"/>
              </w:rPr>
              <w:t>micropipeta</w:t>
            </w:r>
            <w:proofErr w:type="spellEnd"/>
            <w:r w:rsidRPr="00FB24D9">
              <w:rPr>
                <w:rFonts w:ascii="Montserrat" w:eastAsia="Times New Roman" w:hAnsi="Montserrat" w:cs="Arial"/>
                <w:sz w:val="16"/>
                <w:szCs w:val="16"/>
                <w:lang w:eastAsia="es-MX"/>
              </w:rPr>
              <w:t xml:space="preserve"> de volumen de 10 ml, marca </w:t>
            </w:r>
            <w:proofErr w:type="spellStart"/>
            <w:r w:rsidRPr="00FB24D9">
              <w:rPr>
                <w:rFonts w:ascii="Montserrat" w:eastAsia="Times New Roman" w:hAnsi="Montserrat" w:cs="Arial"/>
                <w:sz w:val="16"/>
                <w:szCs w:val="16"/>
                <w:lang w:eastAsia="es-MX"/>
              </w:rPr>
              <w:t>Thermo</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referencia: 9402151</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Pak</w:t>
            </w:r>
            <w:proofErr w:type="spellEnd"/>
            <w:r w:rsidRPr="00FB24D9">
              <w:rPr>
                <w:rFonts w:ascii="Montserrat" w:eastAsia="Times New Roman" w:hAnsi="Montserrat" w:cs="Arial"/>
                <w:sz w:val="16"/>
                <w:szCs w:val="16"/>
                <w:lang w:eastAsia="es-MX"/>
              </w:rPr>
              <w:t>/100</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3</w:t>
            </w:r>
            <w:r w:rsidRPr="00FB24D9">
              <w:rPr>
                <w:rFonts w:ascii="Montserrat" w:eastAsia="Times New Roman" w:hAnsi="Montserrat" w:cs="Arial"/>
                <w:sz w:val="16"/>
                <w:szCs w:val="16"/>
                <w:lang w:eastAsia="es-MX"/>
              </w:rPr>
              <w:t> </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53</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Puntas para </w:t>
            </w:r>
            <w:proofErr w:type="spellStart"/>
            <w:r w:rsidRPr="00FB24D9">
              <w:rPr>
                <w:rFonts w:ascii="Montserrat" w:eastAsia="Times New Roman" w:hAnsi="Montserrat" w:cs="Arial"/>
                <w:sz w:val="16"/>
                <w:szCs w:val="16"/>
                <w:lang w:eastAsia="es-MX"/>
              </w:rPr>
              <w:t>micropipeta</w:t>
            </w:r>
            <w:proofErr w:type="spellEnd"/>
            <w:r w:rsidRPr="00FB24D9">
              <w:rPr>
                <w:rFonts w:ascii="Montserrat" w:eastAsia="Times New Roman" w:hAnsi="Montserrat" w:cs="Arial"/>
                <w:sz w:val="16"/>
                <w:szCs w:val="16"/>
                <w:lang w:eastAsia="es-MX"/>
              </w:rPr>
              <w:t xml:space="preserve"> de volumen de 1000µl, marca </w:t>
            </w:r>
            <w:proofErr w:type="spellStart"/>
            <w:r w:rsidRPr="00FB24D9">
              <w:rPr>
                <w:rFonts w:ascii="Montserrat" w:eastAsia="Times New Roman" w:hAnsi="Montserrat" w:cs="Arial"/>
                <w:sz w:val="16"/>
                <w:szCs w:val="16"/>
                <w:lang w:eastAsia="es-MX"/>
              </w:rPr>
              <w:t>Thermo</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referencia: 9401030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caja/1000</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54</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Puntas para </w:t>
            </w:r>
            <w:proofErr w:type="spellStart"/>
            <w:r w:rsidRPr="00FB24D9">
              <w:rPr>
                <w:rFonts w:ascii="Montserrat" w:eastAsia="Times New Roman" w:hAnsi="Montserrat" w:cs="Arial"/>
                <w:sz w:val="16"/>
                <w:szCs w:val="16"/>
                <w:lang w:eastAsia="es-MX"/>
              </w:rPr>
              <w:t>micropipeta</w:t>
            </w:r>
            <w:proofErr w:type="spellEnd"/>
            <w:r w:rsidRPr="00FB24D9">
              <w:rPr>
                <w:rFonts w:ascii="Montserrat" w:eastAsia="Times New Roman" w:hAnsi="Montserrat" w:cs="Arial"/>
                <w:sz w:val="16"/>
                <w:szCs w:val="16"/>
                <w:lang w:eastAsia="es-MX"/>
              </w:rPr>
              <w:t xml:space="preserve"> de volumen de 5ml, marca </w:t>
            </w:r>
            <w:proofErr w:type="spellStart"/>
            <w:r w:rsidRPr="00FB24D9">
              <w:rPr>
                <w:rFonts w:ascii="Montserrat" w:eastAsia="Times New Roman" w:hAnsi="Montserrat" w:cs="Arial"/>
                <w:sz w:val="16"/>
                <w:szCs w:val="16"/>
                <w:lang w:eastAsia="es-MX"/>
              </w:rPr>
              <w:t>Thermo</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referencia: 9402030</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Caja/500</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55</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Repuesto del quemador de </w:t>
            </w:r>
            <w:proofErr w:type="spellStart"/>
            <w:r w:rsidRPr="00FB24D9">
              <w:rPr>
                <w:rFonts w:ascii="Montserrat" w:eastAsia="Times New Roman" w:hAnsi="Montserrat" w:cs="Arial"/>
                <w:sz w:val="16"/>
                <w:szCs w:val="16"/>
                <w:lang w:eastAsia="es-MX"/>
              </w:rPr>
              <w:t>incineradormodel</w:t>
            </w:r>
            <w:proofErr w:type="spellEnd"/>
            <w:r w:rsidRPr="00FB24D9">
              <w:rPr>
                <w:rFonts w:ascii="Montserrat" w:eastAsia="Times New Roman" w:hAnsi="Montserrat" w:cs="Arial"/>
                <w:sz w:val="16"/>
                <w:szCs w:val="16"/>
                <w:lang w:eastAsia="es-MX"/>
              </w:rPr>
              <w:t xml:space="preserve"> B1000-RA de 120VAC, marca Cole </w:t>
            </w:r>
            <w:proofErr w:type="spellStart"/>
            <w:r w:rsidRPr="00FB24D9">
              <w:rPr>
                <w:rFonts w:ascii="Montserrat" w:eastAsia="Times New Roman" w:hAnsi="Montserrat" w:cs="Arial"/>
                <w:sz w:val="16"/>
                <w:szCs w:val="16"/>
                <w:lang w:eastAsia="es-MX"/>
              </w:rPr>
              <w:t>Parmer</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Ref</w:t>
            </w:r>
            <w:proofErr w:type="spellEnd"/>
            <w:r w:rsidRPr="00FB24D9">
              <w:rPr>
                <w:rFonts w:ascii="Montserrat" w:eastAsia="Times New Roman" w:hAnsi="Montserrat" w:cs="Arial"/>
                <w:sz w:val="16"/>
                <w:szCs w:val="16"/>
                <w:lang w:eastAsia="es-MX"/>
              </w:rPr>
              <w:t>: 0185026</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56</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Termómetro / Reloj / Monitor de Humedad </w:t>
            </w:r>
            <w:proofErr w:type="spellStart"/>
            <w:r w:rsidRPr="00FB24D9">
              <w:rPr>
                <w:rFonts w:ascii="Montserrat" w:eastAsia="Times New Roman" w:hAnsi="Montserrat" w:cs="Arial"/>
                <w:sz w:val="16"/>
                <w:szCs w:val="16"/>
                <w:lang w:eastAsia="es-MX"/>
              </w:rPr>
              <w:t>Fisherbrand</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Traceable</w:t>
            </w:r>
            <w:proofErr w:type="spellEnd"/>
            <w:r w:rsidRPr="00FB24D9">
              <w:rPr>
                <w:rFonts w:ascii="Montserrat" w:eastAsia="Times New Roman" w:hAnsi="Montserrat" w:cs="Arial"/>
                <w:sz w:val="16"/>
                <w:szCs w:val="16"/>
                <w:lang w:eastAsia="es-MX"/>
              </w:rPr>
              <w:t xml:space="preserve"> número de catálogo: 06-662-4</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57</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Termómetro de bolsillo con punta de acero inoxidable y construido de plástico con </w:t>
            </w:r>
            <w:proofErr w:type="spellStart"/>
            <w:r w:rsidRPr="00FB24D9">
              <w:rPr>
                <w:rFonts w:ascii="Montserrat" w:eastAsia="Times New Roman" w:hAnsi="Montserrat" w:cs="Arial"/>
                <w:sz w:val="16"/>
                <w:szCs w:val="16"/>
                <w:lang w:eastAsia="es-MX"/>
              </w:rPr>
              <w:t>exactitid</w:t>
            </w:r>
            <w:proofErr w:type="spellEnd"/>
            <w:r w:rsidRPr="00FB24D9">
              <w:rPr>
                <w:rFonts w:ascii="Montserrat" w:eastAsia="Times New Roman" w:hAnsi="Montserrat" w:cs="Arial"/>
                <w:sz w:val="16"/>
                <w:szCs w:val="16"/>
                <w:lang w:eastAsia="es-MX"/>
              </w:rPr>
              <w:t xml:space="preserve"> de ±0.4 °C, catálogo VWR3700-418</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58</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Tiras de pH 0-14, No. Parte EM1.09535.0001, marca </w:t>
            </w:r>
            <w:proofErr w:type="spellStart"/>
            <w:r w:rsidRPr="00FB24D9">
              <w:rPr>
                <w:rFonts w:ascii="Montserrat" w:eastAsia="Times New Roman" w:hAnsi="Montserrat" w:cs="Arial"/>
                <w:sz w:val="16"/>
                <w:szCs w:val="16"/>
                <w:lang w:eastAsia="es-MX"/>
              </w:rPr>
              <w:t>mColorpHast</w:t>
            </w:r>
            <w:proofErr w:type="spellEnd"/>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 con 100</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45</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45</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000000" w:fill="FFFFFF"/>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59</w:t>
            </w:r>
          </w:p>
        </w:tc>
        <w:tc>
          <w:tcPr>
            <w:tcW w:w="3316" w:type="pct"/>
            <w:shd w:val="clear" w:color="000000" w:fill="FFFFFF"/>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Toallas blancas elaboradas de celulosa y polyester, con bajas partículas clase 1000 para cuartos limpios, de 18x18 pulgadas,  catálogo COLE PARMER EW-33677-14</w:t>
            </w:r>
          </w:p>
        </w:tc>
        <w:tc>
          <w:tcPr>
            <w:tcW w:w="606" w:type="pct"/>
            <w:shd w:val="clear" w:color="000000" w:fill="FFFFFF"/>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PK/75</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000000" w:fill="FFFFFF"/>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60</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Tubos de ensaye </w:t>
            </w:r>
            <w:proofErr w:type="gramStart"/>
            <w:r w:rsidRPr="00FB24D9">
              <w:rPr>
                <w:rFonts w:ascii="Montserrat" w:eastAsia="Times New Roman" w:hAnsi="Montserrat" w:cs="Arial"/>
                <w:sz w:val="16"/>
                <w:szCs w:val="16"/>
                <w:lang w:eastAsia="es-MX"/>
              </w:rPr>
              <w:t>de  16</w:t>
            </w:r>
            <w:proofErr w:type="gramEnd"/>
            <w:r w:rsidRPr="00FB24D9">
              <w:rPr>
                <w:rFonts w:ascii="Montserrat" w:eastAsia="Times New Roman" w:hAnsi="Montserrat" w:cs="Arial"/>
                <w:sz w:val="16"/>
                <w:szCs w:val="16"/>
                <w:lang w:eastAsia="es-MX"/>
              </w:rPr>
              <w:t xml:space="preserve"> x 150 mm </w:t>
            </w:r>
            <w:proofErr w:type="spellStart"/>
            <w:r w:rsidRPr="00FB24D9">
              <w:rPr>
                <w:rFonts w:ascii="Montserrat" w:eastAsia="Times New Roman" w:hAnsi="Montserrat" w:cs="Arial"/>
                <w:sz w:val="16"/>
                <w:szCs w:val="16"/>
                <w:lang w:eastAsia="es-MX"/>
              </w:rPr>
              <w:t>borosilicato</w:t>
            </w:r>
            <w:proofErr w:type="spellEnd"/>
            <w:r w:rsidRPr="00FB24D9">
              <w:rPr>
                <w:rFonts w:ascii="Montserrat" w:eastAsia="Times New Roman" w:hAnsi="Montserrat" w:cs="Arial"/>
                <w:sz w:val="16"/>
                <w:szCs w:val="16"/>
                <w:lang w:eastAsia="es-MX"/>
              </w:rPr>
              <w:t xml:space="preserve">  reusables marca  PYREX </w:t>
            </w:r>
            <w:proofErr w:type="spellStart"/>
            <w:r w:rsidRPr="00FB24D9">
              <w:rPr>
                <w:rFonts w:ascii="Montserrat" w:eastAsia="Times New Roman" w:hAnsi="Montserrat" w:cs="Arial"/>
                <w:sz w:val="16"/>
                <w:szCs w:val="16"/>
                <w:lang w:eastAsia="es-MX"/>
              </w:rPr>
              <w:t>Mfr</w:t>
            </w:r>
            <w:proofErr w:type="spellEnd"/>
            <w:r w:rsidRPr="00FB24D9">
              <w:rPr>
                <w:rFonts w:ascii="Montserrat" w:eastAsia="Times New Roman" w:hAnsi="Montserrat" w:cs="Arial"/>
                <w:sz w:val="16"/>
                <w:szCs w:val="16"/>
                <w:lang w:eastAsia="es-MX"/>
              </w:rPr>
              <w:t xml:space="preserve">. No. 982016XX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Caja/576</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61</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Tubos de ensaye de 20 X 150 mm sin labio de vidrio reusables marca PYREX Mrs. No. 982020,  número de catálogo VWR 60820-261</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Caja/576</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62</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Vaso de precipitado de vidrio KIMAX de 600 ml de uso rudo Cat. Fisher </w:t>
            </w:r>
            <w:proofErr w:type="spellStart"/>
            <w:r w:rsidRPr="00FB24D9">
              <w:rPr>
                <w:rFonts w:ascii="Montserrat" w:eastAsia="Times New Roman" w:hAnsi="Montserrat" w:cs="Arial"/>
                <w:sz w:val="16"/>
                <w:szCs w:val="16"/>
                <w:lang w:eastAsia="es-MX"/>
              </w:rPr>
              <w:t>brand</w:t>
            </w:r>
            <w:proofErr w:type="spellEnd"/>
            <w:r w:rsidRPr="00FB24D9">
              <w:rPr>
                <w:rFonts w:ascii="Montserrat" w:eastAsia="Times New Roman" w:hAnsi="Montserrat" w:cs="Arial"/>
                <w:sz w:val="16"/>
                <w:szCs w:val="16"/>
                <w:lang w:eastAsia="es-MX"/>
              </w:rPr>
              <w:t xml:space="preserve"> 02-555-25D</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caja con 6 </w:t>
            </w:r>
            <w:proofErr w:type="spellStart"/>
            <w:r w:rsidRPr="00FB24D9">
              <w:rPr>
                <w:rFonts w:ascii="Montserrat" w:eastAsia="Times New Roman" w:hAnsi="Montserrat" w:cs="Arial"/>
                <w:sz w:val="16"/>
                <w:szCs w:val="16"/>
                <w:lang w:eastAsia="es-MX"/>
              </w:rPr>
              <w:t>pzas</w:t>
            </w:r>
            <w:proofErr w:type="spellEnd"/>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264"/>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63</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Vaso de precipitado de vidrio </w:t>
            </w:r>
            <w:proofErr w:type="spellStart"/>
            <w:r w:rsidRPr="00FB24D9">
              <w:rPr>
                <w:rFonts w:ascii="Montserrat" w:eastAsia="Times New Roman" w:hAnsi="Montserrat" w:cs="Arial"/>
                <w:sz w:val="16"/>
                <w:szCs w:val="16"/>
                <w:lang w:eastAsia="es-MX"/>
              </w:rPr>
              <w:t>Pyrex</w:t>
            </w:r>
            <w:proofErr w:type="spellEnd"/>
            <w:r w:rsidRPr="00FB24D9">
              <w:rPr>
                <w:rFonts w:ascii="Montserrat" w:eastAsia="Times New Roman" w:hAnsi="Montserrat" w:cs="Arial"/>
                <w:sz w:val="16"/>
                <w:szCs w:val="16"/>
                <w:lang w:eastAsia="es-MX"/>
              </w:rPr>
              <w:t xml:space="preserve"> 4000 ml de uso rudo Cat. Fisher 02-555-25K</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64</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Vasos de precipitado de vidrio </w:t>
            </w:r>
            <w:proofErr w:type="spellStart"/>
            <w:r w:rsidRPr="00FB24D9">
              <w:rPr>
                <w:rFonts w:ascii="Montserrat" w:eastAsia="Times New Roman" w:hAnsi="Montserrat" w:cs="Arial"/>
                <w:sz w:val="16"/>
                <w:szCs w:val="16"/>
                <w:lang w:eastAsia="es-MX"/>
              </w:rPr>
              <w:t>Pyrex</w:t>
            </w:r>
            <w:proofErr w:type="spellEnd"/>
            <w:r w:rsidRPr="00FB24D9">
              <w:rPr>
                <w:rFonts w:ascii="Montserrat" w:eastAsia="Times New Roman" w:hAnsi="Montserrat" w:cs="Arial"/>
                <w:sz w:val="16"/>
                <w:szCs w:val="16"/>
                <w:lang w:eastAsia="es-MX"/>
              </w:rPr>
              <w:t xml:space="preserve"> Heavy-</w:t>
            </w:r>
            <w:proofErr w:type="spellStart"/>
            <w:r w:rsidRPr="00FB24D9">
              <w:rPr>
                <w:rFonts w:ascii="Montserrat" w:eastAsia="Times New Roman" w:hAnsi="Montserrat" w:cs="Arial"/>
                <w:sz w:val="16"/>
                <w:szCs w:val="16"/>
                <w:lang w:eastAsia="es-MX"/>
              </w:rPr>
              <w:t>duty</w:t>
            </w:r>
            <w:proofErr w:type="spellEnd"/>
            <w:r w:rsidRPr="00FB24D9">
              <w:rPr>
                <w:rFonts w:ascii="Montserrat" w:eastAsia="Times New Roman" w:hAnsi="Montserrat" w:cs="Arial"/>
                <w:sz w:val="16"/>
                <w:szCs w:val="16"/>
                <w:lang w:eastAsia="es-MX"/>
              </w:rPr>
              <w:t xml:space="preserve"> de 1000 </w:t>
            </w:r>
            <w:proofErr w:type="spellStart"/>
            <w:r w:rsidRPr="00FB24D9">
              <w:rPr>
                <w:rFonts w:ascii="Montserrat" w:eastAsia="Times New Roman" w:hAnsi="Montserrat" w:cs="Arial"/>
                <w:sz w:val="16"/>
                <w:szCs w:val="16"/>
                <w:lang w:eastAsia="es-MX"/>
              </w:rPr>
              <w:t>mL</w:t>
            </w:r>
            <w:proofErr w:type="spellEnd"/>
            <w:r w:rsidRPr="00FB24D9">
              <w:rPr>
                <w:rFonts w:ascii="Montserrat" w:eastAsia="Times New Roman" w:hAnsi="Montserrat" w:cs="Arial"/>
                <w:sz w:val="16"/>
                <w:szCs w:val="16"/>
                <w:lang w:eastAsia="es-MX"/>
              </w:rPr>
              <w:t xml:space="preserve">, No. Parte 02-555-25F, catalogo Fisher </w:t>
            </w:r>
            <w:proofErr w:type="spellStart"/>
            <w:r w:rsidRPr="00FB24D9">
              <w:rPr>
                <w:rFonts w:ascii="Montserrat" w:eastAsia="Times New Roman" w:hAnsi="Montserrat" w:cs="Arial"/>
                <w:sz w:val="16"/>
                <w:szCs w:val="16"/>
                <w:lang w:eastAsia="es-MX"/>
              </w:rPr>
              <w:t>Scientific</w:t>
            </w:r>
            <w:proofErr w:type="spellEnd"/>
            <w:r w:rsidRPr="00FB24D9">
              <w:rPr>
                <w:rFonts w:ascii="Montserrat" w:eastAsia="Times New Roman" w:hAnsi="Montserrat" w:cs="Arial"/>
                <w:sz w:val="16"/>
                <w:szCs w:val="16"/>
                <w:lang w:eastAsia="es-MX"/>
              </w:rPr>
              <w:t xml:space="preserve"> </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paquete /6</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DD197F" w:rsidTr="00AE4834">
        <w:trPr>
          <w:trHeight w:val="528"/>
        </w:trPr>
        <w:tc>
          <w:tcPr>
            <w:tcW w:w="39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65</w:t>
            </w:r>
          </w:p>
        </w:tc>
        <w:tc>
          <w:tcPr>
            <w:tcW w:w="3316" w:type="pct"/>
            <w:shd w:val="clear" w:color="auto" w:fill="auto"/>
            <w:vAlign w:val="center"/>
            <w:hideMark/>
          </w:tcPr>
          <w:p w:rsidR="00AE4834" w:rsidRPr="00FB24D9" w:rsidRDefault="00AE4834" w:rsidP="00504BE5">
            <w:pPr>
              <w:spacing w:line="276" w:lineRule="auto"/>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VWR </w:t>
            </w:r>
            <w:proofErr w:type="spellStart"/>
            <w:r w:rsidRPr="00FB24D9">
              <w:rPr>
                <w:rFonts w:ascii="Montserrat" w:eastAsia="Times New Roman" w:hAnsi="Montserrat" w:cs="Arial"/>
                <w:sz w:val="16"/>
                <w:szCs w:val="16"/>
                <w:lang w:eastAsia="es-MX"/>
              </w:rPr>
              <w:t>Traceable</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four</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channel</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alarm</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timer</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whit</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clock</w:t>
            </w:r>
            <w:proofErr w:type="spellEnd"/>
            <w:r w:rsidRPr="00FB24D9">
              <w:rPr>
                <w:rFonts w:ascii="Montserrat" w:eastAsia="Times New Roman" w:hAnsi="Montserrat" w:cs="Arial"/>
                <w:sz w:val="16"/>
                <w:szCs w:val="16"/>
                <w:lang w:eastAsia="es-MX"/>
              </w:rPr>
              <w:t>, número de parte 62344-641, catálogo VWR</w:t>
            </w:r>
          </w:p>
        </w:tc>
        <w:tc>
          <w:tcPr>
            <w:tcW w:w="606"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8" w:type="pct"/>
            <w:shd w:val="clear" w:color="auto" w:fill="auto"/>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w:t>
            </w:r>
            <w:r w:rsidRPr="00FB24D9">
              <w:rPr>
                <w:rFonts w:ascii="Montserrat" w:eastAsia="Times New Roman" w:hAnsi="Montserrat" w:cs="Arial"/>
                <w:sz w:val="16"/>
                <w:szCs w:val="16"/>
                <w:lang w:eastAsia="es-MX"/>
              </w:rPr>
              <w:t> </w:t>
            </w:r>
          </w:p>
        </w:tc>
        <w:tc>
          <w:tcPr>
            <w:tcW w:w="226" w:type="pct"/>
            <w:shd w:val="clear" w:color="auto" w:fill="auto"/>
            <w:noWrap/>
            <w:vAlign w:val="center"/>
            <w:hideMark/>
          </w:tcPr>
          <w:p w:rsidR="00AE4834" w:rsidRPr="00FB24D9" w:rsidRDefault="00AE4834" w:rsidP="00504BE5">
            <w:pPr>
              <w:spacing w:line="276" w:lineRule="auto"/>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bl>
    <w:p w:rsidR="00504BE5" w:rsidRDefault="00504BE5" w:rsidP="00504BE5">
      <w:pPr>
        <w:pStyle w:val="3"/>
        <w:widowControl w:val="0"/>
        <w:spacing w:line="276" w:lineRule="auto"/>
        <w:ind w:left="0" w:firstLine="0"/>
        <w:rPr>
          <w:rFonts w:ascii="Montserrat" w:hAnsi="Montserrat" w:cs="Arial"/>
          <w:bCs/>
          <w:sz w:val="22"/>
          <w:szCs w:val="22"/>
        </w:rPr>
      </w:pPr>
    </w:p>
    <w:p w:rsidR="000C34A3" w:rsidRDefault="000C34A3" w:rsidP="00504BE5">
      <w:pPr>
        <w:pStyle w:val="3"/>
        <w:widowControl w:val="0"/>
        <w:spacing w:line="276" w:lineRule="auto"/>
        <w:ind w:left="0" w:firstLine="0"/>
        <w:rPr>
          <w:rFonts w:ascii="Montserrat" w:hAnsi="Montserrat" w:cs="Arial"/>
          <w:bCs/>
          <w:sz w:val="22"/>
          <w:szCs w:val="22"/>
        </w:rPr>
      </w:pPr>
    </w:p>
    <w:p w:rsidR="000C34A3" w:rsidRDefault="000C34A3" w:rsidP="00504BE5">
      <w:pPr>
        <w:pStyle w:val="3"/>
        <w:widowControl w:val="0"/>
        <w:spacing w:line="276" w:lineRule="auto"/>
        <w:ind w:left="0" w:firstLine="0"/>
        <w:rPr>
          <w:rFonts w:ascii="Montserrat" w:hAnsi="Montserrat" w:cs="Arial"/>
          <w:bCs/>
          <w:sz w:val="22"/>
          <w:szCs w:val="22"/>
        </w:rPr>
      </w:pPr>
    </w:p>
    <w:p w:rsidR="000C34A3" w:rsidRDefault="000C34A3" w:rsidP="00504BE5">
      <w:pPr>
        <w:pStyle w:val="3"/>
        <w:widowControl w:val="0"/>
        <w:spacing w:line="276" w:lineRule="auto"/>
        <w:ind w:left="0" w:firstLine="0"/>
        <w:rPr>
          <w:rFonts w:ascii="Montserrat" w:hAnsi="Montserrat" w:cs="Arial"/>
          <w:bCs/>
          <w:sz w:val="22"/>
          <w:szCs w:val="22"/>
        </w:rPr>
      </w:pPr>
    </w:p>
    <w:p w:rsidR="000C34A3" w:rsidRPr="00DD197F" w:rsidRDefault="000C34A3" w:rsidP="00504BE5">
      <w:pPr>
        <w:pStyle w:val="3"/>
        <w:widowControl w:val="0"/>
        <w:spacing w:line="276" w:lineRule="auto"/>
        <w:ind w:left="0" w:firstLine="0"/>
        <w:rPr>
          <w:rFonts w:ascii="Montserrat" w:hAnsi="Montserrat" w:cs="Arial"/>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4"/>
        <w:gridCol w:w="6237"/>
        <w:gridCol w:w="1133"/>
        <w:gridCol w:w="424"/>
        <w:gridCol w:w="426"/>
        <w:gridCol w:w="426"/>
      </w:tblGrid>
      <w:tr w:rsidR="00504BE5" w:rsidRPr="00FB24D9" w:rsidTr="00AE4834">
        <w:trPr>
          <w:trHeight w:val="132"/>
        </w:trPr>
        <w:tc>
          <w:tcPr>
            <w:tcW w:w="5000" w:type="pct"/>
            <w:gridSpan w:val="6"/>
            <w:shd w:val="clear" w:color="auto" w:fill="auto"/>
            <w:vAlign w:val="center"/>
            <w:hideMark/>
          </w:tcPr>
          <w:p w:rsidR="00504BE5" w:rsidRPr="00FB24D9" w:rsidRDefault="00504BE5" w:rsidP="00504BE5">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PAQUETE</w:t>
            </w:r>
            <w:r w:rsidRPr="00FB24D9">
              <w:rPr>
                <w:rFonts w:ascii="Montserrat" w:eastAsia="Times New Roman" w:hAnsi="Montserrat" w:cs="Arial"/>
                <w:b/>
                <w:bCs/>
                <w:sz w:val="16"/>
                <w:szCs w:val="16"/>
                <w:lang w:eastAsia="es-MX"/>
              </w:rPr>
              <w:t xml:space="preserve"> 2 .- Reactivos y Materiales HACH</w:t>
            </w:r>
          </w:p>
        </w:tc>
      </w:tr>
      <w:tr w:rsidR="00AE4834" w:rsidRPr="00FB24D9" w:rsidTr="00AE4834">
        <w:trPr>
          <w:trHeight w:val="1075"/>
        </w:trPr>
        <w:tc>
          <w:tcPr>
            <w:tcW w:w="376" w:type="pct"/>
            <w:shd w:val="clear" w:color="000000" w:fill="E6B8B7"/>
            <w:vAlign w:val="center"/>
            <w:hideMark/>
          </w:tcPr>
          <w:p w:rsidR="00AE4834" w:rsidRPr="00FB24D9" w:rsidRDefault="00AE4834" w:rsidP="00504BE5">
            <w:pPr>
              <w:jc w:val="center"/>
              <w:rPr>
                <w:rFonts w:ascii="Montserrat" w:eastAsia="Times New Roman" w:hAnsi="Montserrat" w:cs="Arial"/>
                <w:b/>
                <w:bCs/>
                <w:sz w:val="16"/>
                <w:szCs w:val="16"/>
                <w:lang w:eastAsia="es-MX"/>
              </w:rPr>
            </w:pPr>
            <w:proofErr w:type="spellStart"/>
            <w:r>
              <w:rPr>
                <w:rFonts w:ascii="Montserrat" w:eastAsia="Times New Roman" w:hAnsi="Montserrat" w:cs="Arial"/>
                <w:b/>
                <w:bCs/>
                <w:sz w:val="16"/>
                <w:szCs w:val="16"/>
                <w:lang w:eastAsia="es-MX"/>
              </w:rPr>
              <w:t>Part</w:t>
            </w:r>
            <w:proofErr w:type="spellEnd"/>
          </w:p>
        </w:tc>
        <w:tc>
          <w:tcPr>
            <w:tcW w:w="3335" w:type="pct"/>
            <w:shd w:val="clear" w:color="000000" w:fill="E6B8B7"/>
            <w:vAlign w:val="center"/>
            <w:hideMark/>
          </w:tcPr>
          <w:p w:rsidR="00AE4834" w:rsidRPr="00FB24D9" w:rsidRDefault="00AE4834" w:rsidP="00504BE5">
            <w:pPr>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Descripción</w:t>
            </w:r>
          </w:p>
        </w:tc>
        <w:tc>
          <w:tcPr>
            <w:tcW w:w="606" w:type="pct"/>
            <w:shd w:val="clear" w:color="000000" w:fill="E6B8B7"/>
            <w:vAlign w:val="center"/>
            <w:hideMark/>
          </w:tcPr>
          <w:p w:rsidR="00AE4834" w:rsidRPr="00FB24D9" w:rsidRDefault="00AE4834" w:rsidP="00504BE5">
            <w:pPr>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Unidad de Medida</w:t>
            </w:r>
          </w:p>
        </w:tc>
        <w:tc>
          <w:tcPr>
            <w:tcW w:w="227" w:type="pct"/>
            <w:shd w:val="clear" w:color="000000" w:fill="E6B8B7"/>
            <w:textDirection w:val="btLr"/>
            <w:vAlign w:val="center"/>
            <w:hideMark/>
          </w:tcPr>
          <w:p w:rsidR="00AE4834" w:rsidRPr="00FB24D9" w:rsidRDefault="00AE4834" w:rsidP="00504BE5">
            <w:pPr>
              <w:jc w:val="center"/>
              <w:rPr>
                <w:rFonts w:ascii="Montserrat" w:eastAsia="Times New Roman" w:hAnsi="Montserrat" w:cs="Arial"/>
                <w:b/>
                <w:bCs/>
                <w:sz w:val="16"/>
                <w:szCs w:val="16"/>
                <w:lang w:eastAsia="es-MX"/>
              </w:rPr>
            </w:pPr>
            <w:r w:rsidRPr="00FB24D9">
              <w:rPr>
                <w:rFonts w:ascii="Montserrat" w:eastAsia="Times New Roman" w:hAnsi="Montserrat" w:cs="Arial"/>
                <w:b/>
                <w:bCs/>
                <w:sz w:val="16"/>
                <w:szCs w:val="16"/>
                <w:lang w:eastAsia="es-MX"/>
              </w:rPr>
              <w:t>TOTAL</w:t>
            </w:r>
          </w:p>
        </w:tc>
        <w:tc>
          <w:tcPr>
            <w:tcW w:w="228" w:type="pct"/>
            <w:shd w:val="clear" w:color="000000" w:fill="E6B8B7"/>
            <w:textDirection w:val="btLr"/>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Noviembre</w:t>
            </w:r>
          </w:p>
        </w:tc>
        <w:tc>
          <w:tcPr>
            <w:tcW w:w="228" w:type="pct"/>
            <w:shd w:val="clear" w:color="000000" w:fill="E6B8B7"/>
            <w:textDirection w:val="btLr"/>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Diciembre</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Aluminio TNT plus de 0.02-0.50 ppm de aluminio,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xml:space="preserve">, catálogo </w:t>
            </w:r>
            <w:proofErr w:type="spellStart"/>
            <w:r w:rsidRPr="00FB24D9">
              <w:rPr>
                <w:rFonts w:ascii="Montserrat" w:eastAsia="Times New Roman" w:hAnsi="Montserrat" w:cs="Arial"/>
                <w:sz w:val="16"/>
                <w:szCs w:val="16"/>
                <w:lang w:eastAsia="es-MX"/>
              </w:rPr>
              <w:t>TNTplus</w:t>
            </w:r>
            <w:proofErr w:type="spellEnd"/>
            <w:r w:rsidRPr="00FB24D9">
              <w:rPr>
                <w:rFonts w:ascii="Montserrat" w:eastAsia="Times New Roman" w:hAnsi="Montserrat" w:cs="Arial"/>
                <w:sz w:val="16"/>
                <w:szCs w:val="16"/>
                <w:lang w:eastAsia="es-MX"/>
              </w:rPr>
              <w:t xml:space="preserve"> 848</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 viales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FB24D9">
              <w:rPr>
                <w:rFonts w:ascii="Montserrat" w:eastAsia="Times New Roman" w:hAnsi="Montserrat" w:cs="Arial"/>
                <w:sz w:val="16"/>
                <w:szCs w:val="16"/>
                <w:lang w:eastAsia="es-MX"/>
              </w:rPr>
              <w:t> </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632DDB">
        <w:trPr>
          <w:trHeight w:val="360"/>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Amonia</w:t>
            </w:r>
            <w:proofErr w:type="spellEnd"/>
            <w:r w:rsidRPr="00FB24D9">
              <w:rPr>
                <w:rFonts w:ascii="Montserrat" w:eastAsia="Times New Roman" w:hAnsi="Montserrat" w:cs="Arial"/>
                <w:sz w:val="16"/>
                <w:szCs w:val="16"/>
                <w:lang w:eastAsia="es-MX"/>
              </w:rPr>
              <w:t xml:space="preserve"> TNT plus, rango ultra bajo de 0.015-2.0 mg/L NH3-N,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catálogo TNT plus 830</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 viales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18</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Celdas para cloro, de 10 ml,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xml:space="preserve"> Catálogo 2427606</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/6pzas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DPD para cloro residual en 10 ml de muestra. No. De catálogo HACH 21055-28</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/1000sobres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Electrodo MODELO CDC40101, PARA MEDIDOR DE Conductividad MODELO HQ40d  </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Electrodo MODELO PHC10101, PARA MEDIDOR DE </w:t>
            </w:r>
            <w:proofErr w:type="spellStart"/>
            <w:r w:rsidRPr="00FB24D9">
              <w:rPr>
                <w:rFonts w:ascii="Montserrat" w:eastAsia="Times New Roman" w:hAnsi="Montserrat" w:cs="Arial"/>
                <w:sz w:val="16"/>
                <w:szCs w:val="16"/>
                <w:lang w:eastAsia="es-MX"/>
              </w:rPr>
              <w:t>Ph</w:t>
            </w:r>
            <w:proofErr w:type="spellEnd"/>
            <w:r w:rsidRPr="00FB24D9">
              <w:rPr>
                <w:rFonts w:ascii="Montserrat" w:eastAsia="Times New Roman" w:hAnsi="Montserrat" w:cs="Arial"/>
                <w:sz w:val="16"/>
                <w:szCs w:val="16"/>
                <w:lang w:eastAsia="es-MX"/>
              </w:rPr>
              <w:t xml:space="preserve"> MODELO HQ11d  </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4</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AE4834" w:rsidRPr="00FB24D9" w:rsidTr="00AE4834">
        <w:trPr>
          <w:trHeight w:val="525"/>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7</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Electrodo para oxígeno disuelto (LDO) </w:t>
            </w:r>
            <w:proofErr w:type="spellStart"/>
            <w:r w:rsidRPr="00FB24D9">
              <w:rPr>
                <w:rFonts w:ascii="Montserrat" w:eastAsia="Times New Roman" w:hAnsi="Montserrat" w:cs="Arial"/>
                <w:sz w:val="16"/>
                <w:szCs w:val="16"/>
                <w:lang w:eastAsia="es-MX"/>
              </w:rPr>
              <w:t>Intellical</w:t>
            </w:r>
            <w:proofErr w:type="spellEnd"/>
            <w:r w:rsidRPr="00FB24D9">
              <w:rPr>
                <w:rFonts w:ascii="Montserrat" w:eastAsia="Times New Roman" w:hAnsi="Montserrat" w:cs="Arial"/>
                <w:sz w:val="16"/>
                <w:szCs w:val="16"/>
                <w:lang w:eastAsia="es-MX"/>
              </w:rPr>
              <w:t xml:space="preserve"> para mediciones de DBO, cable de 1 metro </w:t>
            </w:r>
            <w:proofErr w:type="spellStart"/>
            <w:r w:rsidRPr="00FB24D9">
              <w:rPr>
                <w:rFonts w:ascii="Montserrat" w:eastAsia="Times New Roman" w:hAnsi="Montserrat" w:cs="Arial"/>
                <w:sz w:val="16"/>
                <w:szCs w:val="16"/>
                <w:lang w:eastAsia="es-MX"/>
              </w:rPr>
              <w:t>Cat</w:t>
            </w:r>
            <w:proofErr w:type="spellEnd"/>
            <w:r w:rsidRPr="00FB24D9">
              <w:rPr>
                <w:rFonts w:ascii="Montserrat" w:eastAsia="Times New Roman" w:hAnsi="Montserrat" w:cs="Arial"/>
                <w:sz w:val="16"/>
                <w:szCs w:val="16"/>
                <w:lang w:eastAsia="es-MX"/>
              </w:rPr>
              <w:t xml:space="preserve"> HACH LBOD10101.</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Pieza</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8</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Estandar</w:t>
            </w:r>
            <w:proofErr w:type="spellEnd"/>
            <w:r w:rsidRPr="00FB24D9">
              <w:rPr>
                <w:rFonts w:ascii="Montserrat" w:eastAsia="Times New Roman" w:hAnsi="Montserrat" w:cs="Arial"/>
                <w:sz w:val="16"/>
                <w:szCs w:val="16"/>
                <w:lang w:eastAsia="es-MX"/>
              </w:rPr>
              <w:t xml:space="preserve"> de cloro, ampolletas de 2 ml de 50-75 ppm,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xml:space="preserve"> 14268-20</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/20</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6</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9</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Estándar de Cloruros de 100ppm, HACH 23708-53</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Litro</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Estandar</w:t>
            </w:r>
            <w:proofErr w:type="spellEnd"/>
            <w:r w:rsidRPr="00FB24D9">
              <w:rPr>
                <w:rFonts w:ascii="Montserrat" w:eastAsia="Times New Roman" w:hAnsi="Montserrat" w:cs="Arial"/>
                <w:sz w:val="16"/>
                <w:szCs w:val="16"/>
                <w:lang w:eastAsia="es-MX"/>
              </w:rPr>
              <w:t xml:space="preserve"> de color de 15 </w:t>
            </w:r>
            <w:proofErr w:type="spellStart"/>
            <w:r w:rsidRPr="00FB24D9">
              <w:rPr>
                <w:rFonts w:ascii="Montserrat" w:eastAsia="Times New Roman" w:hAnsi="Montserrat" w:cs="Arial"/>
                <w:sz w:val="16"/>
                <w:szCs w:val="16"/>
                <w:lang w:eastAsia="es-MX"/>
              </w:rPr>
              <w:t>uptCo</w:t>
            </w:r>
            <w:proofErr w:type="spellEnd"/>
            <w:r w:rsidRPr="00FB24D9">
              <w:rPr>
                <w:rFonts w:ascii="Montserrat" w:eastAsia="Times New Roman" w:hAnsi="Montserrat" w:cs="Arial"/>
                <w:sz w:val="16"/>
                <w:szCs w:val="16"/>
                <w:lang w:eastAsia="es-MX"/>
              </w:rPr>
              <w:t>, Catálogo HACH número: 2602853</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Litro</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11</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Estandar</w:t>
            </w:r>
            <w:proofErr w:type="spellEnd"/>
            <w:r w:rsidRPr="00FB24D9">
              <w:rPr>
                <w:rFonts w:ascii="Montserrat" w:eastAsia="Times New Roman" w:hAnsi="Montserrat" w:cs="Arial"/>
                <w:sz w:val="16"/>
                <w:szCs w:val="16"/>
                <w:lang w:eastAsia="es-MX"/>
              </w:rPr>
              <w:t xml:space="preserve"> de color de 500 </w:t>
            </w:r>
            <w:proofErr w:type="spellStart"/>
            <w:r w:rsidRPr="00FB24D9">
              <w:rPr>
                <w:rFonts w:ascii="Montserrat" w:eastAsia="Times New Roman" w:hAnsi="Montserrat" w:cs="Arial"/>
                <w:sz w:val="16"/>
                <w:szCs w:val="16"/>
                <w:lang w:eastAsia="es-MX"/>
              </w:rPr>
              <w:t>uptCo</w:t>
            </w:r>
            <w:proofErr w:type="spellEnd"/>
            <w:r w:rsidRPr="00FB24D9">
              <w:rPr>
                <w:rFonts w:ascii="Montserrat" w:eastAsia="Times New Roman" w:hAnsi="Montserrat" w:cs="Arial"/>
                <w:sz w:val="16"/>
                <w:szCs w:val="16"/>
                <w:lang w:eastAsia="es-MX"/>
              </w:rPr>
              <w:t>, Catálogo HACH número: 141453</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Litro</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12</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Estandar</w:t>
            </w:r>
            <w:proofErr w:type="spellEnd"/>
            <w:r w:rsidRPr="00FB24D9">
              <w:rPr>
                <w:rFonts w:ascii="Montserrat" w:eastAsia="Times New Roman" w:hAnsi="Montserrat" w:cs="Arial"/>
                <w:sz w:val="16"/>
                <w:szCs w:val="16"/>
                <w:lang w:eastAsia="es-MX"/>
              </w:rPr>
              <w:t xml:space="preserve"> de DQO de 300 ppm, marca HACH 12186-49</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/300ml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13</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Estándar de fluoruros de 1 ppm, Catálogo HACH, número: 29149</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/500ml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14</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Estándar de fluoruros de 100 ppm, Catálogo HACH, número: 23249</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/500ml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15</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Estandar</w:t>
            </w:r>
            <w:proofErr w:type="spellEnd"/>
            <w:r w:rsidRPr="00FB24D9">
              <w:rPr>
                <w:rFonts w:ascii="Montserrat" w:eastAsia="Times New Roman" w:hAnsi="Montserrat" w:cs="Arial"/>
                <w:sz w:val="16"/>
                <w:szCs w:val="16"/>
                <w:lang w:eastAsia="es-MX"/>
              </w:rPr>
              <w:t xml:space="preserve"> para Nitratos de 10 ppm No. DE CATÁLOGO HACH: 30749</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/500ml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16</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Estandar</w:t>
            </w:r>
            <w:proofErr w:type="spellEnd"/>
            <w:r w:rsidRPr="00FB24D9">
              <w:rPr>
                <w:rFonts w:ascii="Montserrat" w:eastAsia="Times New Roman" w:hAnsi="Montserrat" w:cs="Arial"/>
                <w:sz w:val="16"/>
                <w:szCs w:val="16"/>
                <w:lang w:eastAsia="es-MX"/>
              </w:rPr>
              <w:t xml:space="preserve"> para Sulfatos de 50 ppm No. DE CATÁLOGO HACH 2578-49</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/500ml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17</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Estandar</w:t>
            </w:r>
            <w:proofErr w:type="spellEnd"/>
            <w:r w:rsidRPr="00FB24D9">
              <w:rPr>
                <w:rFonts w:ascii="Montserrat" w:eastAsia="Times New Roman" w:hAnsi="Montserrat" w:cs="Arial"/>
                <w:sz w:val="16"/>
                <w:szCs w:val="16"/>
                <w:lang w:eastAsia="es-MX"/>
              </w:rPr>
              <w:t xml:space="preserve"> para THM de 10 ppm, marca SUPELCO distribuido por HACH, No. Parte 2756707, con fecha de caducidad mínimo de un año después de la fecha de entrega</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/7 ampolletas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FB24D9">
              <w:rPr>
                <w:rFonts w:ascii="Montserrat" w:eastAsia="Times New Roman" w:hAnsi="Montserrat" w:cs="Arial"/>
                <w:sz w:val="16"/>
                <w:szCs w:val="16"/>
                <w:lang w:eastAsia="es-MX"/>
              </w:rPr>
              <w:t> </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269"/>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18</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Fluoruro TNT plus rango de 0.1-2.5 ppm de F¯ catálogo TNT 878</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 viales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8</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r>
      <w:tr w:rsidR="00AE4834" w:rsidRPr="00FB24D9" w:rsidTr="00AE4834">
        <w:trPr>
          <w:trHeight w:val="792"/>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19</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Kit para ajuste de calibración de </w:t>
            </w:r>
            <w:proofErr w:type="spellStart"/>
            <w:r w:rsidRPr="00FB24D9">
              <w:rPr>
                <w:rFonts w:ascii="Montserrat" w:eastAsia="Times New Roman" w:hAnsi="Montserrat" w:cs="Arial"/>
                <w:sz w:val="16"/>
                <w:szCs w:val="16"/>
                <w:lang w:eastAsia="es-MX"/>
              </w:rPr>
              <w:t>turbidímetros</w:t>
            </w:r>
            <w:proofErr w:type="spellEnd"/>
            <w:r w:rsidRPr="00FB24D9">
              <w:rPr>
                <w:rFonts w:ascii="Montserrat" w:eastAsia="Times New Roman" w:hAnsi="Montserrat" w:cs="Arial"/>
                <w:sz w:val="16"/>
                <w:szCs w:val="16"/>
                <w:lang w:eastAsia="es-MX"/>
              </w:rPr>
              <w:t xml:space="preserve"> 2100P, marca HACH. Contiene viales con </w:t>
            </w:r>
            <w:proofErr w:type="spellStart"/>
            <w:r w:rsidRPr="00FB24D9">
              <w:rPr>
                <w:rFonts w:ascii="Montserrat" w:eastAsia="Times New Roman" w:hAnsi="Montserrat" w:cs="Arial"/>
                <w:sz w:val="16"/>
                <w:szCs w:val="16"/>
                <w:lang w:eastAsia="es-MX"/>
              </w:rPr>
              <w:t>formazín</w:t>
            </w:r>
            <w:proofErr w:type="spellEnd"/>
            <w:r w:rsidRPr="00FB24D9">
              <w:rPr>
                <w:rFonts w:ascii="Montserrat" w:eastAsia="Times New Roman" w:hAnsi="Montserrat" w:cs="Arial"/>
                <w:sz w:val="16"/>
                <w:szCs w:val="16"/>
                <w:lang w:eastAsia="es-MX"/>
              </w:rPr>
              <w:t xml:space="preserve"> de &lt;0.1, 20, 100 y 800 UTN. Con fecha de caducidad mayor de un año a la fecha de entrega. Número de catálogo.-2659405</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KIT</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792"/>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20</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Kit para ajuste de calibra </w:t>
            </w:r>
            <w:proofErr w:type="spellStart"/>
            <w:r w:rsidRPr="00FB24D9">
              <w:rPr>
                <w:rFonts w:ascii="Montserrat" w:eastAsia="Times New Roman" w:hAnsi="Montserrat" w:cs="Arial"/>
                <w:sz w:val="16"/>
                <w:szCs w:val="16"/>
                <w:lang w:eastAsia="es-MX"/>
              </w:rPr>
              <w:t>ción</w:t>
            </w:r>
            <w:proofErr w:type="spellEnd"/>
            <w:r w:rsidRPr="00FB24D9">
              <w:rPr>
                <w:rFonts w:ascii="Montserrat" w:eastAsia="Times New Roman" w:hAnsi="Montserrat" w:cs="Arial"/>
                <w:sz w:val="16"/>
                <w:szCs w:val="16"/>
                <w:lang w:eastAsia="es-MX"/>
              </w:rPr>
              <w:t xml:space="preserve"> de </w:t>
            </w:r>
            <w:proofErr w:type="spellStart"/>
            <w:r w:rsidRPr="00FB24D9">
              <w:rPr>
                <w:rFonts w:ascii="Montserrat" w:eastAsia="Times New Roman" w:hAnsi="Montserrat" w:cs="Arial"/>
                <w:sz w:val="16"/>
                <w:szCs w:val="16"/>
                <w:lang w:eastAsia="es-MX"/>
              </w:rPr>
              <w:t>turbidímetros</w:t>
            </w:r>
            <w:proofErr w:type="spellEnd"/>
            <w:r w:rsidRPr="00FB24D9">
              <w:rPr>
                <w:rFonts w:ascii="Montserrat" w:eastAsia="Times New Roman" w:hAnsi="Montserrat" w:cs="Arial"/>
                <w:sz w:val="16"/>
                <w:szCs w:val="16"/>
                <w:lang w:eastAsia="es-MX"/>
              </w:rPr>
              <w:t xml:space="preserve"> 2100Q, marca HACH. Contiene viales con </w:t>
            </w:r>
            <w:proofErr w:type="spellStart"/>
            <w:r w:rsidRPr="00FB24D9">
              <w:rPr>
                <w:rFonts w:ascii="Montserrat" w:eastAsia="Times New Roman" w:hAnsi="Montserrat" w:cs="Arial"/>
                <w:sz w:val="16"/>
                <w:szCs w:val="16"/>
                <w:lang w:eastAsia="es-MX"/>
              </w:rPr>
              <w:t>formazín</w:t>
            </w:r>
            <w:proofErr w:type="spellEnd"/>
            <w:r w:rsidRPr="00FB24D9">
              <w:rPr>
                <w:rFonts w:ascii="Montserrat" w:eastAsia="Times New Roman" w:hAnsi="Montserrat" w:cs="Arial"/>
                <w:sz w:val="16"/>
                <w:szCs w:val="16"/>
                <w:lang w:eastAsia="es-MX"/>
              </w:rPr>
              <w:t xml:space="preserve"> de 10, 20, 100, y 800 UTN. Con fecha de caducidad mayor de un año a la fecha de entrega. Número de catálogo.-2971205</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KIT</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21</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Nitrato  </w:t>
            </w:r>
            <w:proofErr w:type="spellStart"/>
            <w:r w:rsidRPr="00FB24D9">
              <w:rPr>
                <w:rFonts w:ascii="Montserrat" w:eastAsia="Times New Roman" w:hAnsi="Montserrat" w:cs="Arial"/>
                <w:sz w:val="16"/>
                <w:szCs w:val="16"/>
                <w:lang w:eastAsia="es-MX"/>
              </w:rPr>
              <w:t>TNTplus</w:t>
            </w:r>
            <w:proofErr w:type="spellEnd"/>
            <w:r w:rsidRPr="00FB24D9">
              <w:rPr>
                <w:rFonts w:ascii="Montserrat" w:eastAsia="Times New Roman" w:hAnsi="Montserrat" w:cs="Arial"/>
                <w:sz w:val="16"/>
                <w:szCs w:val="16"/>
                <w:lang w:eastAsia="es-MX"/>
              </w:rPr>
              <w:t>, rango bajo, número de catálogo TNT835, con fecha de caducidad mayor a un año a la fecha de entrega</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 viales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22</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Nitrito </w:t>
            </w:r>
            <w:proofErr w:type="spellStart"/>
            <w:r w:rsidRPr="00FB24D9">
              <w:rPr>
                <w:rFonts w:ascii="Montserrat" w:eastAsia="Times New Roman" w:hAnsi="Montserrat" w:cs="Arial"/>
                <w:sz w:val="16"/>
                <w:szCs w:val="16"/>
                <w:lang w:eastAsia="es-MX"/>
              </w:rPr>
              <w:t>TNTplus</w:t>
            </w:r>
            <w:proofErr w:type="spellEnd"/>
            <w:r w:rsidRPr="00FB24D9">
              <w:rPr>
                <w:rFonts w:ascii="Montserrat" w:eastAsia="Times New Roman" w:hAnsi="Montserrat" w:cs="Arial"/>
                <w:sz w:val="16"/>
                <w:szCs w:val="16"/>
                <w:lang w:eastAsia="es-MX"/>
              </w:rPr>
              <w:t>, bajo rango, número de  Cat. TNT839, con fecha de caducidad mayor a un año de la fecha de entrega</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 viales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6</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23</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1 para THM. HACH 2753929, con fecha de caducidad mayor a un año de la fecha de espera</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/30ml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24</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2 para THM.   HACH 27540-48, con fecha de caducidad mayor a un año de la fecha de entrega</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/300ml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4</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25</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3 para THM.   HACH 27541-42 con fecha de caducidad mayor a un año a la fecha de entrega</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/100ml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4</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4</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26</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Reactivo 4 para THM.   HACH 27566-99 con fecha de caducidad mayor a un año a la fecha de entrega</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/100 sobres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27</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Reactivo para determinación de cianuro de 0.002-0.240 mg/L CN, para 10 ml de muestra. Con fecha de caducidad </w:t>
            </w:r>
            <w:proofErr w:type="spellStart"/>
            <w:r w:rsidRPr="00FB24D9">
              <w:rPr>
                <w:rFonts w:ascii="Montserrat" w:eastAsia="Times New Roman" w:hAnsi="Montserrat" w:cs="Arial"/>
                <w:sz w:val="16"/>
                <w:szCs w:val="16"/>
                <w:lang w:eastAsia="es-MX"/>
              </w:rPr>
              <w:t>mayoy</w:t>
            </w:r>
            <w:proofErr w:type="spellEnd"/>
            <w:r w:rsidRPr="00FB24D9">
              <w:rPr>
                <w:rFonts w:ascii="Montserrat" w:eastAsia="Times New Roman" w:hAnsi="Montserrat" w:cs="Arial"/>
                <w:sz w:val="16"/>
                <w:szCs w:val="16"/>
                <w:lang w:eastAsia="es-MX"/>
              </w:rPr>
              <w:t xml:space="preserve"> a un año a la fecha de entrega,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xml:space="preserve"> 2430200</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/100 sobres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28</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Reactivo </w:t>
            </w:r>
            <w:proofErr w:type="spellStart"/>
            <w:r w:rsidRPr="00FB24D9">
              <w:rPr>
                <w:rFonts w:ascii="Montserrat" w:eastAsia="Times New Roman" w:hAnsi="Montserrat" w:cs="Arial"/>
                <w:sz w:val="16"/>
                <w:szCs w:val="16"/>
                <w:lang w:eastAsia="es-MX"/>
              </w:rPr>
              <w:t>Sulfaver</w:t>
            </w:r>
            <w:proofErr w:type="spellEnd"/>
            <w:r w:rsidRPr="00FB24D9">
              <w:rPr>
                <w:rFonts w:ascii="Montserrat" w:eastAsia="Times New Roman" w:hAnsi="Montserrat" w:cs="Arial"/>
                <w:sz w:val="16"/>
                <w:szCs w:val="16"/>
                <w:lang w:eastAsia="es-MX"/>
              </w:rPr>
              <w:t xml:space="preserve"> 4, para 10 ml, catálogo 2106769 con fecha de caducidad mayor a un año a la fecha de entrega</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/100 sobres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29</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Solución </w:t>
            </w:r>
            <w:proofErr w:type="spellStart"/>
            <w:r w:rsidRPr="00FB24D9">
              <w:rPr>
                <w:rFonts w:ascii="Montserrat" w:eastAsia="Times New Roman" w:hAnsi="Montserrat" w:cs="Arial"/>
                <w:sz w:val="16"/>
                <w:szCs w:val="16"/>
                <w:lang w:eastAsia="es-MX"/>
              </w:rPr>
              <w:t>Acido</w:t>
            </w:r>
            <w:proofErr w:type="spellEnd"/>
            <w:r w:rsidRPr="00FB24D9">
              <w:rPr>
                <w:rFonts w:ascii="Montserrat" w:eastAsia="Times New Roman" w:hAnsi="Montserrat" w:cs="Arial"/>
                <w:sz w:val="16"/>
                <w:szCs w:val="16"/>
                <w:lang w:eastAsia="es-MX"/>
              </w:rPr>
              <w:t xml:space="preserve"> Clorhídrico de 2.5N, Marca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xml:space="preserve"> 1418-32</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/100ml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20</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10</w:t>
            </w:r>
            <w:r w:rsidRPr="00FB24D9">
              <w:rPr>
                <w:rFonts w:ascii="Montserrat" w:eastAsia="Times New Roman" w:hAnsi="Montserrat" w:cs="Arial"/>
                <w:sz w:val="16"/>
                <w:szCs w:val="16"/>
                <w:lang w:eastAsia="es-MX"/>
              </w:rPr>
              <w:t> </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30</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Solución cloruro de magnesio Marca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xml:space="preserve"> CAT; 1476253</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Litro</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0</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31</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xml:space="preserve">Solución de Ácido sulfúrico 19.2N, Marca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xml:space="preserve"> 203849</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/500ml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50</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40</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10</w:t>
            </w:r>
          </w:p>
        </w:tc>
      </w:tr>
      <w:tr w:rsidR="00AE4834" w:rsidRPr="00FB24D9" w:rsidTr="00AE4834">
        <w:trPr>
          <w:trHeight w:val="555"/>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32</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Solución Estándar de Detergentes, ampolletas de10 ml de  60 mg/L como LAS de concentración, HACH, Catálogo: 1427110</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/16 ampolletas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555"/>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33</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Solución Estándar de Nitrógeno amoniacal de 1.0 mg/L como NH3-N/L, HACH, Catálogo: 189149</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Fco</w:t>
            </w:r>
            <w:proofErr w:type="spellEnd"/>
            <w:r w:rsidRPr="00FB24D9">
              <w:rPr>
                <w:rFonts w:ascii="Montserrat" w:eastAsia="Times New Roman" w:hAnsi="Montserrat" w:cs="Arial"/>
                <w:sz w:val="16"/>
                <w:szCs w:val="16"/>
                <w:lang w:eastAsia="es-MX"/>
              </w:rPr>
              <w:t>/500ml</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34</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Tensoactivos</w:t>
            </w:r>
            <w:proofErr w:type="spellEnd"/>
            <w:r w:rsidRPr="00FB24D9">
              <w:rPr>
                <w:rFonts w:ascii="Montserrat" w:eastAsia="Times New Roman" w:hAnsi="Montserrat" w:cs="Arial"/>
                <w:sz w:val="16"/>
                <w:szCs w:val="16"/>
                <w:lang w:eastAsia="es-MX"/>
              </w:rPr>
              <w:t xml:space="preserve"> </w:t>
            </w:r>
            <w:proofErr w:type="spellStart"/>
            <w:r w:rsidRPr="00FB24D9">
              <w:rPr>
                <w:rFonts w:ascii="Montserrat" w:eastAsia="Times New Roman" w:hAnsi="Montserrat" w:cs="Arial"/>
                <w:sz w:val="16"/>
                <w:szCs w:val="16"/>
                <w:lang w:eastAsia="es-MX"/>
              </w:rPr>
              <w:t>aniónicos</w:t>
            </w:r>
            <w:proofErr w:type="spellEnd"/>
            <w:r w:rsidRPr="00FB24D9">
              <w:rPr>
                <w:rFonts w:ascii="Montserrat" w:eastAsia="Times New Roman" w:hAnsi="Montserrat" w:cs="Arial"/>
                <w:sz w:val="16"/>
                <w:szCs w:val="16"/>
                <w:lang w:eastAsia="es-MX"/>
              </w:rPr>
              <w:t xml:space="preserve"> (SAAM), rango de 0.1 a 4.0 mg/L MBAS, </w:t>
            </w:r>
            <w:proofErr w:type="spellStart"/>
            <w:r w:rsidRPr="00FB24D9">
              <w:rPr>
                <w:rFonts w:ascii="Montserrat" w:eastAsia="Times New Roman" w:hAnsi="Montserrat" w:cs="Arial"/>
                <w:sz w:val="16"/>
                <w:szCs w:val="16"/>
                <w:lang w:eastAsia="es-MX"/>
              </w:rPr>
              <w:t>Hach</w:t>
            </w:r>
            <w:proofErr w:type="spellEnd"/>
            <w:r w:rsidRPr="00FB24D9">
              <w:rPr>
                <w:rFonts w:ascii="Montserrat" w:eastAsia="Times New Roman" w:hAnsi="Montserrat" w:cs="Arial"/>
                <w:sz w:val="16"/>
                <w:szCs w:val="16"/>
                <w:lang w:eastAsia="es-MX"/>
              </w:rPr>
              <w:t>, TNT plus 874</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 viales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15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10</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35</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TNT PLUS CROMO HEXAVALENTE TNT 854 RANGO 0.03 A 1 mg/L con fecha de caducidad mayor a un año</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 viales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528"/>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36</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TNT PLUS DE CARBONO ORGANICO TOTAL TNT 810 RANGO BAJO 1.5 A 30 mg/L con fecha de caducidad mayor a un año</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 viales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585"/>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37</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TNT PLUS DE CARBONO ORGANICO TOTAL TNT 811 RANGO ALTO 30 A 300 mg/L con fecha de caducidad mayor a un año</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/25 viales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38</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Viales para análisis de DQO rango de 0 a 1500 ppm, HACH 21258-15</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/150pzs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2</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r w:rsidR="00AE4834" w:rsidRPr="00FB24D9" w:rsidTr="00AE4834">
        <w:trPr>
          <w:trHeight w:val="276"/>
        </w:trPr>
        <w:tc>
          <w:tcPr>
            <w:tcW w:w="37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39</w:t>
            </w:r>
          </w:p>
        </w:tc>
        <w:tc>
          <w:tcPr>
            <w:tcW w:w="3335" w:type="pct"/>
            <w:shd w:val="clear" w:color="auto" w:fill="auto"/>
            <w:vAlign w:val="center"/>
            <w:hideMark/>
          </w:tcPr>
          <w:p w:rsidR="00AE4834" w:rsidRPr="00FB24D9" w:rsidRDefault="00AE4834" w:rsidP="00504BE5">
            <w:pP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Viales para análisis de DQO rango de 3 a 150 ppm, HACH 21259-15</w:t>
            </w:r>
          </w:p>
        </w:tc>
        <w:tc>
          <w:tcPr>
            <w:tcW w:w="606"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proofErr w:type="spellStart"/>
            <w:r w:rsidRPr="00FB24D9">
              <w:rPr>
                <w:rFonts w:ascii="Montserrat" w:eastAsia="Times New Roman" w:hAnsi="Montserrat" w:cs="Arial"/>
                <w:sz w:val="16"/>
                <w:szCs w:val="16"/>
                <w:lang w:eastAsia="es-MX"/>
              </w:rPr>
              <w:t>pk</w:t>
            </w:r>
            <w:proofErr w:type="spellEnd"/>
            <w:r w:rsidRPr="00FB24D9">
              <w:rPr>
                <w:rFonts w:ascii="Montserrat" w:eastAsia="Times New Roman" w:hAnsi="Montserrat" w:cs="Arial"/>
                <w:sz w:val="16"/>
                <w:szCs w:val="16"/>
                <w:lang w:eastAsia="es-MX"/>
              </w:rPr>
              <w:t>/150pzs</w:t>
            </w:r>
          </w:p>
        </w:tc>
        <w:tc>
          <w:tcPr>
            <w:tcW w:w="227" w:type="pct"/>
            <w:shd w:val="clear" w:color="auto" w:fill="auto"/>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r>
              <w:rPr>
                <w:rFonts w:ascii="Montserrat" w:eastAsia="Times New Roman" w:hAnsi="Montserrat" w:cs="Arial"/>
                <w:sz w:val="16"/>
                <w:szCs w:val="16"/>
                <w:lang w:eastAsia="es-MX"/>
              </w:rPr>
              <w:t>5</w:t>
            </w:r>
          </w:p>
        </w:tc>
        <w:tc>
          <w:tcPr>
            <w:tcW w:w="228" w:type="pct"/>
            <w:shd w:val="clear" w:color="auto" w:fill="auto"/>
            <w:noWrap/>
            <w:vAlign w:val="center"/>
            <w:hideMark/>
          </w:tcPr>
          <w:p w:rsidR="00AE4834" w:rsidRPr="00FB24D9" w:rsidRDefault="00AE4834" w:rsidP="00504BE5">
            <w:pPr>
              <w:jc w:val="center"/>
              <w:rPr>
                <w:rFonts w:ascii="Montserrat" w:eastAsia="Times New Roman" w:hAnsi="Montserrat" w:cs="Arial"/>
                <w:sz w:val="16"/>
                <w:szCs w:val="16"/>
                <w:lang w:eastAsia="es-MX"/>
              </w:rPr>
            </w:pPr>
            <w:r w:rsidRPr="00FB24D9">
              <w:rPr>
                <w:rFonts w:ascii="Montserrat" w:eastAsia="Times New Roman" w:hAnsi="Montserrat" w:cs="Arial"/>
                <w:sz w:val="16"/>
                <w:szCs w:val="16"/>
                <w:lang w:eastAsia="es-MX"/>
              </w:rPr>
              <w:t> </w:t>
            </w:r>
          </w:p>
        </w:tc>
      </w:tr>
    </w:tbl>
    <w:p w:rsidR="00504BE5" w:rsidRDefault="00504BE5" w:rsidP="00504BE5">
      <w:pPr>
        <w:pStyle w:val="3"/>
        <w:widowControl w:val="0"/>
        <w:spacing w:line="276" w:lineRule="auto"/>
        <w:ind w:left="0" w:firstLine="0"/>
        <w:rPr>
          <w:rFonts w:ascii="Montserrat" w:hAnsi="Montserrat" w:cs="Arial"/>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8"/>
        <w:gridCol w:w="6444"/>
        <w:gridCol w:w="1135"/>
        <w:gridCol w:w="424"/>
        <w:gridCol w:w="426"/>
        <w:gridCol w:w="423"/>
      </w:tblGrid>
      <w:tr w:rsidR="00504BE5" w:rsidRPr="00CF4FA9" w:rsidTr="00632DDB">
        <w:trPr>
          <w:trHeight w:val="132"/>
        </w:trPr>
        <w:tc>
          <w:tcPr>
            <w:tcW w:w="5000" w:type="pct"/>
            <w:gridSpan w:val="6"/>
            <w:shd w:val="clear" w:color="auto" w:fill="auto"/>
            <w:vAlign w:val="center"/>
            <w:hideMark/>
          </w:tcPr>
          <w:p w:rsidR="00504BE5" w:rsidRPr="00CF4FA9" w:rsidRDefault="00504BE5" w:rsidP="00504BE5">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PAQUETE</w:t>
            </w:r>
            <w:r w:rsidRPr="00CF4FA9">
              <w:rPr>
                <w:rFonts w:ascii="Montserrat" w:eastAsia="Times New Roman" w:hAnsi="Montserrat" w:cs="Arial"/>
                <w:b/>
                <w:bCs/>
                <w:sz w:val="16"/>
                <w:szCs w:val="16"/>
                <w:lang w:eastAsia="es-MX"/>
              </w:rPr>
              <w:t xml:space="preserve"> 3.- Reactivos Varios</w:t>
            </w:r>
          </w:p>
        </w:tc>
      </w:tr>
      <w:tr w:rsidR="00632DDB" w:rsidRPr="00CF4FA9" w:rsidTr="00632DDB">
        <w:trPr>
          <w:trHeight w:val="1198"/>
        </w:trPr>
        <w:tc>
          <w:tcPr>
            <w:tcW w:w="266" w:type="pct"/>
            <w:shd w:val="clear" w:color="000000" w:fill="E6B8B7"/>
            <w:vAlign w:val="center"/>
            <w:hideMark/>
          </w:tcPr>
          <w:p w:rsidR="00632DDB" w:rsidRPr="00CF4FA9" w:rsidRDefault="00632DDB" w:rsidP="00504BE5">
            <w:pPr>
              <w:jc w:val="center"/>
              <w:rPr>
                <w:rFonts w:ascii="Montserrat" w:eastAsia="Times New Roman" w:hAnsi="Montserrat" w:cs="Arial"/>
                <w:b/>
                <w:bCs/>
                <w:sz w:val="16"/>
                <w:szCs w:val="16"/>
                <w:lang w:eastAsia="es-MX"/>
              </w:rPr>
            </w:pPr>
            <w:proofErr w:type="spellStart"/>
            <w:r>
              <w:rPr>
                <w:rFonts w:ascii="Montserrat" w:eastAsia="Times New Roman" w:hAnsi="Montserrat" w:cs="Arial"/>
                <w:b/>
                <w:bCs/>
                <w:sz w:val="16"/>
                <w:szCs w:val="16"/>
                <w:lang w:eastAsia="es-MX"/>
              </w:rPr>
              <w:t>Part</w:t>
            </w:r>
            <w:proofErr w:type="spellEnd"/>
          </w:p>
        </w:tc>
        <w:tc>
          <w:tcPr>
            <w:tcW w:w="3446" w:type="pct"/>
            <w:shd w:val="clear" w:color="000000" w:fill="E6B8B7"/>
            <w:vAlign w:val="center"/>
            <w:hideMark/>
          </w:tcPr>
          <w:p w:rsidR="00632DDB" w:rsidRPr="00CF4FA9" w:rsidRDefault="00632DDB" w:rsidP="00504BE5">
            <w:pPr>
              <w:jc w:val="center"/>
              <w:rPr>
                <w:rFonts w:ascii="Montserrat" w:eastAsia="Times New Roman" w:hAnsi="Montserrat" w:cs="Arial"/>
                <w:b/>
                <w:bCs/>
                <w:sz w:val="16"/>
                <w:szCs w:val="16"/>
                <w:lang w:eastAsia="es-MX"/>
              </w:rPr>
            </w:pPr>
            <w:r w:rsidRPr="00CF4FA9">
              <w:rPr>
                <w:rFonts w:ascii="Montserrat" w:eastAsia="Times New Roman" w:hAnsi="Montserrat" w:cs="Arial"/>
                <w:b/>
                <w:bCs/>
                <w:sz w:val="16"/>
                <w:szCs w:val="16"/>
                <w:lang w:eastAsia="es-MX"/>
              </w:rPr>
              <w:t>Descripción</w:t>
            </w:r>
          </w:p>
        </w:tc>
        <w:tc>
          <w:tcPr>
            <w:tcW w:w="607" w:type="pct"/>
            <w:shd w:val="clear" w:color="000000" w:fill="E6B8B7"/>
            <w:vAlign w:val="center"/>
            <w:hideMark/>
          </w:tcPr>
          <w:p w:rsidR="00632DDB" w:rsidRPr="00CF4FA9" w:rsidRDefault="00632DDB" w:rsidP="00504BE5">
            <w:pPr>
              <w:jc w:val="center"/>
              <w:rPr>
                <w:rFonts w:ascii="Montserrat" w:eastAsia="Times New Roman" w:hAnsi="Montserrat" w:cs="Arial"/>
                <w:b/>
                <w:bCs/>
                <w:sz w:val="16"/>
                <w:szCs w:val="16"/>
                <w:lang w:eastAsia="es-MX"/>
              </w:rPr>
            </w:pPr>
            <w:r w:rsidRPr="00CF4FA9">
              <w:rPr>
                <w:rFonts w:ascii="Montserrat" w:eastAsia="Times New Roman" w:hAnsi="Montserrat" w:cs="Arial"/>
                <w:b/>
                <w:bCs/>
                <w:sz w:val="16"/>
                <w:szCs w:val="16"/>
                <w:lang w:eastAsia="es-MX"/>
              </w:rPr>
              <w:t>Unidad de Medida</w:t>
            </w:r>
          </w:p>
        </w:tc>
        <w:tc>
          <w:tcPr>
            <w:tcW w:w="227" w:type="pct"/>
            <w:shd w:val="clear" w:color="000000" w:fill="E6B8B7"/>
            <w:textDirection w:val="btLr"/>
            <w:vAlign w:val="center"/>
            <w:hideMark/>
          </w:tcPr>
          <w:p w:rsidR="00632DDB" w:rsidRPr="00CF4FA9" w:rsidRDefault="00632DDB" w:rsidP="00504BE5">
            <w:pPr>
              <w:jc w:val="center"/>
              <w:rPr>
                <w:rFonts w:ascii="Montserrat" w:eastAsia="Times New Roman" w:hAnsi="Montserrat" w:cs="Arial"/>
                <w:b/>
                <w:bCs/>
                <w:sz w:val="16"/>
                <w:szCs w:val="16"/>
                <w:lang w:eastAsia="es-MX"/>
              </w:rPr>
            </w:pPr>
            <w:r w:rsidRPr="00CF4FA9">
              <w:rPr>
                <w:rFonts w:ascii="Montserrat" w:eastAsia="Times New Roman" w:hAnsi="Montserrat" w:cs="Arial"/>
                <w:b/>
                <w:bCs/>
                <w:sz w:val="16"/>
                <w:szCs w:val="16"/>
                <w:lang w:eastAsia="es-MX"/>
              </w:rPr>
              <w:t xml:space="preserve">TOTAL </w:t>
            </w:r>
          </w:p>
        </w:tc>
        <w:tc>
          <w:tcPr>
            <w:tcW w:w="228" w:type="pct"/>
            <w:shd w:val="clear" w:color="000000" w:fill="E6B8B7"/>
            <w:textDirection w:val="btLr"/>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Noviembre</w:t>
            </w:r>
          </w:p>
        </w:tc>
        <w:tc>
          <w:tcPr>
            <w:tcW w:w="227" w:type="pct"/>
            <w:shd w:val="clear" w:color="000000" w:fill="E6B8B7"/>
            <w:textDirection w:val="btLr"/>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Diciembre</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Acido</w:t>
            </w:r>
            <w:proofErr w:type="spellEnd"/>
            <w:r w:rsidRPr="00CF4FA9">
              <w:rPr>
                <w:rFonts w:ascii="Montserrat" w:eastAsia="Times New Roman" w:hAnsi="Montserrat" w:cs="Arial"/>
                <w:sz w:val="16"/>
                <w:szCs w:val="16"/>
                <w:lang w:eastAsia="es-MX"/>
              </w:rPr>
              <w:t xml:space="preserve"> Bórico grado ACS frasco </w:t>
            </w:r>
            <w:proofErr w:type="spellStart"/>
            <w:r w:rsidRPr="00CF4FA9">
              <w:rPr>
                <w:rFonts w:ascii="Montserrat" w:eastAsia="Times New Roman" w:hAnsi="Montserrat" w:cs="Arial"/>
                <w:sz w:val="16"/>
                <w:szCs w:val="16"/>
                <w:lang w:eastAsia="es-MX"/>
              </w:rPr>
              <w:t>fisher</w:t>
            </w:r>
            <w:proofErr w:type="spellEnd"/>
            <w:r w:rsidRPr="00CF4FA9">
              <w:rPr>
                <w:rFonts w:ascii="Montserrat" w:eastAsia="Times New Roman" w:hAnsi="Montserrat" w:cs="Arial"/>
                <w:sz w:val="16"/>
                <w:szCs w:val="16"/>
                <w:lang w:eastAsia="es-MX"/>
              </w:rPr>
              <w:t xml:space="preserve"> A73-3 frasco de 3 kg</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3 kg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Ácido clorhídrico ACS, marca FERMONT, Número de catálogo 01245</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/2.5 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Acido</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Clorhidrico</w:t>
            </w:r>
            <w:proofErr w:type="spellEnd"/>
            <w:r w:rsidRPr="00CF4FA9">
              <w:rPr>
                <w:rFonts w:ascii="Montserrat" w:eastAsia="Times New Roman" w:hAnsi="Montserrat" w:cs="Arial"/>
                <w:sz w:val="16"/>
                <w:szCs w:val="16"/>
                <w:lang w:eastAsia="es-MX"/>
              </w:rPr>
              <w:t xml:space="preserve"> grado absorción </w:t>
            </w:r>
            <w:proofErr w:type="spellStart"/>
            <w:r w:rsidRPr="00CF4FA9">
              <w:rPr>
                <w:rFonts w:ascii="Montserrat" w:eastAsia="Times New Roman" w:hAnsi="Montserrat" w:cs="Arial"/>
                <w:sz w:val="16"/>
                <w:szCs w:val="16"/>
                <w:lang w:eastAsia="es-MX"/>
              </w:rPr>
              <w:t>atomica</w:t>
            </w:r>
            <w:proofErr w:type="spellEnd"/>
            <w:r w:rsidRPr="00CF4FA9">
              <w:rPr>
                <w:rFonts w:ascii="Montserrat" w:eastAsia="Times New Roman" w:hAnsi="Montserrat" w:cs="Arial"/>
                <w:sz w:val="16"/>
                <w:szCs w:val="16"/>
                <w:lang w:eastAsia="es-MX"/>
              </w:rPr>
              <w:t xml:space="preserve"> o trace metal, </w:t>
            </w:r>
            <w:proofErr w:type="spellStart"/>
            <w:r w:rsidRPr="00CF4FA9">
              <w:rPr>
                <w:rFonts w:ascii="Montserrat" w:eastAsia="Times New Roman" w:hAnsi="Montserrat" w:cs="Arial"/>
                <w:sz w:val="16"/>
                <w:szCs w:val="16"/>
                <w:lang w:eastAsia="es-MX"/>
              </w:rPr>
              <w:t>cat</w:t>
            </w:r>
            <w:proofErr w:type="spellEnd"/>
            <w:r w:rsidRPr="00CF4FA9">
              <w:rPr>
                <w:rFonts w:ascii="Montserrat" w:eastAsia="Times New Roman" w:hAnsi="Montserrat" w:cs="Arial"/>
                <w:sz w:val="16"/>
                <w:szCs w:val="16"/>
                <w:lang w:eastAsia="es-MX"/>
              </w:rPr>
              <w:t xml:space="preserve"> no. A508-4, marca Fisher </w:t>
            </w:r>
            <w:proofErr w:type="spellStart"/>
            <w:r w:rsidRPr="00CF4FA9">
              <w:rPr>
                <w:rFonts w:ascii="Montserrat" w:eastAsia="Times New Roman" w:hAnsi="Montserrat" w:cs="Arial"/>
                <w:sz w:val="16"/>
                <w:szCs w:val="16"/>
                <w:lang w:eastAsia="es-MX"/>
              </w:rPr>
              <w:t>Scientific</w:t>
            </w:r>
            <w:proofErr w:type="spellEnd"/>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botella/4L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w:t>
            </w:r>
            <w:r w:rsidRPr="00CF4FA9">
              <w:rPr>
                <w:rFonts w:ascii="Montserrat" w:eastAsia="Times New Roman" w:hAnsi="Montserrat" w:cs="Arial"/>
                <w:sz w:val="16"/>
                <w:szCs w:val="16"/>
                <w:lang w:eastAsia="es-MX"/>
              </w:rPr>
              <w:t> </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528"/>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Acido</w:t>
            </w:r>
            <w:proofErr w:type="spellEnd"/>
            <w:r w:rsidRPr="00CF4FA9">
              <w:rPr>
                <w:rFonts w:ascii="Montserrat" w:eastAsia="Times New Roman" w:hAnsi="Montserrat" w:cs="Arial"/>
                <w:sz w:val="16"/>
                <w:szCs w:val="16"/>
                <w:lang w:eastAsia="es-MX"/>
              </w:rPr>
              <w:t xml:space="preserve"> nítrico 65 % grado </w:t>
            </w:r>
            <w:proofErr w:type="spellStart"/>
            <w:r w:rsidRPr="00CF4FA9">
              <w:rPr>
                <w:rFonts w:ascii="Montserrat" w:eastAsia="Times New Roman" w:hAnsi="Montserrat" w:cs="Arial"/>
                <w:sz w:val="16"/>
                <w:szCs w:val="16"/>
                <w:lang w:eastAsia="es-MX"/>
              </w:rPr>
              <w:t>suprapur</w:t>
            </w:r>
            <w:proofErr w:type="spellEnd"/>
            <w:r w:rsidRPr="00CF4FA9">
              <w:rPr>
                <w:rFonts w:ascii="Montserrat" w:eastAsia="Times New Roman" w:hAnsi="Montserrat" w:cs="Arial"/>
                <w:sz w:val="16"/>
                <w:szCs w:val="16"/>
                <w:lang w:eastAsia="es-MX"/>
              </w:rPr>
              <w:t xml:space="preserve"> para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ultra trazas de elementos,  </w:t>
            </w:r>
            <w:proofErr w:type="spellStart"/>
            <w:r w:rsidRPr="00CF4FA9">
              <w:rPr>
                <w:rFonts w:ascii="Montserrat" w:eastAsia="Times New Roman" w:hAnsi="Montserrat" w:cs="Arial"/>
                <w:sz w:val="16"/>
                <w:szCs w:val="16"/>
                <w:lang w:eastAsia="es-MX"/>
              </w:rPr>
              <w:t>No.Parte</w:t>
            </w:r>
            <w:proofErr w:type="spellEnd"/>
            <w:r w:rsidRPr="00CF4FA9">
              <w:rPr>
                <w:rFonts w:ascii="Montserrat" w:eastAsia="Times New Roman" w:hAnsi="Montserrat" w:cs="Arial"/>
                <w:sz w:val="16"/>
                <w:szCs w:val="16"/>
                <w:lang w:eastAsia="es-MX"/>
              </w:rPr>
              <w:t xml:space="preserve"> 100441, marca Merck (</w:t>
            </w:r>
            <w:proofErr w:type="spellStart"/>
            <w:r w:rsidRPr="00CF4FA9">
              <w:rPr>
                <w:rFonts w:ascii="Montserrat" w:eastAsia="Times New Roman" w:hAnsi="Montserrat" w:cs="Arial"/>
                <w:sz w:val="16"/>
                <w:szCs w:val="16"/>
                <w:lang w:eastAsia="es-MX"/>
              </w:rPr>
              <w:t>supelco</w:t>
            </w:r>
            <w:proofErr w:type="spellEnd"/>
            <w:r w:rsidRPr="00CF4FA9">
              <w:rPr>
                <w:rFonts w:ascii="Montserrat" w:eastAsia="Times New Roman" w:hAnsi="Montserrat" w:cs="Arial"/>
                <w:sz w:val="16"/>
                <w:szCs w:val="16"/>
                <w:lang w:eastAsia="es-MX"/>
              </w:rPr>
              <w:t>)</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 /1.0 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4</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Ácido sulfúrico 0.02N, marca Fisher </w:t>
            </w:r>
            <w:proofErr w:type="spellStart"/>
            <w:r w:rsidRPr="00CF4FA9">
              <w:rPr>
                <w:rFonts w:ascii="Montserrat" w:eastAsia="Times New Roman" w:hAnsi="Montserrat" w:cs="Arial"/>
                <w:sz w:val="16"/>
                <w:szCs w:val="16"/>
                <w:lang w:eastAsia="es-MX"/>
              </w:rPr>
              <w:t>Scientific</w:t>
            </w:r>
            <w:proofErr w:type="spellEnd"/>
            <w:r w:rsidRPr="00CF4FA9">
              <w:rPr>
                <w:rFonts w:ascii="Montserrat" w:eastAsia="Times New Roman" w:hAnsi="Montserrat" w:cs="Arial"/>
                <w:sz w:val="16"/>
                <w:szCs w:val="16"/>
                <w:lang w:eastAsia="es-MX"/>
              </w:rPr>
              <w:t>. Número de catálogo: SA226-4</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 4L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Acido</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Sulfurico</w:t>
            </w:r>
            <w:proofErr w:type="spellEnd"/>
            <w:r w:rsidRPr="00CF4FA9">
              <w:rPr>
                <w:rFonts w:ascii="Montserrat" w:eastAsia="Times New Roman" w:hAnsi="Montserrat" w:cs="Arial"/>
                <w:sz w:val="16"/>
                <w:szCs w:val="16"/>
                <w:lang w:eastAsia="es-MX"/>
              </w:rPr>
              <w:t xml:space="preserve"> ACS, 2.5 </w:t>
            </w:r>
            <w:proofErr w:type="spellStart"/>
            <w:r w:rsidRPr="00CF4FA9">
              <w:rPr>
                <w:rFonts w:ascii="Montserrat" w:eastAsia="Times New Roman" w:hAnsi="Montserrat" w:cs="Arial"/>
                <w:sz w:val="16"/>
                <w:szCs w:val="16"/>
                <w:lang w:eastAsia="es-MX"/>
              </w:rPr>
              <w:t>lts</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Fermont</w:t>
            </w:r>
            <w:proofErr w:type="spellEnd"/>
            <w:r w:rsidRPr="00CF4FA9">
              <w:rPr>
                <w:rFonts w:ascii="Montserrat" w:eastAsia="Times New Roman" w:hAnsi="Montserrat" w:cs="Arial"/>
                <w:sz w:val="16"/>
                <w:szCs w:val="16"/>
                <w:lang w:eastAsia="es-MX"/>
              </w:rPr>
              <w:t xml:space="preserve"> 01615</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Botella/2.5L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7</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Acido</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Sulfurico</w:t>
            </w:r>
            <w:proofErr w:type="spellEnd"/>
            <w:r w:rsidRPr="00CF4FA9">
              <w:rPr>
                <w:rFonts w:ascii="Montserrat" w:eastAsia="Times New Roman" w:hAnsi="Montserrat" w:cs="Arial"/>
                <w:sz w:val="16"/>
                <w:szCs w:val="16"/>
                <w:lang w:eastAsia="es-MX"/>
              </w:rPr>
              <w:t xml:space="preserve"> ACS, certificado concentración de 0.02N FISHER SA226-1</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frascos de Litro</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8</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Agar Hierro </w:t>
            </w:r>
            <w:proofErr w:type="spellStart"/>
            <w:r w:rsidRPr="00CF4FA9">
              <w:rPr>
                <w:rFonts w:ascii="Montserrat" w:eastAsia="Times New Roman" w:hAnsi="Montserrat" w:cs="Arial"/>
                <w:sz w:val="16"/>
                <w:szCs w:val="16"/>
                <w:lang w:eastAsia="es-MX"/>
              </w:rPr>
              <w:t>Kligler</w:t>
            </w:r>
            <w:proofErr w:type="spellEnd"/>
            <w:r w:rsidRPr="00CF4FA9">
              <w:rPr>
                <w:rFonts w:ascii="Montserrat" w:eastAsia="Times New Roman" w:hAnsi="Montserrat" w:cs="Arial"/>
                <w:sz w:val="16"/>
                <w:szCs w:val="16"/>
                <w:lang w:eastAsia="es-MX"/>
              </w:rPr>
              <w:t xml:space="preserve"> (KIA), marca NEOGEN Catálogo Fisher 50-201-5786</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9</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Agar Hierro Triple Azúcar (TSI), marca NEOGEN Catálogo Fisher 50-201-5567</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10</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Agar Lisina Hierro (LIA), marca NEOGEN </w:t>
            </w:r>
            <w:proofErr w:type="spellStart"/>
            <w:r w:rsidRPr="00CF4FA9">
              <w:rPr>
                <w:rFonts w:ascii="Montserrat" w:eastAsia="Times New Roman" w:hAnsi="Montserrat" w:cs="Arial"/>
                <w:sz w:val="16"/>
                <w:szCs w:val="16"/>
                <w:lang w:eastAsia="es-MX"/>
              </w:rPr>
              <w:t>Catálago</w:t>
            </w:r>
            <w:proofErr w:type="spellEnd"/>
            <w:r w:rsidRPr="00CF4FA9">
              <w:rPr>
                <w:rFonts w:ascii="Montserrat" w:eastAsia="Times New Roman" w:hAnsi="Montserrat" w:cs="Arial"/>
                <w:sz w:val="16"/>
                <w:szCs w:val="16"/>
                <w:lang w:eastAsia="es-MX"/>
              </w:rPr>
              <w:t xml:space="preserve"> Fisher 50-201-5555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11</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Agua Tipo I con doble destilado, Catálogo VWR, No. RC91511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Botella/4L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72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32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40</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12</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Alcohol </w:t>
            </w:r>
            <w:proofErr w:type="spellStart"/>
            <w:r w:rsidRPr="00CF4FA9">
              <w:rPr>
                <w:rFonts w:ascii="Montserrat" w:eastAsia="Times New Roman" w:hAnsi="Montserrat" w:cs="Arial"/>
                <w:sz w:val="16"/>
                <w:szCs w:val="16"/>
                <w:lang w:eastAsia="es-MX"/>
              </w:rPr>
              <w:t>etilico</w:t>
            </w:r>
            <w:proofErr w:type="spellEnd"/>
            <w:r w:rsidRPr="00CF4FA9">
              <w:rPr>
                <w:rFonts w:ascii="Montserrat" w:eastAsia="Times New Roman" w:hAnsi="Montserrat" w:cs="Arial"/>
                <w:sz w:val="16"/>
                <w:szCs w:val="16"/>
                <w:lang w:eastAsia="es-MX"/>
              </w:rPr>
              <w:t xml:space="preserve"> grado reactivo FERMONT 06065 4.01</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Botella/4L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13</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Azul de </w:t>
            </w:r>
            <w:proofErr w:type="spellStart"/>
            <w:r w:rsidRPr="00CF4FA9">
              <w:rPr>
                <w:rFonts w:ascii="Montserrat" w:eastAsia="Times New Roman" w:hAnsi="Montserrat" w:cs="Arial"/>
                <w:sz w:val="16"/>
                <w:szCs w:val="16"/>
                <w:lang w:eastAsia="es-MX"/>
              </w:rPr>
              <w:t>Bromotimol</w:t>
            </w:r>
            <w:proofErr w:type="spellEnd"/>
            <w:r w:rsidRPr="00CF4FA9">
              <w:rPr>
                <w:rFonts w:ascii="Montserrat" w:eastAsia="Times New Roman" w:hAnsi="Montserrat" w:cs="Arial"/>
                <w:sz w:val="16"/>
                <w:szCs w:val="16"/>
                <w:lang w:eastAsia="es-MX"/>
              </w:rPr>
              <w:t xml:space="preserve"> al 0.04% certificado. Marca Fisher catálogo: SI22-500</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 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14</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BD </w:t>
            </w:r>
            <w:proofErr w:type="spellStart"/>
            <w:r w:rsidRPr="00CF4FA9">
              <w:rPr>
                <w:rFonts w:ascii="Montserrat" w:eastAsia="Times New Roman" w:hAnsi="Montserrat" w:cs="Arial"/>
                <w:sz w:val="16"/>
                <w:szCs w:val="16"/>
                <w:lang w:eastAsia="es-MX"/>
              </w:rPr>
              <w:t>diagnostic</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reagent</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dropers</w:t>
            </w:r>
            <w:proofErr w:type="spellEnd"/>
            <w:r w:rsidRPr="00CF4FA9">
              <w:rPr>
                <w:rFonts w:ascii="Montserrat" w:eastAsia="Times New Roman" w:hAnsi="Montserrat" w:cs="Arial"/>
                <w:sz w:val="16"/>
                <w:szCs w:val="16"/>
                <w:lang w:eastAsia="es-MX"/>
              </w:rPr>
              <w:t xml:space="preserve">. INDOL paquete de 50 </w:t>
            </w:r>
            <w:proofErr w:type="spellStart"/>
            <w:r w:rsidRPr="00CF4FA9">
              <w:rPr>
                <w:rFonts w:ascii="Montserrat" w:eastAsia="Times New Roman" w:hAnsi="Montserrat" w:cs="Arial"/>
                <w:sz w:val="16"/>
                <w:szCs w:val="16"/>
                <w:lang w:eastAsia="es-MX"/>
              </w:rPr>
              <w:t>Ref</w:t>
            </w:r>
            <w:proofErr w:type="spellEnd"/>
            <w:r w:rsidRPr="00CF4FA9">
              <w:rPr>
                <w:rFonts w:ascii="Montserrat" w:eastAsia="Times New Roman" w:hAnsi="Montserrat" w:cs="Arial"/>
                <w:sz w:val="16"/>
                <w:szCs w:val="16"/>
                <w:lang w:eastAsia="es-MX"/>
              </w:rPr>
              <w:t xml:space="preserve"> 261185, </w:t>
            </w:r>
            <w:proofErr w:type="spellStart"/>
            <w:r w:rsidRPr="00CF4FA9">
              <w:rPr>
                <w:rFonts w:ascii="Montserrat" w:eastAsia="Times New Roman" w:hAnsi="Montserrat" w:cs="Arial"/>
                <w:sz w:val="16"/>
                <w:szCs w:val="16"/>
                <w:lang w:eastAsia="es-MX"/>
              </w:rPr>
              <w:t>Cat</w:t>
            </w:r>
            <w:proofErr w:type="spellEnd"/>
            <w:r w:rsidRPr="00CF4FA9">
              <w:rPr>
                <w:rFonts w:ascii="Montserrat" w:eastAsia="Times New Roman" w:hAnsi="Montserrat" w:cs="Arial"/>
                <w:sz w:val="16"/>
                <w:szCs w:val="16"/>
                <w:lang w:eastAsia="es-MX"/>
              </w:rPr>
              <w:t xml:space="preserve"> VWR 90003-664</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paquete de 50</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58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15</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Buffer de Dureza con Magnesio EDTA marca RICCA CHEMICAL No.Cat.9200-32, con fecha de caducidad mínimo de un año</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/1L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16</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Caldo </w:t>
            </w:r>
            <w:proofErr w:type="spellStart"/>
            <w:r w:rsidRPr="00CF4FA9">
              <w:rPr>
                <w:rFonts w:ascii="Montserrat" w:eastAsia="Times New Roman" w:hAnsi="Montserrat" w:cs="Arial"/>
                <w:sz w:val="16"/>
                <w:szCs w:val="16"/>
                <w:lang w:eastAsia="es-MX"/>
              </w:rPr>
              <w:t>Bacto-Triptona</w:t>
            </w:r>
            <w:proofErr w:type="spellEnd"/>
            <w:r w:rsidRPr="00CF4FA9">
              <w:rPr>
                <w:rFonts w:ascii="Montserrat" w:eastAsia="Times New Roman" w:hAnsi="Montserrat" w:cs="Arial"/>
                <w:sz w:val="16"/>
                <w:szCs w:val="16"/>
                <w:lang w:eastAsia="es-MX"/>
              </w:rPr>
              <w:t xml:space="preserve"> marca BD DIFCO, catálogo Fisher DF0123-17-3</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 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82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17</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Cepa cuantitativa de E. </w:t>
            </w:r>
            <w:proofErr w:type="spellStart"/>
            <w:r w:rsidRPr="00CF4FA9">
              <w:rPr>
                <w:rFonts w:ascii="Montserrat" w:eastAsia="Times New Roman" w:hAnsi="Montserrat" w:cs="Arial"/>
                <w:sz w:val="16"/>
                <w:szCs w:val="16"/>
                <w:lang w:eastAsia="es-MX"/>
              </w:rPr>
              <w:t>Coli</w:t>
            </w:r>
            <w:proofErr w:type="spellEnd"/>
            <w:r w:rsidRPr="00CF4FA9">
              <w:rPr>
                <w:rFonts w:ascii="Montserrat" w:eastAsia="Times New Roman" w:hAnsi="Montserrat" w:cs="Arial"/>
                <w:sz w:val="16"/>
                <w:szCs w:val="16"/>
                <w:lang w:eastAsia="es-MX"/>
              </w:rPr>
              <w:t xml:space="preserve"> ATCC 51813 con 10 </w:t>
            </w:r>
            <w:proofErr w:type="spellStart"/>
            <w:r w:rsidRPr="00CF4FA9">
              <w:rPr>
                <w:rFonts w:ascii="Montserrat" w:eastAsia="Times New Roman" w:hAnsi="Montserrat" w:cs="Arial"/>
                <w:sz w:val="16"/>
                <w:szCs w:val="16"/>
                <w:lang w:eastAsia="es-MX"/>
              </w:rPr>
              <w:t>pelets</w:t>
            </w:r>
            <w:proofErr w:type="spellEnd"/>
            <w:r w:rsidRPr="00CF4FA9">
              <w:rPr>
                <w:rFonts w:ascii="Montserrat" w:eastAsia="Times New Roman" w:hAnsi="Montserrat" w:cs="Arial"/>
                <w:sz w:val="16"/>
                <w:szCs w:val="16"/>
                <w:lang w:eastAsia="es-MX"/>
              </w:rPr>
              <w:t xml:space="preserve"> en un vial, marca </w:t>
            </w:r>
            <w:proofErr w:type="spellStart"/>
            <w:r w:rsidRPr="00CF4FA9">
              <w:rPr>
                <w:rFonts w:ascii="Montserrat" w:eastAsia="Times New Roman" w:hAnsi="Montserrat" w:cs="Arial"/>
                <w:sz w:val="16"/>
                <w:szCs w:val="16"/>
                <w:lang w:eastAsia="es-MX"/>
              </w:rPr>
              <w:t>Microbiológics</w:t>
            </w:r>
            <w:proofErr w:type="spellEnd"/>
            <w:r w:rsidRPr="00CF4FA9">
              <w:rPr>
                <w:rFonts w:ascii="Montserrat" w:eastAsia="Times New Roman" w:hAnsi="Montserrat" w:cs="Arial"/>
                <w:sz w:val="16"/>
                <w:szCs w:val="16"/>
                <w:lang w:eastAsia="es-MX"/>
              </w:rPr>
              <w:t xml:space="preserve">, número de catálogo 0791FPC, con certificado. Con fechas de caducidad mayor a un año </w:t>
            </w:r>
            <w:proofErr w:type="spellStart"/>
            <w:r w:rsidRPr="00CF4FA9">
              <w:rPr>
                <w:rFonts w:ascii="Montserrat" w:eastAsia="Times New Roman" w:hAnsi="Montserrat" w:cs="Arial"/>
                <w:sz w:val="16"/>
                <w:szCs w:val="16"/>
                <w:lang w:eastAsia="es-MX"/>
              </w:rPr>
              <w:t>despues</w:t>
            </w:r>
            <w:proofErr w:type="spellEnd"/>
            <w:r w:rsidRPr="00CF4FA9">
              <w:rPr>
                <w:rFonts w:ascii="Montserrat" w:eastAsia="Times New Roman" w:hAnsi="Montserrat" w:cs="Arial"/>
                <w:sz w:val="16"/>
                <w:szCs w:val="16"/>
                <w:lang w:eastAsia="es-MX"/>
              </w:rPr>
              <w:t xml:space="preserve"> de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frasco/10 </w:t>
            </w:r>
            <w:proofErr w:type="spellStart"/>
            <w:r w:rsidRPr="00CF4FA9">
              <w:rPr>
                <w:rFonts w:ascii="Montserrat" w:eastAsia="Times New Roman" w:hAnsi="Montserrat" w:cs="Arial"/>
                <w:sz w:val="16"/>
                <w:szCs w:val="16"/>
                <w:lang w:eastAsia="es-MX"/>
              </w:rPr>
              <w:t>pelets</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82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18</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Cepa E. </w:t>
            </w:r>
            <w:proofErr w:type="spellStart"/>
            <w:r w:rsidRPr="00CF4FA9">
              <w:rPr>
                <w:rFonts w:ascii="Montserrat" w:eastAsia="Times New Roman" w:hAnsi="Montserrat" w:cs="Arial"/>
                <w:sz w:val="16"/>
                <w:szCs w:val="16"/>
                <w:lang w:eastAsia="es-MX"/>
              </w:rPr>
              <w:t>Coli</w:t>
            </w:r>
            <w:proofErr w:type="spellEnd"/>
            <w:r w:rsidRPr="00CF4FA9">
              <w:rPr>
                <w:rFonts w:ascii="Montserrat" w:eastAsia="Times New Roman" w:hAnsi="Montserrat" w:cs="Arial"/>
                <w:sz w:val="16"/>
                <w:szCs w:val="16"/>
                <w:lang w:eastAsia="es-MX"/>
              </w:rPr>
              <w:t xml:space="preserve"> ATCC 11229 </w:t>
            </w:r>
            <w:proofErr w:type="spellStart"/>
            <w:r w:rsidRPr="00CF4FA9">
              <w:rPr>
                <w:rFonts w:ascii="Montserrat" w:eastAsia="Times New Roman" w:hAnsi="Montserrat" w:cs="Arial"/>
                <w:sz w:val="16"/>
                <w:szCs w:val="16"/>
                <w:lang w:eastAsia="es-MX"/>
              </w:rPr>
              <w:t>Kwik</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Stik</w:t>
            </w:r>
            <w:proofErr w:type="spellEnd"/>
            <w:r w:rsidRPr="00CF4FA9">
              <w:rPr>
                <w:rFonts w:ascii="Montserrat" w:eastAsia="Times New Roman" w:hAnsi="Montserrat" w:cs="Arial"/>
                <w:sz w:val="16"/>
                <w:szCs w:val="16"/>
                <w:lang w:eastAsia="es-MX"/>
              </w:rPr>
              <w:t xml:space="preserve">, Certificado de Material de Referencia, </w:t>
            </w:r>
            <w:proofErr w:type="spellStart"/>
            <w:r w:rsidRPr="00CF4FA9">
              <w:rPr>
                <w:rFonts w:ascii="Montserrat" w:eastAsia="Times New Roman" w:hAnsi="Montserrat" w:cs="Arial"/>
                <w:sz w:val="16"/>
                <w:szCs w:val="16"/>
                <w:lang w:eastAsia="es-MX"/>
              </w:rPr>
              <w:t>Lab</w:t>
            </w:r>
            <w:proofErr w:type="spellEnd"/>
            <w:r w:rsidRPr="00CF4FA9">
              <w:rPr>
                <w:rFonts w:ascii="Montserrat" w:eastAsia="Times New Roman" w:hAnsi="Montserrat" w:cs="Arial"/>
                <w:sz w:val="16"/>
                <w:szCs w:val="16"/>
                <w:lang w:eastAsia="es-MX"/>
              </w:rPr>
              <w:t xml:space="preserve">-Elite MBL, Cat. 0681CRM, con fechas de caducidad mayor a un año </w:t>
            </w:r>
            <w:proofErr w:type="spellStart"/>
            <w:r w:rsidRPr="00CF4FA9">
              <w:rPr>
                <w:rFonts w:ascii="Montserrat" w:eastAsia="Times New Roman" w:hAnsi="Montserrat" w:cs="Arial"/>
                <w:sz w:val="16"/>
                <w:szCs w:val="16"/>
                <w:lang w:eastAsia="es-MX"/>
              </w:rPr>
              <w:t>despues</w:t>
            </w:r>
            <w:proofErr w:type="spellEnd"/>
            <w:r w:rsidRPr="00CF4FA9">
              <w:rPr>
                <w:rFonts w:ascii="Montserrat" w:eastAsia="Times New Roman" w:hAnsi="Montserrat" w:cs="Arial"/>
                <w:sz w:val="16"/>
                <w:szCs w:val="16"/>
                <w:lang w:eastAsia="es-MX"/>
              </w:rPr>
              <w:t xml:space="preserve"> de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pieza</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632DDB" w:rsidRPr="00CF4FA9" w:rsidTr="00632DDB">
        <w:trPr>
          <w:trHeight w:val="82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19</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Cepa </w:t>
            </w:r>
            <w:proofErr w:type="spellStart"/>
            <w:r w:rsidRPr="00CF4FA9">
              <w:rPr>
                <w:rFonts w:ascii="Montserrat" w:eastAsia="Times New Roman" w:hAnsi="Montserrat" w:cs="Arial"/>
                <w:sz w:val="16"/>
                <w:szCs w:val="16"/>
                <w:lang w:eastAsia="es-MX"/>
              </w:rPr>
              <w:t>E.aerogenes</w:t>
            </w:r>
            <w:proofErr w:type="spellEnd"/>
            <w:r w:rsidRPr="00CF4FA9">
              <w:rPr>
                <w:rFonts w:ascii="Montserrat" w:eastAsia="Times New Roman" w:hAnsi="Montserrat" w:cs="Arial"/>
                <w:sz w:val="16"/>
                <w:szCs w:val="16"/>
                <w:lang w:eastAsia="es-MX"/>
              </w:rPr>
              <w:t xml:space="preserve"> ATCC 13048 </w:t>
            </w:r>
            <w:proofErr w:type="spellStart"/>
            <w:r w:rsidRPr="00CF4FA9">
              <w:rPr>
                <w:rFonts w:ascii="Montserrat" w:eastAsia="Times New Roman" w:hAnsi="Montserrat" w:cs="Arial"/>
                <w:sz w:val="16"/>
                <w:szCs w:val="16"/>
                <w:lang w:eastAsia="es-MX"/>
              </w:rPr>
              <w:t>Kwik</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Stik</w:t>
            </w:r>
            <w:proofErr w:type="spellEnd"/>
            <w:r w:rsidRPr="00CF4FA9">
              <w:rPr>
                <w:rFonts w:ascii="Montserrat" w:eastAsia="Times New Roman" w:hAnsi="Montserrat" w:cs="Arial"/>
                <w:sz w:val="16"/>
                <w:szCs w:val="16"/>
                <w:lang w:eastAsia="es-MX"/>
              </w:rPr>
              <w:t xml:space="preserve">, Certificado de Material de Referencia, </w:t>
            </w:r>
            <w:proofErr w:type="spellStart"/>
            <w:r w:rsidRPr="00CF4FA9">
              <w:rPr>
                <w:rFonts w:ascii="Montserrat" w:eastAsia="Times New Roman" w:hAnsi="Montserrat" w:cs="Arial"/>
                <w:sz w:val="16"/>
                <w:szCs w:val="16"/>
                <w:lang w:eastAsia="es-MX"/>
              </w:rPr>
              <w:t>Lab</w:t>
            </w:r>
            <w:proofErr w:type="spellEnd"/>
            <w:r w:rsidRPr="00CF4FA9">
              <w:rPr>
                <w:rFonts w:ascii="Montserrat" w:eastAsia="Times New Roman" w:hAnsi="Montserrat" w:cs="Arial"/>
                <w:sz w:val="16"/>
                <w:szCs w:val="16"/>
                <w:lang w:eastAsia="es-MX"/>
              </w:rPr>
              <w:t xml:space="preserve">-Elite MBL, Cat. 0306CRM, con fechas de caducidad mayor a un año </w:t>
            </w:r>
            <w:proofErr w:type="spellStart"/>
            <w:r w:rsidRPr="00CF4FA9">
              <w:rPr>
                <w:rFonts w:ascii="Montserrat" w:eastAsia="Times New Roman" w:hAnsi="Montserrat" w:cs="Arial"/>
                <w:sz w:val="16"/>
                <w:szCs w:val="16"/>
                <w:lang w:eastAsia="es-MX"/>
              </w:rPr>
              <w:t>despues</w:t>
            </w:r>
            <w:proofErr w:type="spellEnd"/>
            <w:r w:rsidRPr="00CF4FA9">
              <w:rPr>
                <w:rFonts w:ascii="Montserrat" w:eastAsia="Times New Roman" w:hAnsi="Montserrat" w:cs="Arial"/>
                <w:sz w:val="16"/>
                <w:szCs w:val="16"/>
                <w:lang w:eastAsia="es-MX"/>
              </w:rPr>
              <w:t xml:space="preserve"> de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pieza</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632DDB" w:rsidRPr="00CF4FA9" w:rsidTr="00632DDB">
        <w:trPr>
          <w:trHeight w:val="82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20</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Cepa </w:t>
            </w:r>
            <w:proofErr w:type="spellStart"/>
            <w:r w:rsidRPr="00CF4FA9">
              <w:rPr>
                <w:rFonts w:ascii="Montserrat" w:eastAsia="Times New Roman" w:hAnsi="Montserrat" w:cs="Arial"/>
                <w:sz w:val="16"/>
                <w:szCs w:val="16"/>
                <w:lang w:eastAsia="es-MX"/>
              </w:rPr>
              <w:t>S.aureus</w:t>
            </w:r>
            <w:proofErr w:type="spellEnd"/>
            <w:r w:rsidRPr="00CF4FA9">
              <w:rPr>
                <w:rFonts w:ascii="Montserrat" w:eastAsia="Times New Roman" w:hAnsi="Montserrat" w:cs="Arial"/>
                <w:sz w:val="16"/>
                <w:szCs w:val="16"/>
                <w:lang w:eastAsia="es-MX"/>
              </w:rPr>
              <w:t xml:space="preserve"> ATCC 25923 </w:t>
            </w:r>
            <w:proofErr w:type="spellStart"/>
            <w:r w:rsidRPr="00CF4FA9">
              <w:rPr>
                <w:rFonts w:ascii="Montserrat" w:eastAsia="Times New Roman" w:hAnsi="Montserrat" w:cs="Arial"/>
                <w:sz w:val="16"/>
                <w:szCs w:val="16"/>
                <w:lang w:eastAsia="es-MX"/>
              </w:rPr>
              <w:t>Kwik</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Stik</w:t>
            </w:r>
            <w:proofErr w:type="spellEnd"/>
            <w:r w:rsidRPr="00CF4FA9">
              <w:rPr>
                <w:rFonts w:ascii="Montserrat" w:eastAsia="Times New Roman" w:hAnsi="Montserrat" w:cs="Arial"/>
                <w:sz w:val="16"/>
                <w:szCs w:val="16"/>
                <w:lang w:eastAsia="es-MX"/>
              </w:rPr>
              <w:t xml:space="preserve">, Certificado de Material de Referencia, </w:t>
            </w:r>
            <w:proofErr w:type="spellStart"/>
            <w:r w:rsidRPr="00CF4FA9">
              <w:rPr>
                <w:rFonts w:ascii="Montserrat" w:eastAsia="Times New Roman" w:hAnsi="Montserrat" w:cs="Arial"/>
                <w:sz w:val="16"/>
                <w:szCs w:val="16"/>
                <w:lang w:eastAsia="es-MX"/>
              </w:rPr>
              <w:t>Lab</w:t>
            </w:r>
            <w:proofErr w:type="spellEnd"/>
            <w:r w:rsidRPr="00CF4FA9">
              <w:rPr>
                <w:rFonts w:ascii="Montserrat" w:eastAsia="Times New Roman" w:hAnsi="Montserrat" w:cs="Arial"/>
                <w:sz w:val="16"/>
                <w:szCs w:val="16"/>
                <w:lang w:eastAsia="es-MX"/>
              </w:rPr>
              <w:t xml:space="preserve">-Elite MBL, Cat. 0360CRM, con fechas de caducidad mayor a un año </w:t>
            </w:r>
            <w:proofErr w:type="spellStart"/>
            <w:r w:rsidRPr="00CF4FA9">
              <w:rPr>
                <w:rFonts w:ascii="Montserrat" w:eastAsia="Times New Roman" w:hAnsi="Montserrat" w:cs="Arial"/>
                <w:sz w:val="16"/>
                <w:szCs w:val="16"/>
                <w:lang w:eastAsia="es-MX"/>
              </w:rPr>
              <w:t>despues</w:t>
            </w:r>
            <w:proofErr w:type="spellEnd"/>
            <w:r w:rsidRPr="00CF4FA9">
              <w:rPr>
                <w:rFonts w:ascii="Montserrat" w:eastAsia="Times New Roman" w:hAnsi="Montserrat" w:cs="Arial"/>
                <w:sz w:val="16"/>
                <w:szCs w:val="16"/>
                <w:lang w:eastAsia="es-MX"/>
              </w:rPr>
              <w:t xml:space="preserve"> de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pieza</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21</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Cloruro de Metileno grado pesticida, No. Parte D142-4, Catalogo Fisher </w:t>
            </w:r>
            <w:proofErr w:type="spellStart"/>
            <w:r w:rsidRPr="00CF4FA9">
              <w:rPr>
                <w:rFonts w:ascii="Montserrat" w:eastAsia="Times New Roman" w:hAnsi="Montserrat" w:cs="Arial"/>
                <w:sz w:val="16"/>
                <w:szCs w:val="16"/>
                <w:lang w:eastAsia="es-MX"/>
              </w:rPr>
              <w:t>Scientific</w:t>
            </w:r>
            <w:proofErr w:type="spellEnd"/>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botella/4L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22</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val="en-US" w:eastAsia="es-MX"/>
              </w:rPr>
              <w:t>Disolución</w:t>
            </w:r>
            <w:proofErr w:type="spellEnd"/>
            <w:r w:rsidRPr="00CF4FA9">
              <w:rPr>
                <w:rFonts w:ascii="Montserrat" w:eastAsia="Times New Roman" w:hAnsi="Montserrat" w:cs="Arial"/>
                <w:sz w:val="16"/>
                <w:szCs w:val="16"/>
                <w:lang w:val="en-US" w:eastAsia="es-MX"/>
              </w:rPr>
              <w:t xml:space="preserve"> EDTA </w:t>
            </w:r>
            <w:proofErr w:type="spellStart"/>
            <w:r w:rsidRPr="00CF4FA9">
              <w:rPr>
                <w:rFonts w:ascii="Montserrat" w:eastAsia="Times New Roman" w:hAnsi="Montserrat" w:cs="Arial"/>
                <w:sz w:val="16"/>
                <w:szCs w:val="16"/>
                <w:lang w:val="en-US" w:eastAsia="es-MX"/>
              </w:rPr>
              <w:t>tritant</w:t>
            </w:r>
            <w:proofErr w:type="spellEnd"/>
            <w:r w:rsidRPr="00CF4FA9">
              <w:rPr>
                <w:rFonts w:ascii="Montserrat" w:eastAsia="Times New Roman" w:hAnsi="Montserrat" w:cs="Arial"/>
                <w:sz w:val="16"/>
                <w:szCs w:val="16"/>
                <w:lang w:val="en-US" w:eastAsia="es-MX"/>
              </w:rPr>
              <w:t xml:space="preserve"> 0.01 M M/100, APHA, Fine Chemicals Cat. </w:t>
            </w:r>
            <w:r w:rsidRPr="00CF4FA9">
              <w:rPr>
                <w:rFonts w:ascii="Montserrat" w:eastAsia="Times New Roman" w:hAnsi="Montserrat" w:cs="Arial"/>
                <w:sz w:val="16"/>
                <w:szCs w:val="16"/>
                <w:lang w:eastAsia="es-MX"/>
              </w:rPr>
              <w:t>VWR MKH10507</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galón</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632DDB" w:rsidRPr="00CF4FA9" w:rsidTr="00632DDB">
        <w:trPr>
          <w:trHeight w:val="88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23</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Aluminio ( Al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10001-1-100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91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24</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Arsénico ( As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10003-1-100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94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25</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Bario ( Ba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10004-1-100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870"/>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26</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Cadmio ( Cd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10008-1-100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27</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cianuro de 1000 ppm, </w:t>
            </w:r>
            <w:proofErr w:type="spellStart"/>
            <w:r w:rsidRPr="00CF4FA9">
              <w:rPr>
                <w:rFonts w:ascii="Montserrat" w:eastAsia="Times New Roman" w:hAnsi="Montserrat" w:cs="Arial"/>
                <w:sz w:val="16"/>
                <w:szCs w:val="16"/>
                <w:lang w:eastAsia="es-MX"/>
              </w:rPr>
              <w:t>Ricca</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Chemical</w:t>
            </w:r>
            <w:proofErr w:type="spellEnd"/>
            <w:r w:rsidRPr="00CF4FA9">
              <w:rPr>
                <w:rFonts w:ascii="Montserrat" w:eastAsia="Times New Roman" w:hAnsi="Montserrat" w:cs="Arial"/>
                <w:sz w:val="16"/>
                <w:szCs w:val="16"/>
                <w:lang w:eastAsia="es-MX"/>
              </w:rPr>
              <w:t xml:space="preserve"> 2543-4 frasco con 120 ml</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/120ml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792"/>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28</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Cobre ( Cu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100014-1-100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528"/>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29</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conductividad de 1413 µS/cm cole </w:t>
            </w:r>
            <w:proofErr w:type="spellStart"/>
            <w:r w:rsidRPr="00CF4FA9">
              <w:rPr>
                <w:rFonts w:ascii="Montserrat" w:eastAsia="Times New Roman" w:hAnsi="Montserrat" w:cs="Arial"/>
                <w:sz w:val="16"/>
                <w:szCs w:val="16"/>
                <w:lang w:eastAsia="es-MX"/>
              </w:rPr>
              <w:t>parmer</w:t>
            </w:r>
            <w:proofErr w:type="spellEnd"/>
            <w:r w:rsidRPr="00CF4FA9">
              <w:rPr>
                <w:rFonts w:ascii="Montserrat" w:eastAsia="Times New Roman" w:hAnsi="Montserrat" w:cs="Arial"/>
                <w:sz w:val="16"/>
                <w:szCs w:val="16"/>
                <w:lang w:eastAsia="es-MX"/>
              </w:rPr>
              <w:t xml:space="preserve"> C-86978-93, con fecha de caducidad mayor a 1 año después de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Litro</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r>
      <w:tr w:rsidR="00632DDB" w:rsidRPr="00CF4FA9" w:rsidTr="00632DDB">
        <w:trPr>
          <w:trHeight w:val="528"/>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30</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conductividad de 2765 µS/cm a 25 °C, </w:t>
            </w:r>
            <w:proofErr w:type="spellStart"/>
            <w:r w:rsidRPr="00CF4FA9">
              <w:rPr>
                <w:rFonts w:ascii="Montserrat" w:eastAsia="Times New Roman" w:hAnsi="Montserrat" w:cs="Arial"/>
                <w:sz w:val="16"/>
                <w:szCs w:val="16"/>
                <w:lang w:eastAsia="es-MX"/>
              </w:rPr>
              <w:t>trazabable</w:t>
            </w:r>
            <w:proofErr w:type="spellEnd"/>
            <w:r w:rsidRPr="00CF4FA9">
              <w:rPr>
                <w:rFonts w:ascii="Montserrat" w:eastAsia="Times New Roman" w:hAnsi="Montserrat" w:cs="Arial"/>
                <w:sz w:val="16"/>
                <w:szCs w:val="16"/>
                <w:lang w:eastAsia="es-MX"/>
              </w:rPr>
              <w:t xml:space="preserve"> a NIST, RICCA CHEMICAL, frasco de 1 litro R5888029-1A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Litro</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792"/>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31</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Cromo ( Cr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100012-1-100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792"/>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32</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Fierro ( Fe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100026-1-100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27"/>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33</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huevos de </w:t>
            </w:r>
            <w:proofErr w:type="spellStart"/>
            <w:r w:rsidRPr="00CF4FA9">
              <w:rPr>
                <w:rFonts w:ascii="Montserrat" w:eastAsia="Times New Roman" w:hAnsi="Montserrat" w:cs="Arial"/>
                <w:sz w:val="16"/>
                <w:szCs w:val="16"/>
                <w:lang w:eastAsia="es-MX"/>
              </w:rPr>
              <w:t>Ascaris</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lumbricoides</w:t>
            </w:r>
            <w:proofErr w:type="spellEnd"/>
            <w:r w:rsidRPr="00CF4FA9">
              <w:rPr>
                <w:rFonts w:ascii="Montserrat" w:eastAsia="Times New Roman" w:hAnsi="Montserrat" w:cs="Arial"/>
                <w:sz w:val="16"/>
                <w:szCs w:val="16"/>
                <w:lang w:eastAsia="es-MX"/>
              </w:rPr>
              <w:t xml:space="preserve"> FP05 MICROBIOLOGICS</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pieza</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418"/>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34</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Manganeso ( Mn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100032-1-100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792"/>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35</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Mercurio ( Hg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100033-1-100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CF4FA9">
              <w:rPr>
                <w:rFonts w:ascii="Montserrat" w:eastAsia="Times New Roman" w:hAnsi="Montserrat" w:cs="Arial"/>
                <w:sz w:val="16"/>
                <w:szCs w:val="16"/>
                <w:lang w:eastAsia="es-MX"/>
              </w:rPr>
              <w:t> </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792"/>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36</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w:t>
            </w:r>
            <w:proofErr w:type="spellStart"/>
            <w:r w:rsidRPr="00CF4FA9">
              <w:rPr>
                <w:rFonts w:ascii="Montserrat" w:eastAsia="Times New Roman" w:hAnsi="Montserrat" w:cs="Arial"/>
                <w:sz w:val="16"/>
                <w:szCs w:val="16"/>
                <w:lang w:eastAsia="es-MX"/>
              </w:rPr>
              <w:t>Niquel</w:t>
            </w:r>
            <w:proofErr w:type="spellEnd"/>
            <w:r w:rsidRPr="00CF4FA9">
              <w:rPr>
                <w:rFonts w:ascii="Montserrat" w:eastAsia="Times New Roman" w:hAnsi="Montserrat" w:cs="Arial"/>
                <w:sz w:val="16"/>
                <w:szCs w:val="16"/>
                <w:lang w:eastAsia="es-MX"/>
              </w:rPr>
              <w:t xml:space="preserve"> ( Ni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100036-1-100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792"/>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37</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Plomo ( Pb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100028-1-100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AE4834">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792"/>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38</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Sodio ( </w:t>
            </w:r>
            <w:proofErr w:type="spellStart"/>
            <w:r w:rsidRPr="00CF4FA9">
              <w:rPr>
                <w:rFonts w:ascii="Montserrat" w:eastAsia="Times New Roman" w:hAnsi="Montserrat" w:cs="Arial"/>
                <w:sz w:val="16"/>
                <w:szCs w:val="16"/>
                <w:lang w:eastAsia="es-MX"/>
              </w:rPr>
              <w:t>Na</w:t>
            </w:r>
            <w:proofErr w:type="spellEnd"/>
            <w:r w:rsidRPr="00CF4FA9">
              <w:rPr>
                <w:rFonts w:ascii="Montserrat" w:eastAsia="Times New Roman" w:hAnsi="Montserrat" w:cs="Arial"/>
                <w:sz w:val="16"/>
                <w:szCs w:val="16"/>
                <w:lang w:eastAsia="es-MX"/>
              </w:rPr>
              <w:t xml:space="preserve">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100052-1-500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500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CF4FA9">
              <w:rPr>
                <w:rFonts w:ascii="Montserrat" w:eastAsia="Times New Roman" w:hAnsi="Montserrat" w:cs="Arial"/>
                <w:sz w:val="16"/>
                <w:szCs w:val="16"/>
                <w:lang w:eastAsia="es-MX"/>
              </w:rPr>
              <w:t> </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88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39</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Estandar</w:t>
            </w:r>
            <w:proofErr w:type="spellEnd"/>
            <w:r w:rsidRPr="00CF4FA9">
              <w:rPr>
                <w:rFonts w:ascii="Montserrat" w:eastAsia="Times New Roman" w:hAnsi="Montserrat" w:cs="Arial"/>
                <w:sz w:val="16"/>
                <w:szCs w:val="16"/>
                <w:lang w:eastAsia="es-MX"/>
              </w:rPr>
              <w:t xml:space="preserve"> de Zinc ( Zn ) de 1000 µg/</w:t>
            </w:r>
            <w:proofErr w:type="spellStart"/>
            <w:r w:rsidRPr="00CF4FA9">
              <w:rPr>
                <w:rFonts w:ascii="Montserrat" w:eastAsia="Times New Roman" w:hAnsi="Montserrat" w:cs="Arial"/>
                <w:sz w:val="16"/>
                <w:szCs w:val="16"/>
                <w:lang w:eastAsia="es-MX"/>
              </w:rPr>
              <w:t>mL</w:t>
            </w:r>
            <w:proofErr w:type="spellEnd"/>
            <w:r w:rsidRPr="00CF4FA9">
              <w:rPr>
                <w:rFonts w:ascii="Montserrat" w:eastAsia="Times New Roman" w:hAnsi="Montserrat" w:cs="Arial"/>
                <w:sz w:val="16"/>
                <w:szCs w:val="16"/>
                <w:lang w:eastAsia="es-MX"/>
              </w:rPr>
              <w:t xml:space="preserve"> en HNO3 al 2% con pureza de 99.999%, con certificado de </w:t>
            </w:r>
            <w:proofErr w:type="spellStart"/>
            <w:r w:rsidRPr="00CF4FA9">
              <w:rPr>
                <w:rFonts w:ascii="Montserrat" w:eastAsia="Times New Roman" w:hAnsi="Montserrat" w:cs="Arial"/>
                <w:sz w:val="16"/>
                <w:szCs w:val="16"/>
                <w:lang w:eastAsia="es-MX"/>
              </w:rPr>
              <w:t>analisis</w:t>
            </w:r>
            <w:proofErr w:type="spellEnd"/>
            <w:r w:rsidRPr="00CF4FA9">
              <w:rPr>
                <w:rFonts w:ascii="Montserrat" w:eastAsia="Times New Roman" w:hAnsi="Montserrat" w:cs="Arial"/>
                <w:sz w:val="16"/>
                <w:szCs w:val="16"/>
                <w:lang w:eastAsia="es-MX"/>
              </w:rPr>
              <w:t xml:space="preserve">  trazable al NIST, acreditado en ISO 9001:2015, ISO/IEC 17025:2005, ISO 17034:2016  con 12 meses de caducidad, catalogo High </w:t>
            </w:r>
            <w:proofErr w:type="spellStart"/>
            <w:r w:rsidRPr="00CF4FA9">
              <w:rPr>
                <w:rFonts w:ascii="Montserrat" w:eastAsia="Times New Roman" w:hAnsi="Montserrat" w:cs="Arial"/>
                <w:sz w:val="16"/>
                <w:szCs w:val="16"/>
                <w:lang w:eastAsia="es-MX"/>
              </w:rPr>
              <w:t>Purity</w:t>
            </w:r>
            <w:proofErr w:type="spellEnd"/>
            <w:r w:rsidRPr="00CF4FA9">
              <w:rPr>
                <w:rFonts w:ascii="Montserrat" w:eastAsia="Times New Roman" w:hAnsi="Montserrat" w:cs="Arial"/>
                <w:sz w:val="16"/>
                <w:szCs w:val="16"/>
                <w:lang w:eastAsia="es-MX"/>
              </w:rPr>
              <w:t xml:space="preserve">  número de parte 100068-1-100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Botella de 100 </w:t>
            </w:r>
            <w:proofErr w:type="spellStart"/>
            <w:r w:rsidRPr="00CF4FA9">
              <w:rPr>
                <w:rFonts w:ascii="Montserrat" w:eastAsia="Times New Roman" w:hAnsi="Montserrat" w:cs="Arial"/>
                <w:sz w:val="16"/>
                <w:szCs w:val="16"/>
                <w:lang w:eastAsia="es-MX"/>
              </w:rPr>
              <w:t>mL</w:t>
            </w:r>
            <w:proofErr w:type="spellEnd"/>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88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40</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Estándar para conductividad de 1µS/cm trazable al NIST. Frasco de 600ml. Número de catálogo </w:t>
            </w:r>
            <w:proofErr w:type="spellStart"/>
            <w:r w:rsidRPr="00CF4FA9">
              <w:rPr>
                <w:rFonts w:ascii="Montserrat" w:eastAsia="Times New Roman" w:hAnsi="Montserrat" w:cs="Arial"/>
                <w:sz w:val="16"/>
                <w:szCs w:val="16"/>
                <w:lang w:eastAsia="es-MX"/>
              </w:rPr>
              <w:t>coleparmer</w:t>
            </w:r>
            <w:proofErr w:type="spellEnd"/>
            <w:r w:rsidRPr="00CF4FA9">
              <w:rPr>
                <w:rFonts w:ascii="Montserrat" w:eastAsia="Times New Roman" w:hAnsi="Montserrat" w:cs="Arial"/>
                <w:sz w:val="16"/>
                <w:szCs w:val="16"/>
                <w:lang w:eastAsia="es-MX"/>
              </w:rPr>
              <w:t xml:space="preserve">.- KH-00652-20, con fechas de caducidad mayor a un año </w:t>
            </w:r>
            <w:proofErr w:type="spellStart"/>
            <w:r w:rsidRPr="00CF4FA9">
              <w:rPr>
                <w:rFonts w:ascii="Montserrat" w:eastAsia="Times New Roman" w:hAnsi="Montserrat" w:cs="Arial"/>
                <w:sz w:val="16"/>
                <w:szCs w:val="16"/>
                <w:lang w:eastAsia="es-MX"/>
              </w:rPr>
              <w:t>despues</w:t>
            </w:r>
            <w:proofErr w:type="spellEnd"/>
            <w:r w:rsidRPr="00CF4FA9">
              <w:rPr>
                <w:rFonts w:ascii="Montserrat" w:eastAsia="Times New Roman" w:hAnsi="Montserrat" w:cs="Arial"/>
                <w:sz w:val="16"/>
                <w:szCs w:val="16"/>
                <w:lang w:eastAsia="es-MX"/>
              </w:rPr>
              <w:t xml:space="preserve"> de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600 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4</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954"/>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41</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Estándar para parámetros Durezas en agua MARCA ERA Material de referencia certificado(Calcio 3.5-110ppm, Dureza de calcio 8.7-275 ppm como CaCO3, Dureza Total 17-440ppm como CaCO3, Dureza de Magnesio 2-40ppm, residuos no filtrables 23-100ppm) frasco de 500ml. Número de catálogo ERA 507.</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632DDB" w:rsidRPr="00CF4FA9" w:rsidTr="00632DDB">
        <w:trPr>
          <w:trHeight w:val="109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42</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Estándar para parámetros minerales en agua MARCA ERA Material de referencia certificado (alcalinidad total 10-120ppm, cloruros 35-275ppm, fluoruros 0.3-4ppm, Sulfatos 5-125ppn, SST a 180°C 140-650ppm, ST a 105°C 140-675 ppm, Potasio, sodio y conductancia específica) frasco de 500ml. Número de catálogo ERA 506.</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43</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Hexano ACS garrafa de 19 litros marca Fisher H292-20</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Garrafa/19lts</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8</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8</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44</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Hidróxido de sodio ACS MARCA FERMONT 36903</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 xml:space="preserve"> 2.5Kg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45</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Medio de cultivo A-1 para detección de </w:t>
            </w:r>
            <w:proofErr w:type="spellStart"/>
            <w:r w:rsidRPr="00CF4FA9">
              <w:rPr>
                <w:rFonts w:ascii="Montserrat" w:eastAsia="Times New Roman" w:hAnsi="Montserrat" w:cs="Arial"/>
                <w:sz w:val="16"/>
                <w:szCs w:val="16"/>
                <w:lang w:eastAsia="es-MX"/>
              </w:rPr>
              <w:t>coliformes</w:t>
            </w:r>
            <w:proofErr w:type="spellEnd"/>
            <w:r w:rsidRPr="00CF4FA9">
              <w:rPr>
                <w:rFonts w:ascii="Montserrat" w:eastAsia="Times New Roman" w:hAnsi="Montserrat" w:cs="Arial"/>
                <w:sz w:val="16"/>
                <w:szCs w:val="16"/>
                <w:lang w:eastAsia="es-MX"/>
              </w:rPr>
              <w:t xml:space="preserve"> fecales DIFCO 218231</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46</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Medio de cultivo Bilis Verde Brillante 2%, catálogo </w:t>
            </w:r>
            <w:proofErr w:type="spellStart"/>
            <w:r w:rsidRPr="00CF4FA9">
              <w:rPr>
                <w:rFonts w:ascii="Montserrat" w:eastAsia="Times New Roman" w:hAnsi="Montserrat" w:cs="Arial"/>
                <w:sz w:val="16"/>
                <w:szCs w:val="16"/>
                <w:lang w:eastAsia="es-MX"/>
              </w:rPr>
              <w:t>Difco</w:t>
            </w:r>
            <w:proofErr w:type="spellEnd"/>
            <w:r w:rsidRPr="00CF4FA9">
              <w:rPr>
                <w:rFonts w:ascii="Montserrat" w:eastAsia="Times New Roman" w:hAnsi="Montserrat" w:cs="Arial"/>
                <w:sz w:val="16"/>
                <w:szCs w:val="16"/>
                <w:lang w:eastAsia="es-MX"/>
              </w:rPr>
              <w:t xml:space="preserve"> número: 274000</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/500gr</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47</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Medio de cultivo caldo </w:t>
            </w:r>
            <w:proofErr w:type="spellStart"/>
            <w:r w:rsidRPr="00CF4FA9">
              <w:rPr>
                <w:rFonts w:ascii="Montserrat" w:eastAsia="Times New Roman" w:hAnsi="Montserrat" w:cs="Arial"/>
                <w:sz w:val="16"/>
                <w:szCs w:val="16"/>
                <w:lang w:eastAsia="es-MX"/>
              </w:rPr>
              <w:t>Lauryl</w:t>
            </w:r>
            <w:proofErr w:type="spellEnd"/>
            <w:r w:rsidRPr="00CF4FA9">
              <w:rPr>
                <w:rFonts w:ascii="Montserrat" w:eastAsia="Times New Roman" w:hAnsi="Montserrat" w:cs="Arial"/>
                <w:sz w:val="16"/>
                <w:szCs w:val="16"/>
                <w:lang w:eastAsia="es-MX"/>
              </w:rPr>
              <w:t xml:space="preserve"> </w:t>
            </w:r>
            <w:proofErr w:type="spellStart"/>
            <w:proofErr w:type="gramStart"/>
            <w:r w:rsidRPr="00CF4FA9">
              <w:rPr>
                <w:rFonts w:ascii="Montserrat" w:eastAsia="Times New Roman" w:hAnsi="Montserrat" w:cs="Arial"/>
                <w:sz w:val="16"/>
                <w:szCs w:val="16"/>
                <w:lang w:eastAsia="es-MX"/>
              </w:rPr>
              <w:t>triptosa</w:t>
            </w:r>
            <w:proofErr w:type="spellEnd"/>
            <w:r w:rsidRPr="00CF4FA9">
              <w:rPr>
                <w:rFonts w:ascii="Montserrat" w:eastAsia="Times New Roman" w:hAnsi="Montserrat" w:cs="Arial"/>
                <w:sz w:val="16"/>
                <w:szCs w:val="16"/>
                <w:lang w:eastAsia="es-MX"/>
              </w:rPr>
              <w:t xml:space="preserve">  para</w:t>
            </w:r>
            <w:proofErr w:type="gramEnd"/>
            <w:r w:rsidRPr="00CF4FA9">
              <w:rPr>
                <w:rFonts w:ascii="Montserrat" w:eastAsia="Times New Roman" w:hAnsi="Montserrat" w:cs="Arial"/>
                <w:sz w:val="16"/>
                <w:szCs w:val="16"/>
                <w:lang w:eastAsia="es-MX"/>
              </w:rPr>
              <w:t xml:space="preserve"> detección de organismo </w:t>
            </w:r>
            <w:proofErr w:type="spellStart"/>
            <w:r w:rsidRPr="00CF4FA9">
              <w:rPr>
                <w:rFonts w:ascii="Montserrat" w:eastAsia="Times New Roman" w:hAnsi="Montserrat" w:cs="Arial"/>
                <w:sz w:val="16"/>
                <w:szCs w:val="16"/>
                <w:lang w:eastAsia="es-MX"/>
              </w:rPr>
              <w:t>coliformes</w:t>
            </w:r>
            <w:proofErr w:type="spellEnd"/>
            <w:r w:rsidRPr="00CF4FA9">
              <w:rPr>
                <w:rFonts w:ascii="Montserrat" w:eastAsia="Times New Roman" w:hAnsi="Montserrat" w:cs="Arial"/>
                <w:sz w:val="16"/>
                <w:szCs w:val="16"/>
                <w:lang w:eastAsia="es-MX"/>
              </w:rPr>
              <w:t>. DIFCO 224130</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/10kg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48</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Medio de cultivo EC con </w:t>
            </w:r>
            <w:proofErr w:type="spellStart"/>
            <w:r w:rsidRPr="00CF4FA9">
              <w:rPr>
                <w:rFonts w:ascii="Montserrat" w:eastAsia="Times New Roman" w:hAnsi="Montserrat" w:cs="Arial"/>
                <w:sz w:val="16"/>
                <w:szCs w:val="16"/>
                <w:lang w:eastAsia="es-MX"/>
              </w:rPr>
              <w:t>Mug</w:t>
            </w:r>
            <w:proofErr w:type="spellEnd"/>
            <w:r w:rsidRPr="00CF4FA9">
              <w:rPr>
                <w:rFonts w:ascii="Montserrat" w:eastAsia="Times New Roman" w:hAnsi="Montserrat" w:cs="Arial"/>
                <w:sz w:val="16"/>
                <w:szCs w:val="16"/>
                <w:lang w:eastAsia="es-MX"/>
              </w:rPr>
              <w:t xml:space="preserve"> , marca DIFCO  catálogo 222200</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/500gr</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632DDB" w:rsidRPr="00CF4FA9" w:rsidTr="00632DDB">
        <w:trPr>
          <w:trHeight w:val="58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49</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Monitores de esterilización rango 121 °C en tiras marca </w:t>
            </w:r>
            <w:proofErr w:type="spellStart"/>
            <w:r w:rsidRPr="00CF4FA9">
              <w:rPr>
                <w:rFonts w:ascii="Montserrat" w:eastAsia="Times New Roman" w:hAnsi="Montserrat" w:cs="Arial"/>
                <w:sz w:val="16"/>
                <w:szCs w:val="16"/>
                <w:lang w:eastAsia="es-MX"/>
              </w:rPr>
              <w:t>Propper</w:t>
            </w:r>
            <w:proofErr w:type="spellEnd"/>
            <w:r w:rsidRPr="00CF4FA9">
              <w:rPr>
                <w:rFonts w:ascii="Montserrat" w:eastAsia="Times New Roman" w:hAnsi="Montserrat" w:cs="Arial"/>
                <w:sz w:val="16"/>
                <w:szCs w:val="16"/>
                <w:lang w:eastAsia="es-MX"/>
              </w:rPr>
              <w:t xml:space="preserve"> OK Ref. </w:t>
            </w:r>
            <w:proofErr w:type="spellStart"/>
            <w:r w:rsidRPr="00CF4FA9">
              <w:rPr>
                <w:rFonts w:ascii="Montserrat" w:eastAsia="Times New Roman" w:hAnsi="Montserrat" w:cs="Arial"/>
                <w:sz w:val="16"/>
                <w:szCs w:val="16"/>
                <w:lang w:eastAsia="es-MX"/>
              </w:rPr>
              <w:t>Propper</w:t>
            </w:r>
            <w:proofErr w:type="spellEnd"/>
            <w:r w:rsidRPr="00CF4FA9">
              <w:rPr>
                <w:rFonts w:ascii="Montserrat" w:eastAsia="Times New Roman" w:hAnsi="Montserrat" w:cs="Arial"/>
                <w:sz w:val="16"/>
                <w:szCs w:val="16"/>
                <w:lang w:eastAsia="es-MX"/>
              </w:rPr>
              <w:t xml:space="preserve"> 264101 Cat. Fisher 14-375-172 paquete con 250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Caja/250 </w:t>
            </w:r>
            <w:proofErr w:type="spellStart"/>
            <w:r w:rsidRPr="00CF4FA9">
              <w:rPr>
                <w:rFonts w:ascii="Montserrat" w:eastAsia="Times New Roman" w:hAnsi="Montserrat" w:cs="Arial"/>
                <w:sz w:val="16"/>
                <w:szCs w:val="16"/>
                <w:lang w:eastAsia="es-MX"/>
              </w:rPr>
              <w:t>pzas</w:t>
            </w:r>
            <w:proofErr w:type="spellEnd"/>
            <w:r w:rsidRPr="00CF4FA9">
              <w:rPr>
                <w:rFonts w:ascii="Montserrat" w:eastAsia="Times New Roman" w:hAnsi="Montserrat" w:cs="Arial"/>
                <w:sz w:val="16"/>
                <w:szCs w:val="16"/>
                <w:lang w:eastAsia="es-MX"/>
              </w:rPr>
              <w:t>.</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632DDB" w:rsidRPr="00CF4FA9" w:rsidTr="00632DDB">
        <w:trPr>
          <w:trHeight w:val="528"/>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50</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Nitrato de Plata en </w:t>
            </w:r>
            <w:proofErr w:type="spellStart"/>
            <w:r w:rsidRPr="00CF4FA9">
              <w:rPr>
                <w:rFonts w:ascii="Montserrat" w:eastAsia="Times New Roman" w:hAnsi="Montserrat" w:cs="Arial"/>
                <w:sz w:val="16"/>
                <w:szCs w:val="16"/>
                <w:lang w:eastAsia="es-MX"/>
              </w:rPr>
              <w:t>solucion</w:t>
            </w:r>
            <w:proofErr w:type="spellEnd"/>
            <w:r w:rsidRPr="00CF4FA9">
              <w:rPr>
                <w:rFonts w:ascii="Montserrat" w:eastAsia="Times New Roman" w:hAnsi="Montserrat" w:cs="Arial"/>
                <w:sz w:val="16"/>
                <w:szCs w:val="16"/>
                <w:lang w:eastAsia="es-MX"/>
              </w:rPr>
              <w:t xml:space="preserve"> 0.014 Molar, Certificado ALPHA 1ml-0.5mg Cl, Cat. Fisher SS82-1, con fecha de caducidad mayor a 1 año  después de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litro</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4</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51</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proofErr w:type="gramStart"/>
            <w:r w:rsidRPr="00CF4FA9">
              <w:rPr>
                <w:rFonts w:ascii="Montserrat" w:eastAsia="Times New Roman" w:hAnsi="Montserrat" w:cs="Arial"/>
                <w:sz w:val="16"/>
                <w:szCs w:val="16"/>
                <w:lang w:eastAsia="es-MX"/>
              </w:rPr>
              <w:t>Oxalato  de</w:t>
            </w:r>
            <w:proofErr w:type="gramEnd"/>
            <w:r w:rsidRPr="00CF4FA9">
              <w:rPr>
                <w:rFonts w:ascii="Montserrat" w:eastAsia="Times New Roman" w:hAnsi="Montserrat" w:cs="Arial"/>
                <w:sz w:val="16"/>
                <w:szCs w:val="16"/>
                <w:lang w:eastAsia="es-MX"/>
              </w:rPr>
              <w:t xml:space="preserve"> sodio 0.025M (0.05N) de 500 ml, marca LABCHEM, Núm. De catálogo: LC247201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52</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Permanganato de potasio 0.05 N, marca </w:t>
            </w:r>
            <w:proofErr w:type="spellStart"/>
            <w:r w:rsidRPr="00CF4FA9">
              <w:rPr>
                <w:rFonts w:ascii="Montserrat" w:eastAsia="Times New Roman" w:hAnsi="Montserrat" w:cs="Arial"/>
                <w:sz w:val="16"/>
                <w:szCs w:val="16"/>
                <w:lang w:eastAsia="es-MX"/>
              </w:rPr>
              <w:t>Ricca</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cat</w:t>
            </w:r>
            <w:proofErr w:type="spellEnd"/>
            <w:r w:rsidRPr="00CF4FA9">
              <w:rPr>
                <w:rFonts w:ascii="Montserrat" w:eastAsia="Times New Roman" w:hAnsi="Montserrat" w:cs="Arial"/>
                <w:sz w:val="16"/>
                <w:szCs w:val="16"/>
                <w:lang w:eastAsia="es-MX"/>
              </w:rPr>
              <w:t xml:space="preserve"> 6390-32</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1L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53</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Sol. Buffer de pH de 10.000, Material de referencia certificada al ISO 034 </w:t>
            </w:r>
            <w:proofErr w:type="spellStart"/>
            <w:r w:rsidRPr="00CF4FA9">
              <w:rPr>
                <w:rFonts w:ascii="Montserrat" w:eastAsia="Times New Roman" w:hAnsi="Montserrat" w:cs="Arial"/>
                <w:sz w:val="16"/>
                <w:szCs w:val="16"/>
                <w:lang w:eastAsia="es-MX"/>
              </w:rPr>
              <w:t>Traceable</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Products</w:t>
            </w:r>
            <w:proofErr w:type="spellEnd"/>
            <w:r w:rsidRPr="00CF4FA9">
              <w:rPr>
                <w:rFonts w:ascii="Montserrat" w:eastAsia="Times New Roman" w:hAnsi="Montserrat" w:cs="Arial"/>
                <w:sz w:val="16"/>
                <w:szCs w:val="16"/>
                <w:lang w:eastAsia="es-MX"/>
              </w:rPr>
              <w:t xml:space="preserve"> 4882</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 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54</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Sol. Buffer de pH de 4.000, Material de referencia certificada al ISO 034 </w:t>
            </w:r>
            <w:proofErr w:type="spellStart"/>
            <w:r w:rsidRPr="00CF4FA9">
              <w:rPr>
                <w:rFonts w:ascii="Montserrat" w:eastAsia="Times New Roman" w:hAnsi="Montserrat" w:cs="Arial"/>
                <w:sz w:val="16"/>
                <w:szCs w:val="16"/>
                <w:lang w:eastAsia="es-MX"/>
              </w:rPr>
              <w:t>Traceable</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Products</w:t>
            </w:r>
            <w:proofErr w:type="spellEnd"/>
            <w:r w:rsidRPr="00CF4FA9">
              <w:rPr>
                <w:rFonts w:ascii="Montserrat" w:eastAsia="Times New Roman" w:hAnsi="Montserrat" w:cs="Arial"/>
                <w:sz w:val="16"/>
                <w:szCs w:val="16"/>
                <w:lang w:eastAsia="es-MX"/>
              </w:rPr>
              <w:t xml:space="preserve"> 4880</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 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55</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Sol. Buffer de pH de 7.000, Material de referencia certificada al ISO 034 </w:t>
            </w:r>
            <w:proofErr w:type="spellStart"/>
            <w:r w:rsidRPr="00CF4FA9">
              <w:rPr>
                <w:rFonts w:ascii="Montserrat" w:eastAsia="Times New Roman" w:hAnsi="Montserrat" w:cs="Arial"/>
                <w:sz w:val="16"/>
                <w:szCs w:val="16"/>
                <w:lang w:eastAsia="es-MX"/>
              </w:rPr>
              <w:t>Traceable</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Products</w:t>
            </w:r>
            <w:proofErr w:type="spellEnd"/>
            <w:r w:rsidRPr="00CF4FA9">
              <w:rPr>
                <w:rFonts w:ascii="Montserrat" w:eastAsia="Times New Roman" w:hAnsi="Montserrat" w:cs="Arial"/>
                <w:sz w:val="16"/>
                <w:szCs w:val="16"/>
                <w:lang w:eastAsia="es-MX"/>
              </w:rPr>
              <w:t xml:space="preserve"> 4881</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 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55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56</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Solución buffer de pH 10.0, </w:t>
            </w:r>
            <w:proofErr w:type="spellStart"/>
            <w:r w:rsidRPr="00CF4FA9">
              <w:rPr>
                <w:rFonts w:ascii="Montserrat" w:eastAsia="Times New Roman" w:hAnsi="Montserrat" w:cs="Arial"/>
                <w:sz w:val="16"/>
                <w:szCs w:val="16"/>
                <w:lang w:eastAsia="es-MX"/>
              </w:rPr>
              <w:t>fisher</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brand</w:t>
            </w:r>
            <w:proofErr w:type="spellEnd"/>
            <w:r w:rsidRPr="00CF4FA9">
              <w:rPr>
                <w:rFonts w:ascii="Montserrat" w:eastAsia="Times New Roman" w:hAnsi="Montserrat" w:cs="Arial"/>
                <w:sz w:val="16"/>
                <w:szCs w:val="16"/>
                <w:lang w:eastAsia="es-MX"/>
              </w:rPr>
              <w:t>, catálogo 15-078-282 con fecha de caducidad mayor a un año a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500 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4</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632DDB" w:rsidRPr="00CF4FA9" w:rsidTr="00632DDB">
        <w:trPr>
          <w:trHeight w:val="55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57</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Solución buffer de pH 4.0, </w:t>
            </w:r>
            <w:proofErr w:type="spellStart"/>
            <w:r w:rsidRPr="00CF4FA9">
              <w:rPr>
                <w:rFonts w:ascii="Montserrat" w:eastAsia="Times New Roman" w:hAnsi="Montserrat" w:cs="Arial"/>
                <w:sz w:val="16"/>
                <w:szCs w:val="16"/>
                <w:lang w:eastAsia="es-MX"/>
              </w:rPr>
              <w:t>fisher</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brand</w:t>
            </w:r>
            <w:proofErr w:type="spellEnd"/>
            <w:r w:rsidRPr="00CF4FA9">
              <w:rPr>
                <w:rFonts w:ascii="Montserrat" w:eastAsia="Times New Roman" w:hAnsi="Montserrat" w:cs="Arial"/>
                <w:sz w:val="16"/>
                <w:szCs w:val="16"/>
                <w:lang w:eastAsia="es-MX"/>
              </w:rPr>
              <w:t>, catálogo 15-078-280 con fecha de caducidad mayor a un año a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500 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4</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632DDB" w:rsidRPr="00CF4FA9" w:rsidTr="00632DDB">
        <w:trPr>
          <w:trHeight w:val="528"/>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58</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Solución buffer de pH 7.0, </w:t>
            </w:r>
            <w:proofErr w:type="spellStart"/>
            <w:r w:rsidRPr="00CF4FA9">
              <w:rPr>
                <w:rFonts w:ascii="Montserrat" w:eastAsia="Times New Roman" w:hAnsi="Montserrat" w:cs="Arial"/>
                <w:sz w:val="16"/>
                <w:szCs w:val="16"/>
                <w:lang w:eastAsia="es-MX"/>
              </w:rPr>
              <w:t>fisher</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brand</w:t>
            </w:r>
            <w:proofErr w:type="spellEnd"/>
            <w:r w:rsidRPr="00CF4FA9">
              <w:rPr>
                <w:rFonts w:ascii="Montserrat" w:eastAsia="Times New Roman" w:hAnsi="Montserrat" w:cs="Arial"/>
                <w:sz w:val="16"/>
                <w:szCs w:val="16"/>
                <w:lang w:eastAsia="es-MX"/>
              </w:rPr>
              <w:t>, catálogo 15-078-281 con fecha de caducidad mayor a un año a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 de 500 ml</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4</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59</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solución Yema de Huevo con Telurio </w:t>
            </w:r>
            <w:proofErr w:type="spellStart"/>
            <w:r w:rsidRPr="00CF4FA9">
              <w:rPr>
                <w:rFonts w:ascii="Montserrat" w:eastAsia="Times New Roman" w:hAnsi="Montserrat" w:cs="Arial"/>
                <w:sz w:val="16"/>
                <w:szCs w:val="16"/>
                <w:lang w:eastAsia="es-MX"/>
              </w:rPr>
              <w:t>Thermo</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Scientific</w:t>
            </w:r>
            <w:proofErr w:type="spellEnd"/>
            <w:r w:rsidRPr="00CF4FA9">
              <w:rPr>
                <w:rFonts w:ascii="Montserrat" w:eastAsia="Times New Roman" w:hAnsi="Montserrat" w:cs="Arial"/>
                <w:sz w:val="16"/>
                <w:szCs w:val="16"/>
                <w:lang w:eastAsia="es-MX"/>
              </w:rPr>
              <w:t xml:space="preserve"> R450332 de 10 ml</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Pak</w:t>
            </w:r>
            <w:proofErr w:type="spellEnd"/>
            <w:r w:rsidRPr="00CF4FA9">
              <w:rPr>
                <w:rFonts w:ascii="Montserrat" w:eastAsia="Times New Roman" w:hAnsi="Montserrat" w:cs="Arial"/>
                <w:sz w:val="16"/>
                <w:szCs w:val="16"/>
                <w:lang w:eastAsia="es-MX"/>
              </w:rPr>
              <w:t>/10</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528"/>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60</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STERIKON  plus </w:t>
            </w:r>
            <w:proofErr w:type="spellStart"/>
            <w:r w:rsidRPr="00CF4FA9">
              <w:rPr>
                <w:rFonts w:ascii="Montserrat" w:eastAsia="Times New Roman" w:hAnsi="Montserrat" w:cs="Arial"/>
                <w:sz w:val="16"/>
                <w:szCs w:val="16"/>
                <w:lang w:eastAsia="es-MX"/>
              </w:rPr>
              <w:t>Bioindicador</w:t>
            </w:r>
            <w:proofErr w:type="spellEnd"/>
            <w:r w:rsidRPr="00CF4FA9">
              <w:rPr>
                <w:rFonts w:ascii="Montserrat" w:eastAsia="Times New Roman" w:hAnsi="Montserrat" w:cs="Arial"/>
                <w:sz w:val="16"/>
                <w:szCs w:val="16"/>
                <w:lang w:eastAsia="es-MX"/>
              </w:rPr>
              <w:t xml:space="preserve"> para verificación de Autoclave con 100 ampolletas, referencia 1102740002 Cat. EM1.10274.0002</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caja/100 ampolletas</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528"/>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61</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Sulfato de sodio anhidro, granular free </w:t>
            </w:r>
            <w:proofErr w:type="spellStart"/>
            <w:r w:rsidRPr="00CF4FA9">
              <w:rPr>
                <w:rFonts w:ascii="Montserrat" w:eastAsia="Times New Roman" w:hAnsi="Montserrat" w:cs="Arial"/>
                <w:sz w:val="16"/>
                <w:szCs w:val="16"/>
                <w:lang w:eastAsia="es-MX"/>
              </w:rPr>
              <w:t>flowing</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redi-dri</w:t>
            </w:r>
            <w:proofErr w:type="spellEnd"/>
            <w:r w:rsidRPr="00CF4FA9">
              <w:rPr>
                <w:rFonts w:ascii="Montserrat" w:eastAsia="Times New Roman" w:hAnsi="Montserrat" w:cs="Arial"/>
                <w:sz w:val="16"/>
                <w:szCs w:val="16"/>
                <w:lang w:eastAsia="es-MX"/>
              </w:rPr>
              <w:t xml:space="preserve"> pureza 99% número de parte 798592-2.5kg, catalogo Sigma </w:t>
            </w:r>
            <w:proofErr w:type="spellStart"/>
            <w:r w:rsidRPr="00CF4FA9">
              <w:rPr>
                <w:rFonts w:ascii="Montserrat" w:eastAsia="Times New Roman" w:hAnsi="Montserrat" w:cs="Arial"/>
                <w:sz w:val="16"/>
                <w:szCs w:val="16"/>
                <w:lang w:eastAsia="es-MX"/>
              </w:rPr>
              <w:t>Aldrich</w:t>
            </w:r>
            <w:proofErr w:type="spellEnd"/>
            <w:r w:rsidRPr="00CF4FA9">
              <w:rPr>
                <w:rFonts w:ascii="Montserrat" w:eastAsia="Times New Roman" w:hAnsi="Montserrat" w:cs="Arial"/>
                <w:sz w:val="16"/>
                <w:szCs w:val="16"/>
                <w:lang w:eastAsia="es-MX"/>
              </w:rPr>
              <w:t xml:space="preserve"> </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Frasco/2.5 kg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62</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Sulfato manganoso </w:t>
            </w:r>
            <w:proofErr w:type="spellStart"/>
            <w:r w:rsidRPr="00CF4FA9">
              <w:rPr>
                <w:rFonts w:ascii="Montserrat" w:eastAsia="Times New Roman" w:hAnsi="Montserrat" w:cs="Arial"/>
                <w:sz w:val="16"/>
                <w:szCs w:val="16"/>
                <w:lang w:eastAsia="es-MX"/>
              </w:rPr>
              <w:t>monhidratado</w:t>
            </w:r>
            <w:proofErr w:type="spellEnd"/>
            <w:r w:rsidRPr="00CF4FA9">
              <w:rPr>
                <w:rFonts w:ascii="Montserrat" w:eastAsia="Times New Roman" w:hAnsi="Montserrat" w:cs="Arial"/>
                <w:sz w:val="16"/>
                <w:szCs w:val="16"/>
                <w:lang w:eastAsia="es-MX"/>
              </w:rPr>
              <w:t xml:space="preserve"> ACS marca </w:t>
            </w:r>
            <w:proofErr w:type="spellStart"/>
            <w:r w:rsidRPr="00CF4FA9">
              <w:rPr>
                <w:rFonts w:ascii="Montserrat" w:eastAsia="Times New Roman" w:hAnsi="Montserrat" w:cs="Arial"/>
                <w:sz w:val="16"/>
                <w:szCs w:val="16"/>
                <w:lang w:eastAsia="es-MX"/>
              </w:rPr>
              <w:t>fermont</w:t>
            </w:r>
            <w:proofErr w:type="spellEnd"/>
            <w:r w:rsidRPr="00CF4FA9">
              <w:rPr>
                <w:rFonts w:ascii="Montserrat" w:eastAsia="Times New Roman" w:hAnsi="Montserrat" w:cs="Arial"/>
                <w:sz w:val="16"/>
                <w:szCs w:val="16"/>
                <w:lang w:eastAsia="es-MX"/>
              </w:rPr>
              <w:t xml:space="preserve"> 63652</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 xml:space="preserve"> 500g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63</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Sulfato Zinc </w:t>
            </w:r>
            <w:proofErr w:type="spellStart"/>
            <w:r w:rsidRPr="00CF4FA9">
              <w:rPr>
                <w:rFonts w:ascii="Montserrat" w:eastAsia="Times New Roman" w:hAnsi="Montserrat" w:cs="Arial"/>
                <w:sz w:val="16"/>
                <w:szCs w:val="16"/>
                <w:lang w:eastAsia="es-MX"/>
              </w:rPr>
              <w:t>Heptahidratado</w:t>
            </w:r>
            <w:proofErr w:type="spellEnd"/>
            <w:r w:rsidRPr="00CF4FA9">
              <w:rPr>
                <w:rFonts w:ascii="Montserrat" w:eastAsia="Times New Roman" w:hAnsi="Montserrat" w:cs="Arial"/>
                <w:sz w:val="16"/>
                <w:szCs w:val="16"/>
                <w:lang w:eastAsia="es-MX"/>
              </w:rPr>
              <w:t xml:space="preserve"> ACS marca </w:t>
            </w:r>
            <w:proofErr w:type="spellStart"/>
            <w:r w:rsidRPr="00CF4FA9">
              <w:rPr>
                <w:rFonts w:ascii="Montserrat" w:eastAsia="Times New Roman" w:hAnsi="Montserrat" w:cs="Arial"/>
                <w:sz w:val="16"/>
                <w:szCs w:val="16"/>
                <w:lang w:eastAsia="es-MX"/>
              </w:rPr>
              <w:t>fermont</w:t>
            </w:r>
            <w:proofErr w:type="spellEnd"/>
            <w:r w:rsidRPr="00CF4FA9">
              <w:rPr>
                <w:rFonts w:ascii="Montserrat" w:eastAsia="Times New Roman" w:hAnsi="Montserrat" w:cs="Arial"/>
                <w:sz w:val="16"/>
                <w:szCs w:val="16"/>
                <w:lang w:eastAsia="es-MX"/>
              </w:rPr>
              <w:t xml:space="preserve"> 63963</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 xml:space="preserve"> 2.5kg</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276"/>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64</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Tierra diatomeas Catalogo </w:t>
            </w:r>
            <w:proofErr w:type="spellStart"/>
            <w:r w:rsidRPr="00CF4FA9">
              <w:rPr>
                <w:rFonts w:ascii="Montserrat" w:eastAsia="Times New Roman" w:hAnsi="Montserrat" w:cs="Arial"/>
                <w:sz w:val="16"/>
                <w:szCs w:val="16"/>
                <w:lang w:eastAsia="es-MX"/>
              </w:rPr>
              <w:t>Jalmek</w:t>
            </w:r>
            <w:proofErr w:type="spellEnd"/>
            <w:r w:rsidRPr="00CF4FA9">
              <w:rPr>
                <w:rFonts w:ascii="Montserrat" w:eastAsia="Times New Roman" w:hAnsi="Montserrat" w:cs="Arial"/>
                <w:sz w:val="16"/>
                <w:szCs w:val="16"/>
                <w:lang w:eastAsia="es-MX"/>
              </w:rPr>
              <w:t xml:space="preserve"> D1800-05 de 500 g</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proofErr w:type="spellStart"/>
            <w:r w:rsidRPr="00CF4FA9">
              <w:rPr>
                <w:rFonts w:ascii="Montserrat" w:eastAsia="Times New Roman" w:hAnsi="Montserrat" w:cs="Arial"/>
                <w:sz w:val="16"/>
                <w:szCs w:val="16"/>
                <w:lang w:eastAsia="es-MX"/>
              </w:rPr>
              <w:t>Fco</w:t>
            </w:r>
            <w:proofErr w:type="spellEnd"/>
            <w:r w:rsidRPr="00CF4FA9">
              <w:rPr>
                <w:rFonts w:ascii="Montserrat" w:eastAsia="Times New Roman" w:hAnsi="Montserrat" w:cs="Arial"/>
                <w:sz w:val="16"/>
                <w:szCs w:val="16"/>
                <w:lang w:eastAsia="es-MX"/>
              </w:rPr>
              <w:t>/500gr</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3</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r w:rsidR="00632DDB" w:rsidRPr="00CF4FA9" w:rsidTr="00632DDB">
        <w:trPr>
          <w:trHeight w:val="885"/>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65</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Tiras indicadoras con </w:t>
            </w:r>
            <w:proofErr w:type="spellStart"/>
            <w:r w:rsidRPr="00CF4FA9">
              <w:rPr>
                <w:rFonts w:ascii="Montserrat" w:eastAsia="Times New Roman" w:hAnsi="Montserrat" w:cs="Arial"/>
                <w:sz w:val="16"/>
                <w:szCs w:val="16"/>
                <w:lang w:eastAsia="es-MX"/>
              </w:rPr>
              <w:t>Bacillus</w:t>
            </w:r>
            <w:proofErr w:type="spellEnd"/>
            <w:r w:rsidRPr="00CF4FA9">
              <w:rPr>
                <w:rFonts w:ascii="Montserrat" w:eastAsia="Times New Roman" w:hAnsi="Montserrat" w:cs="Arial"/>
                <w:sz w:val="16"/>
                <w:szCs w:val="16"/>
                <w:lang w:eastAsia="es-MX"/>
              </w:rPr>
              <w:t xml:space="preserve"> </w:t>
            </w:r>
            <w:proofErr w:type="spellStart"/>
            <w:r w:rsidRPr="00CF4FA9">
              <w:rPr>
                <w:rFonts w:ascii="Montserrat" w:eastAsia="Times New Roman" w:hAnsi="Montserrat" w:cs="Arial"/>
                <w:sz w:val="16"/>
                <w:szCs w:val="16"/>
                <w:lang w:eastAsia="es-MX"/>
              </w:rPr>
              <w:t>atrophaeus</w:t>
            </w:r>
            <w:proofErr w:type="spellEnd"/>
            <w:r w:rsidRPr="00CF4FA9">
              <w:rPr>
                <w:rFonts w:ascii="Montserrat" w:eastAsia="Times New Roman" w:hAnsi="Montserrat" w:cs="Arial"/>
                <w:sz w:val="16"/>
                <w:szCs w:val="16"/>
                <w:lang w:eastAsia="es-MX"/>
              </w:rPr>
              <w:t xml:space="preserve">, para esterilización en seco, población 1.4 x 106 c/tira. </w:t>
            </w:r>
            <w:proofErr w:type="spellStart"/>
            <w:r w:rsidRPr="00CF4FA9">
              <w:rPr>
                <w:rFonts w:ascii="Montserrat" w:eastAsia="Times New Roman" w:hAnsi="Montserrat" w:cs="Arial"/>
                <w:sz w:val="16"/>
                <w:szCs w:val="16"/>
                <w:lang w:eastAsia="es-MX"/>
              </w:rPr>
              <w:t>Temperturas</w:t>
            </w:r>
            <w:proofErr w:type="spellEnd"/>
            <w:r w:rsidRPr="00CF4FA9">
              <w:rPr>
                <w:rFonts w:ascii="Montserrat" w:eastAsia="Times New Roman" w:hAnsi="Montserrat" w:cs="Arial"/>
                <w:sz w:val="16"/>
                <w:szCs w:val="16"/>
                <w:lang w:eastAsia="es-MX"/>
              </w:rPr>
              <w:t xml:space="preserve"> de exposición: 150°C, 160°C y 180°C. Catálogo NAMSA STN-06, con fecha de caducidad mayor a 1 año  después de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 Caja/100</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1</w:t>
            </w:r>
          </w:p>
        </w:tc>
      </w:tr>
      <w:tr w:rsidR="00632DDB" w:rsidRPr="00CF4FA9" w:rsidTr="00632DDB">
        <w:trPr>
          <w:trHeight w:val="528"/>
        </w:trPr>
        <w:tc>
          <w:tcPr>
            <w:tcW w:w="266"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66</w:t>
            </w:r>
          </w:p>
        </w:tc>
        <w:tc>
          <w:tcPr>
            <w:tcW w:w="3446" w:type="pct"/>
            <w:shd w:val="clear" w:color="FFFFCC" w:fill="FFFFFF"/>
            <w:vAlign w:val="center"/>
            <w:hideMark/>
          </w:tcPr>
          <w:p w:rsidR="00632DDB" w:rsidRPr="00CF4FA9" w:rsidRDefault="00632DDB" w:rsidP="00504BE5">
            <w:pP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xml:space="preserve">Tubos de Medio </w:t>
            </w:r>
            <w:proofErr w:type="spellStart"/>
            <w:r w:rsidRPr="00CF4FA9">
              <w:rPr>
                <w:rFonts w:ascii="Montserrat" w:eastAsia="Times New Roman" w:hAnsi="Montserrat" w:cs="Arial"/>
                <w:sz w:val="16"/>
                <w:szCs w:val="16"/>
                <w:lang w:eastAsia="es-MX"/>
              </w:rPr>
              <w:t>Tioglicolato</w:t>
            </w:r>
            <w:proofErr w:type="spellEnd"/>
            <w:r w:rsidRPr="00CF4FA9">
              <w:rPr>
                <w:rFonts w:ascii="Montserrat" w:eastAsia="Times New Roman" w:hAnsi="Montserrat" w:cs="Arial"/>
                <w:sz w:val="16"/>
                <w:szCs w:val="16"/>
                <w:lang w:eastAsia="es-MX"/>
              </w:rPr>
              <w:t xml:space="preserve"> 7ml para sistemas anaerobios THIO Cat. </w:t>
            </w:r>
            <w:proofErr w:type="spellStart"/>
            <w:r w:rsidRPr="00CF4FA9">
              <w:rPr>
                <w:rFonts w:ascii="Montserrat" w:eastAsia="Times New Roman" w:hAnsi="Montserrat" w:cs="Arial"/>
                <w:sz w:val="16"/>
                <w:szCs w:val="16"/>
                <w:lang w:eastAsia="es-MX"/>
              </w:rPr>
              <w:t>Fiser</w:t>
            </w:r>
            <w:proofErr w:type="spellEnd"/>
            <w:r w:rsidRPr="00CF4FA9">
              <w:rPr>
                <w:rFonts w:ascii="Montserrat" w:eastAsia="Times New Roman" w:hAnsi="Montserrat" w:cs="Arial"/>
                <w:sz w:val="16"/>
                <w:szCs w:val="16"/>
                <w:lang w:eastAsia="es-MX"/>
              </w:rPr>
              <w:t xml:space="preserve"> NC0174636, con fecha de caducidad mayor a 1 año </w:t>
            </w:r>
            <w:proofErr w:type="spellStart"/>
            <w:r w:rsidRPr="00CF4FA9">
              <w:rPr>
                <w:rFonts w:ascii="Montserrat" w:eastAsia="Times New Roman" w:hAnsi="Montserrat" w:cs="Arial"/>
                <w:sz w:val="16"/>
                <w:szCs w:val="16"/>
                <w:lang w:eastAsia="es-MX"/>
              </w:rPr>
              <w:t>despues</w:t>
            </w:r>
            <w:proofErr w:type="spellEnd"/>
            <w:r w:rsidRPr="00CF4FA9">
              <w:rPr>
                <w:rFonts w:ascii="Montserrat" w:eastAsia="Times New Roman" w:hAnsi="Montserrat" w:cs="Arial"/>
                <w:sz w:val="16"/>
                <w:szCs w:val="16"/>
                <w:lang w:eastAsia="es-MX"/>
              </w:rPr>
              <w:t xml:space="preserve"> de la fecha de entrega</w:t>
            </w:r>
          </w:p>
        </w:tc>
        <w:tc>
          <w:tcPr>
            <w:tcW w:w="60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caja/ 10 tubos</w:t>
            </w:r>
          </w:p>
        </w:tc>
        <w:tc>
          <w:tcPr>
            <w:tcW w:w="227" w:type="pct"/>
            <w:shd w:val="clear" w:color="FFFFCC" w:fill="FFFFFF"/>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2</w:t>
            </w:r>
          </w:p>
        </w:tc>
        <w:tc>
          <w:tcPr>
            <w:tcW w:w="227" w:type="pct"/>
            <w:shd w:val="clear" w:color="auto" w:fill="auto"/>
            <w:noWrap/>
            <w:vAlign w:val="center"/>
            <w:hideMark/>
          </w:tcPr>
          <w:p w:rsidR="00632DDB" w:rsidRPr="00CF4FA9" w:rsidRDefault="00632DDB" w:rsidP="00504BE5">
            <w:pPr>
              <w:jc w:val="center"/>
              <w:rPr>
                <w:rFonts w:ascii="Montserrat" w:eastAsia="Times New Roman" w:hAnsi="Montserrat" w:cs="Arial"/>
                <w:sz w:val="16"/>
                <w:szCs w:val="16"/>
                <w:lang w:eastAsia="es-MX"/>
              </w:rPr>
            </w:pPr>
            <w:r w:rsidRPr="00CF4FA9">
              <w:rPr>
                <w:rFonts w:ascii="Montserrat" w:eastAsia="Times New Roman" w:hAnsi="Montserrat" w:cs="Arial"/>
                <w:sz w:val="16"/>
                <w:szCs w:val="16"/>
                <w:lang w:eastAsia="es-MX"/>
              </w:rPr>
              <w:t> </w:t>
            </w:r>
          </w:p>
        </w:tc>
      </w:tr>
    </w:tbl>
    <w:p w:rsidR="00504BE5" w:rsidRDefault="00504BE5" w:rsidP="00504BE5">
      <w:pPr>
        <w:pStyle w:val="3"/>
        <w:widowControl w:val="0"/>
        <w:spacing w:line="276" w:lineRule="auto"/>
        <w:ind w:left="0" w:firstLine="0"/>
        <w:rPr>
          <w:rFonts w:ascii="Montserrat" w:hAnsi="Montserrat" w:cs="Arial"/>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54"/>
        <w:gridCol w:w="5988"/>
        <w:gridCol w:w="1135"/>
        <w:gridCol w:w="426"/>
        <w:gridCol w:w="426"/>
        <w:gridCol w:w="421"/>
      </w:tblGrid>
      <w:tr w:rsidR="00504BE5" w:rsidRPr="00014606" w:rsidTr="00632DDB">
        <w:trPr>
          <w:trHeight w:val="195"/>
        </w:trPr>
        <w:tc>
          <w:tcPr>
            <w:tcW w:w="5000" w:type="pct"/>
            <w:gridSpan w:val="6"/>
            <w:shd w:val="clear" w:color="auto" w:fill="auto"/>
            <w:vAlign w:val="center"/>
            <w:hideMark/>
          </w:tcPr>
          <w:p w:rsidR="00504BE5" w:rsidRPr="00014606" w:rsidRDefault="00504BE5" w:rsidP="00504BE5">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PAQUETE</w:t>
            </w:r>
            <w:r w:rsidRPr="00014606">
              <w:rPr>
                <w:rFonts w:ascii="Montserrat" w:eastAsia="Times New Roman" w:hAnsi="Montserrat" w:cs="Arial"/>
                <w:b/>
                <w:bCs/>
                <w:sz w:val="16"/>
                <w:szCs w:val="16"/>
                <w:lang w:eastAsia="es-MX"/>
              </w:rPr>
              <w:t xml:space="preserve"> 4.- Materiales y Reactivos </w:t>
            </w:r>
            <w:proofErr w:type="spellStart"/>
            <w:r w:rsidRPr="00014606">
              <w:rPr>
                <w:rFonts w:ascii="Montserrat" w:eastAsia="Times New Roman" w:hAnsi="Montserrat" w:cs="Arial"/>
                <w:b/>
                <w:bCs/>
                <w:sz w:val="16"/>
                <w:szCs w:val="16"/>
                <w:lang w:eastAsia="es-MX"/>
              </w:rPr>
              <w:t>Perkin</w:t>
            </w:r>
            <w:proofErr w:type="spellEnd"/>
            <w:r w:rsidRPr="00014606">
              <w:rPr>
                <w:rFonts w:ascii="Montserrat" w:eastAsia="Times New Roman" w:hAnsi="Montserrat" w:cs="Arial"/>
                <w:b/>
                <w:bCs/>
                <w:sz w:val="16"/>
                <w:szCs w:val="16"/>
                <w:lang w:eastAsia="es-MX"/>
              </w:rPr>
              <w:t xml:space="preserve"> Elmer</w:t>
            </w:r>
          </w:p>
        </w:tc>
      </w:tr>
      <w:tr w:rsidR="00632DDB" w:rsidRPr="00014606" w:rsidTr="00632DDB">
        <w:trPr>
          <w:trHeight w:val="1005"/>
        </w:trPr>
        <w:tc>
          <w:tcPr>
            <w:tcW w:w="510" w:type="pct"/>
            <w:shd w:val="clear" w:color="000000" w:fill="E6B8B7"/>
            <w:vAlign w:val="center"/>
            <w:hideMark/>
          </w:tcPr>
          <w:p w:rsidR="00632DDB" w:rsidRPr="00014606" w:rsidRDefault="00632DDB" w:rsidP="00504BE5">
            <w:pPr>
              <w:jc w:val="center"/>
              <w:rPr>
                <w:rFonts w:ascii="Montserrat" w:eastAsia="Times New Roman" w:hAnsi="Montserrat" w:cs="Arial"/>
                <w:b/>
                <w:bCs/>
                <w:sz w:val="16"/>
                <w:szCs w:val="16"/>
                <w:lang w:eastAsia="es-MX"/>
              </w:rPr>
            </w:pPr>
            <w:proofErr w:type="spellStart"/>
            <w:r>
              <w:rPr>
                <w:rFonts w:ascii="Montserrat" w:eastAsia="Times New Roman" w:hAnsi="Montserrat" w:cs="Arial"/>
                <w:b/>
                <w:bCs/>
                <w:sz w:val="16"/>
                <w:szCs w:val="16"/>
                <w:lang w:eastAsia="es-MX"/>
              </w:rPr>
              <w:t>Part</w:t>
            </w:r>
            <w:proofErr w:type="spellEnd"/>
          </w:p>
        </w:tc>
        <w:tc>
          <w:tcPr>
            <w:tcW w:w="3202" w:type="pct"/>
            <w:shd w:val="clear" w:color="000000" w:fill="E6B8B7"/>
            <w:vAlign w:val="center"/>
            <w:hideMark/>
          </w:tcPr>
          <w:p w:rsidR="00632DDB" w:rsidRPr="00014606" w:rsidRDefault="00632DDB" w:rsidP="00504BE5">
            <w:pPr>
              <w:jc w:val="center"/>
              <w:rPr>
                <w:rFonts w:ascii="Montserrat" w:eastAsia="Times New Roman" w:hAnsi="Montserrat" w:cs="Arial"/>
                <w:b/>
                <w:bCs/>
                <w:sz w:val="16"/>
                <w:szCs w:val="16"/>
                <w:lang w:eastAsia="es-MX"/>
              </w:rPr>
            </w:pPr>
            <w:r w:rsidRPr="00014606">
              <w:rPr>
                <w:rFonts w:ascii="Montserrat" w:eastAsia="Times New Roman" w:hAnsi="Montserrat" w:cs="Arial"/>
                <w:b/>
                <w:bCs/>
                <w:sz w:val="16"/>
                <w:szCs w:val="16"/>
                <w:lang w:eastAsia="es-MX"/>
              </w:rPr>
              <w:t>Descripción</w:t>
            </w:r>
          </w:p>
        </w:tc>
        <w:tc>
          <w:tcPr>
            <w:tcW w:w="607" w:type="pct"/>
            <w:shd w:val="clear" w:color="000000" w:fill="E6B8B7"/>
            <w:vAlign w:val="center"/>
            <w:hideMark/>
          </w:tcPr>
          <w:p w:rsidR="00632DDB" w:rsidRPr="00014606" w:rsidRDefault="00632DDB" w:rsidP="00504BE5">
            <w:pPr>
              <w:jc w:val="center"/>
              <w:rPr>
                <w:rFonts w:ascii="Montserrat" w:eastAsia="Times New Roman" w:hAnsi="Montserrat" w:cs="Arial"/>
                <w:b/>
                <w:bCs/>
                <w:sz w:val="16"/>
                <w:szCs w:val="16"/>
                <w:lang w:eastAsia="es-MX"/>
              </w:rPr>
            </w:pPr>
            <w:r w:rsidRPr="00014606">
              <w:rPr>
                <w:rFonts w:ascii="Montserrat" w:eastAsia="Times New Roman" w:hAnsi="Montserrat" w:cs="Arial"/>
                <w:b/>
                <w:bCs/>
                <w:sz w:val="16"/>
                <w:szCs w:val="16"/>
                <w:lang w:eastAsia="es-MX"/>
              </w:rPr>
              <w:t>Unidad de Medida</w:t>
            </w:r>
          </w:p>
        </w:tc>
        <w:tc>
          <w:tcPr>
            <w:tcW w:w="228" w:type="pct"/>
            <w:shd w:val="clear" w:color="000000" w:fill="E6B8B7"/>
            <w:textDirection w:val="btLr"/>
            <w:vAlign w:val="center"/>
            <w:hideMark/>
          </w:tcPr>
          <w:p w:rsidR="00632DDB" w:rsidRPr="00014606" w:rsidRDefault="00632DDB" w:rsidP="00504BE5">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TOTAL</w:t>
            </w:r>
          </w:p>
        </w:tc>
        <w:tc>
          <w:tcPr>
            <w:tcW w:w="228" w:type="pct"/>
            <w:shd w:val="clear" w:color="000000" w:fill="E6B8B7"/>
            <w:textDirection w:val="btLr"/>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Noviembre</w:t>
            </w:r>
          </w:p>
        </w:tc>
        <w:tc>
          <w:tcPr>
            <w:tcW w:w="225" w:type="pct"/>
            <w:shd w:val="clear" w:color="000000" w:fill="E6B8B7"/>
            <w:textDirection w:val="btLr"/>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Diciembre </w:t>
            </w:r>
          </w:p>
        </w:tc>
      </w:tr>
      <w:tr w:rsidR="00632DDB" w:rsidRPr="00014606" w:rsidTr="00632DDB">
        <w:trPr>
          <w:trHeight w:val="283"/>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Air Filter Card Cage Blower , No. </w:t>
            </w:r>
            <w:r w:rsidRPr="00014606">
              <w:rPr>
                <w:rFonts w:ascii="Montserrat" w:eastAsia="Times New Roman" w:hAnsi="Montserrat" w:cs="Arial"/>
                <w:sz w:val="16"/>
                <w:szCs w:val="16"/>
                <w:lang w:eastAsia="es-MX"/>
              </w:rPr>
              <w:t xml:space="preserve">Parte N8152136,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1</w:t>
            </w:r>
            <w:r w:rsidRPr="00014606">
              <w:rPr>
                <w:rFonts w:ascii="Montserrat" w:eastAsia="Times New Roman" w:hAnsi="Montserrat" w:cs="Arial"/>
                <w:sz w:val="16"/>
                <w:szCs w:val="16"/>
                <w:lang w:eastAsia="es-MX"/>
              </w:rPr>
              <w:t> </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Air </w:t>
            </w:r>
            <w:proofErr w:type="spellStart"/>
            <w:r w:rsidRPr="00014606">
              <w:rPr>
                <w:rFonts w:ascii="Montserrat" w:eastAsia="Times New Roman" w:hAnsi="Montserrat" w:cs="Arial"/>
                <w:sz w:val="16"/>
                <w:szCs w:val="16"/>
                <w:lang w:eastAsia="es-MX"/>
              </w:rPr>
              <w:t>Filter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Rear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Plenum</w:t>
            </w:r>
            <w:proofErr w:type="spellEnd"/>
            <w:r w:rsidRPr="00014606">
              <w:rPr>
                <w:rFonts w:ascii="Montserrat" w:eastAsia="Times New Roman" w:hAnsi="Montserrat" w:cs="Arial"/>
                <w:sz w:val="16"/>
                <w:szCs w:val="16"/>
                <w:lang w:eastAsia="es-MX"/>
              </w:rPr>
              <w:t xml:space="preserve">, N8152465,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Conos de platino para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300 </w:t>
            </w:r>
            <w:proofErr w:type="spellStart"/>
            <w:r w:rsidRPr="00014606">
              <w:rPr>
                <w:rFonts w:ascii="Montserrat" w:eastAsia="Times New Roman" w:hAnsi="Montserrat" w:cs="Arial"/>
                <w:sz w:val="16"/>
                <w:szCs w:val="16"/>
                <w:lang w:eastAsia="es-MX"/>
              </w:rPr>
              <w:t>numero</w:t>
            </w:r>
            <w:proofErr w:type="spellEnd"/>
            <w:r w:rsidRPr="00014606">
              <w:rPr>
                <w:rFonts w:ascii="Montserrat" w:eastAsia="Times New Roman" w:hAnsi="Montserrat" w:cs="Arial"/>
                <w:sz w:val="16"/>
                <w:szCs w:val="16"/>
                <w:lang w:eastAsia="es-MX"/>
              </w:rPr>
              <w:t xml:space="preserve"> de parte W1026907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173"/>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Conos para muestra para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300 </w:t>
            </w:r>
            <w:proofErr w:type="spellStart"/>
            <w:r w:rsidRPr="00014606">
              <w:rPr>
                <w:rFonts w:ascii="Montserrat" w:eastAsia="Times New Roman" w:hAnsi="Montserrat" w:cs="Arial"/>
                <w:sz w:val="16"/>
                <w:szCs w:val="16"/>
                <w:lang w:eastAsia="es-MX"/>
              </w:rPr>
              <w:t>numero</w:t>
            </w:r>
            <w:proofErr w:type="spellEnd"/>
            <w:r w:rsidRPr="00014606">
              <w:rPr>
                <w:rFonts w:ascii="Montserrat" w:eastAsia="Times New Roman" w:hAnsi="Montserrat" w:cs="Arial"/>
                <w:sz w:val="16"/>
                <w:szCs w:val="16"/>
                <w:lang w:eastAsia="es-MX"/>
              </w:rPr>
              <w:t xml:space="preserve"> de parte W1033614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1050"/>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5</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Estandar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Multielemento</w:t>
            </w:r>
            <w:proofErr w:type="spellEnd"/>
            <w:r w:rsidRPr="00014606">
              <w:rPr>
                <w:rFonts w:ascii="Montserrat" w:eastAsia="Times New Roman" w:hAnsi="Montserrat" w:cs="Arial"/>
                <w:sz w:val="16"/>
                <w:szCs w:val="16"/>
                <w:lang w:eastAsia="es-MX"/>
              </w:rPr>
              <w:t xml:space="preserve"> de As, Ba, </w:t>
            </w:r>
            <w:proofErr w:type="spellStart"/>
            <w:r w:rsidRPr="00014606">
              <w:rPr>
                <w:rFonts w:ascii="Montserrat" w:eastAsia="Times New Roman" w:hAnsi="Montserrat" w:cs="Arial"/>
                <w:sz w:val="16"/>
                <w:szCs w:val="16"/>
                <w:lang w:eastAsia="es-MX"/>
              </w:rPr>
              <w:t>Be,Cd</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Cr,Co,Cu,La,Pb,Li,Mn,Ni,Se,Sr,V</w:t>
            </w:r>
            <w:proofErr w:type="spellEnd"/>
            <w:r w:rsidRPr="00014606">
              <w:rPr>
                <w:rFonts w:ascii="Montserrat" w:eastAsia="Times New Roman" w:hAnsi="Montserrat" w:cs="Arial"/>
                <w:sz w:val="16"/>
                <w:szCs w:val="16"/>
                <w:lang w:eastAsia="es-MX"/>
              </w:rPr>
              <w:t xml:space="preserve"> y Zn de 1000 µg/L grado ICP-MS con 0.5% de error del valor declarado con trazabilidad al NIST con numero de parte N9307116 botella de 500 </w:t>
            </w:r>
            <w:proofErr w:type="spellStart"/>
            <w:r w:rsidRPr="00014606">
              <w:rPr>
                <w:rFonts w:ascii="Montserrat" w:eastAsia="Times New Roman" w:hAnsi="Montserrat" w:cs="Arial"/>
                <w:sz w:val="16"/>
                <w:szCs w:val="16"/>
                <w:lang w:eastAsia="es-MX"/>
              </w:rPr>
              <w:t>mL</w:t>
            </w:r>
            <w:proofErr w:type="spellEnd"/>
            <w:r w:rsidRPr="00014606">
              <w:rPr>
                <w:rFonts w:ascii="Montserrat" w:eastAsia="Times New Roman" w:hAnsi="Montserrat" w:cs="Arial"/>
                <w:sz w:val="16"/>
                <w:szCs w:val="16"/>
                <w:lang w:eastAsia="es-MX"/>
              </w:rPr>
              <w:t xml:space="preserve">,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Botella 500 </w:t>
            </w:r>
            <w:proofErr w:type="spellStart"/>
            <w:r w:rsidRPr="00014606">
              <w:rPr>
                <w:rFonts w:ascii="Montserrat" w:eastAsia="Times New Roman" w:hAnsi="Montserrat" w:cs="Arial"/>
                <w:sz w:val="16"/>
                <w:szCs w:val="16"/>
                <w:lang w:eastAsia="es-MX"/>
              </w:rPr>
              <w:t>mL</w:t>
            </w:r>
            <w:proofErr w:type="spellEnd"/>
            <w:r w:rsidRPr="00014606">
              <w:rPr>
                <w:rFonts w:ascii="Montserrat" w:eastAsia="Times New Roman" w:hAnsi="Montserrat" w:cs="Arial"/>
                <w:sz w:val="16"/>
                <w:szCs w:val="16"/>
                <w:lang w:eastAsia="es-MX"/>
              </w:rPr>
              <w:t xml:space="preserve"> </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Filter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Polyscience</w:t>
            </w:r>
            <w:proofErr w:type="spellEnd"/>
            <w:r w:rsidRPr="00014606">
              <w:rPr>
                <w:rFonts w:ascii="Montserrat" w:eastAsia="Times New Roman" w:hAnsi="Montserrat" w:cs="Arial"/>
                <w:sz w:val="16"/>
                <w:szCs w:val="16"/>
                <w:lang w:eastAsia="es-MX"/>
              </w:rPr>
              <w:t xml:space="preserve"> Chiller, No. Parte N0777095 ,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7</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Hyper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Skimmer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cone</w:t>
            </w:r>
            <w:proofErr w:type="spellEnd"/>
            <w:r w:rsidRPr="00014606">
              <w:rPr>
                <w:rFonts w:ascii="Montserrat" w:eastAsia="Times New Roman" w:hAnsi="Montserrat" w:cs="Arial"/>
                <w:sz w:val="16"/>
                <w:szCs w:val="16"/>
                <w:lang w:eastAsia="es-MX"/>
              </w:rPr>
              <w:t xml:space="preserve"> para ICP-MS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2000B con numero de parte W1033995,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6</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8</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Hyper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Skimmer</w:t>
            </w:r>
            <w:proofErr w:type="spellEnd"/>
            <w:r w:rsidRPr="00014606">
              <w:rPr>
                <w:rFonts w:ascii="Montserrat" w:eastAsia="Times New Roman" w:hAnsi="Montserrat" w:cs="Arial"/>
                <w:sz w:val="16"/>
                <w:szCs w:val="16"/>
                <w:lang w:eastAsia="es-MX"/>
              </w:rPr>
              <w:t xml:space="preserve"> O ring para ICP-MS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2000B con numero de parte 09902123,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9</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Hyper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Skimmer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screw</w:t>
            </w:r>
            <w:proofErr w:type="spellEnd"/>
            <w:r w:rsidRPr="00014606">
              <w:rPr>
                <w:rFonts w:ascii="Montserrat" w:eastAsia="Times New Roman" w:hAnsi="Montserrat" w:cs="Arial"/>
                <w:sz w:val="16"/>
                <w:szCs w:val="16"/>
                <w:lang w:eastAsia="es-MX"/>
              </w:rPr>
              <w:t xml:space="preserve"> para ICP-MS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2000B numero de parte WE027484,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6</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interface O-ring-0921ID .139WD Viton, No. </w:t>
            </w:r>
            <w:r w:rsidRPr="00014606">
              <w:rPr>
                <w:rFonts w:ascii="Montserrat" w:eastAsia="Times New Roman" w:hAnsi="Montserrat" w:cs="Arial"/>
                <w:sz w:val="16"/>
                <w:szCs w:val="16"/>
                <w:lang w:eastAsia="es-MX"/>
              </w:rPr>
              <w:t xml:space="preserve">De parte 09220340,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4</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11</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LumiCoil</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for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2000, No. Parte N8150279,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Pieza </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12</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Mist Eliminator Kit SV40 Roughing Pump Exhaust Filter, No. </w:t>
            </w:r>
            <w:r w:rsidRPr="00014606">
              <w:rPr>
                <w:rFonts w:ascii="Montserrat" w:eastAsia="Times New Roman" w:hAnsi="Montserrat" w:cs="Arial"/>
                <w:sz w:val="16"/>
                <w:szCs w:val="16"/>
                <w:lang w:eastAsia="es-MX"/>
              </w:rPr>
              <w:t xml:space="preserve">Parte N8145005, catalogo </w:t>
            </w:r>
            <w:proofErr w:type="spellStart"/>
            <w:r w:rsidRPr="00014606">
              <w:rPr>
                <w:rFonts w:ascii="Montserrat" w:eastAsia="Times New Roman" w:hAnsi="Montserrat" w:cs="Arial"/>
                <w:sz w:val="16"/>
                <w:szCs w:val="16"/>
                <w:lang w:eastAsia="es-MX"/>
              </w:rPr>
              <w:t>PerkinElmer</w:t>
            </w:r>
            <w:proofErr w:type="spellEnd"/>
            <w:r w:rsidRPr="00014606">
              <w:rPr>
                <w:rFonts w:ascii="Montserrat" w:eastAsia="Times New Roman" w:hAnsi="Montserrat" w:cs="Arial"/>
                <w:sz w:val="16"/>
                <w:szCs w:val="16"/>
                <w:lang w:eastAsia="es-MX"/>
              </w:rPr>
              <w:t> </w:t>
            </w:r>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13</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Mixing</w:t>
            </w:r>
            <w:proofErr w:type="spellEnd"/>
            <w:r w:rsidRPr="00014606">
              <w:rPr>
                <w:rFonts w:ascii="Montserrat" w:eastAsia="Times New Roman" w:hAnsi="Montserrat" w:cs="Arial"/>
                <w:sz w:val="16"/>
                <w:szCs w:val="16"/>
                <w:lang w:eastAsia="es-MX"/>
              </w:rPr>
              <w:t>/</w:t>
            </w:r>
            <w:proofErr w:type="spellStart"/>
            <w:r w:rsidRPr="00014606">
              <w:rPr>
                <w:rFonts w:ascii="Montserrat" w:eastAsia="Times New Roman" w:hAnsi="Montserrat" w:cs="Arial"/>
                <w:sz w:val="16"/>
                <w:szCs w:val="16"/>
                <w:lang w:eastAsia="es-MX"/>
              </w:rPr>
              <w:t>Separation</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Assembly</w:t>
            </w:r>
            <w:proofErr w:type="spellEnd"/>
            <w:r w:rsidRPr="00014606">
              <w:rPr>
                <w:rFonts w:ascii="Montserrat" w:eastAsia="Times New Roman" w:hAnsi="Montserrat" w:cs="Arial"/>
                <w:sz w:val="16"/>
                <w:szCs w:val="16"/>
                <w:lang w:eastAsia="es-MX"/>
              </w:rPr>
              <w:t xml:space="preserve"> para FIAS-100, No, Parte B0507957,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Pieza </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76"/>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14</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Muffler Filter Vacuum Manifold, No. </w:t>
            </w:r>
            <w:r w:rsidRPr="00014606">
              <w:rPr>
                <w:rFonts w:ascii="Montserrat" w:eastAsia="Times New Roman" w:hAnsi="Montserrat" w:cs="Arial"/>
                <w:sz w:val="16"/>
                <w:szCs w:val="16"/>
                <w:lang w:eastAsia="es-MX"/>
              </w:rPr>
              <w:t xml:space="preserve">Parte 9220196,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15</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Nebulizador CTR + </w:t>
            </w:r>
            <w:proofErr w:type="spellStart"/>
            <w:r w:rsidRPr="00014606">
              <w:rPr>
                <w:rFonts w:ascii="Montserrat" w:eastAsia="Times New Roman" w:hAnsi="Montserrat" w:cs="Arial"/>
                <w:sz w:val="16"/>
                <w:szCs w:val="16"/>
                <w:lang w:eastAsia="es-MX"/>
              </w:rPr>
              <w:t>Meinhard</w:t>
            </w:r>
            <w:proofErr w:type="spellEnd"/>
            <w:r w:rsidRPr="00014606">
              <w:rPr>
                <w:rFonts w:ascii="Montserrat" w:eastAsia="Times New Roman" w:hAnsi="Montserrat" w:cs="Arial"/>
                <w:sz w:val="16"/>
                <w:szCs w:val="16"/>
                <w:lang w:eastAsia="es-MX"/>
              </w:rPr>
              <w:t xml:space="preserve"> plus </w:t>
            </w:r>
            <w:proofErr w:type="spellStart"/>
            <w:r w:rsidRPr="00014606">
              <w:rPr>
                <w:rFonts w:ascii="Montserrat" w:eastAsia="Times New Roman" w:hAnsi="Montserrat" w:cs="Arial"/>
                <w:sz w:val="16"/>
                <w:szCs w:val="16"/>
                <w:lang w:eastAsia="es-MX"/>
              </w:rPr>
              <w:t>glass</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low</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internal</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volume</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type</w:t>
            </w:r>
            <w:proofErr w:type="spellEnd"/>
            <w:r w:rsidRPr="00014606">
              <w:rPr>
                <w:rFonts w:ascii="Montserrat" w:eastAsia="Times New Roman" w:hAnsi="Montserrat" w:cs="Arial"/>
                <w:sz w:val="16"/>
                <w:szCs w:val="16"/>
                <w:lang w:eastAsia="es-MX"/>
              </w:rPr>
              <w:t xml:space="preserve"> C, numero de parte N8152373,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16</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Dual Detector </w:t>
            </w:r>
            <w:proofErr w:type="spellStart"/>
            <w:r w:rsidRPr="00014606">
              <w:rPr>
                <w:rFonts w:ascii="Montserrat" w:eastAsia="Times New Roman" w:hAnsi="Montserrat" w:cs="Arial"/>
                <w:sz w:val="16"/>
                <w:szCs w:val="16"/>
                <w:lang w:eastAsia="es-MX"/>
              </w:rPr>
              <w:t>Solution</w:t>
            </w:r>
            <w:proofErr w:type="spellEnd"/>
            <w:r w:rsidRPr="00014606">
              <w:rPr>
                <w:rFonts w:ascii="Montserrat" w:eastAsia="Times New Roman" w:hAnsi="Montserrat" w:cs="Arial"/>
                <w:sz w:val="16"/>
                <w:szCs w:val="16"/>
                <w:lang w:eastAsia="es-MX"/>
              </w:rPr>
              <w:t xml:space="preserve"> 2% HNO3, con numero de parte N8145059,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Botella 125 </w:t>
            </w:r>
            <w:proofErr w:type="spellStart"/>
            <w:r w:rsidRPr="00014606">
              <w:rPr>
                <w:rFonts w:ascii="Montserrat" w:eastAsia="Times New Roman" w:hAnsi="Montserrat" w:cs="Arial"/>
                <w:sz w:val="16"/>
                <w:szCs w:val="16"/>
                <w:lang w:eastAsia="es-MX"/>
              </w:rPr>
              <w:t>mL</w:t>
            </w:r>
            <w:proofErr w:type="spellEnd"/>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17</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val="en-US" w:eastAsia="es-MX"/>
              </w:rPr>
              <w:t>NexION</w:t>
            </w:r>
            <w:proofErr w:type="spellEnd"/>
            <w:r w:rsidRPr="00014606">
              <w:rPr>
                <w:rFonts w:ascii="Montserrat" w:eastAsia="Times New Roman" w:hAnsi="Montserrat" w:cs="Arial"/>
                <w:sz w:val="16"/>
                <w:szCs w:val="16"/>
                <w:lang w:val="en-US" w:eastAsia="es-MX"/>
              </w:rPr>
              <w:t xml:space="preserve"> </w:t>
            </w:r>
            <w:proofErr w:type="spellStart"/>
            <w:r w:rsidRPr="00014606">
              <w:rPr>
                <w:rFonts w:ascii="Montserrat" w:eastAsia="Times New Roman" w:hAnsi="Montserrat" w:cs="Arial"/>
                <w:sz w:val="16"/>
                <w:szCs w:val="16"/>
                <w:lang w:val="en-US" w:eastAsia="es-MX"/>
              </w:rPr>
              <w:t>SimulScan</w:t>
            </w:r>
            <w:proofErr w:type="spellEnd"/>
            <w:r w:rsidRPr="00014606">
              <w:rPr>
                <w:rFonts w:ascii="Montserrat" w:eastAsia="Times New Roman" w:hAnsi="Montserrat" w:cs="Arial"/>
                <w:sz w:val="16"/>
                <w:szCs w:val="16"/>
                <w:lang w:val="en-US" w:eastAsia="es-MX"/>
              </w:rPr>
              <w:t xml:space="preserve"> Dual-Stage Detector, No. </w:t>
            </w:r>
            <w:r w:rsidRPr="00014606">
              <w:rPr>
                <w:rFonts w:ascii="Montserrat" w:eastAsia="Times New Roman" w:hAnsi="Montserrat" w:cs="Arial"/>
                <w:sz w:val="16"/>
                <w:szCs w:val="16"/>
                <w:lang w:eastAsia="es-MX"/>
              </w:rPr>
              <w:t xml:space="preserve">Parte N8145000,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Pieza </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76"/>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18</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O-ring interface gate rod, No. </w:t>
            </w:r>
            <w:r w:rsidRPr="00014606">
              <w:rPr>
                <w:rFonts w:ascii="Montserrat" w:eastAsia="Times New Roman" w:hAnsi="Montserrat" w:cs="Arial"/>
                <w:sz w:val="16"/>
                <w:szCs w:val="16"/>
                <w:lang w:eastAsia="es-MX"/>
              </w:rPr>
              <w:t xml:space="preserve">Parte WE006495,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450"/>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19</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val="en-US" w:eastAsia="es-MX"/>
              </w:rPr>
              <w:t>o-ring</w:t>
            </w:r>
            <w:proofErr w:type="spellEnd"/>
            <w:r w:rsidRPr="00014606">
              <w:rPr>
                <w:rFonts w:ascii="Montserrat" w:eastAsia="Times New Roman" w:hAnsi="Montserrat" w:cs="Arial"/>
                <w:sz w:val="16"/>
                <w:szCs w:val="16"/>
                <w:lang w:val="en-US" w:eastAsia="es-MX"/>
              </w:rPr>
              <w:t xml:space="preserve"> </w:t>
            </w:r>
            <w:proofErr w:type="spellStart"/>
            <w:r w:rsidRPr="00014606">
              <w:rPr>
                <w:rFonts w:ascii="Montserrat" w:eastAsia="Times New Roman" w:hAnsi="Montserrat" w:cs="Arial"/>
                <w:sz w:val="16"/>
                <w:szCs w:val="16"/>
                <w:lang w:val="en-US" w:eastAsia="es-MX"/>
              </w:rPr>
              <w:t>toch</w:t>
            </w:r>
            <w:proofErr w:type="spellEnd"/>
            <w:r w:rsidRPr="00014606">
              <w:rPr>
                <w:rFonts w:ascii="Montserrat" w:eastAsia="Times New Roman" w:hAnsi="Montserrat" w:cs="Arial"/>
                <w:sz w:val="16"/>
                <w:szCs w:val="16"/>
                <w:lang w:val="en-US" w:eastAsia="es-MX"/>
              </w:rPr>
              <w:t xml:space="preserve"> mount </w:t>
            </w:r>
            <w:proofErr w:type="spellStart"/>
            <w:r w:rsidRPr="00014606">
              <w:rPr>
                <w:rFonts w:ascii="Montserrat" w:eastAsia="Times New Roman" w:hAnsi="Montserrat" w:cs="Arial"/>
                <w:sz w:val="16"/>
                <w:szCs w:val="16"/>
                <w:lang w:val="en-US" w:eastAsia="es-MX"/>
              </w:rPr>
              <w:t>viton</w:t>
            </w:r>
            <w:proofErr w:type="spellEnd"/>
            <w:r w:rsidRPr="00014606">
              <w:rPr>
                <w:rFonts w:ascii="Montserrat" w:eastAsia="Times New Roman" w:hAnsi="Montserrat" w:cs="Arial"/>
                <w:sz w:val="16"/>
                <w:szCs w:val="16"/>
                <w:lang w:val="en-US" w:eastAsia="es-MX"/>
              </w:rPr>
              <w:t xml:space="preserve">, No. </w:t>
            </w:r>
            <w:r w:rsidRPr="00014606">
              <w:rPr>
                <w:rFonts w:ascii="Montserrat" w:eastAsia="Times New Roman" w:hAnsi="Montserrat" w:cs="Arial"/>
                <w:sz w:val="16"/>
                <w:szCs w:val="16"/>
                <w:lang w:eastAsia="es-MX"/>
              </w:rPr>
              <w:t xml:space="preserve">Parte N8152476,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20</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val="en-US" w:eastAsia="es-MX"/>
              </w:rPr>
              <w:t xml:space="preserve">O-ring Torch Cassette Plasma Aux Teflon Light Blue 1/4 inch. </w:t>
            </w:r>
            <w:r w:rsidRPr="00014606">
              <w:rPr>
                <w:rFonts w:ascii="Montserrat" w:eastAsia="Times New Roman" w:hAnsi="Montserrat" w:cs="Arial"/>
                <w:sz w:val="16"/>
                <w:szCs w:val="16"/>
                <w:lang w:eastAsia="es-MX"/>
              </w:rPr>
              <w:t>No. Parte W1024319</w:t>
            </w:r>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21</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O-RING-23.5 MM ID 4.0 MM THK KALREZ 4079, No. Parte N8143022,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pieza </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22</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PFPE </w:t>
            </w:r>
            <w:proofErr w:type="spellStart"/>
            <w:r w:rsidRPr="00014606">
              <w:rPr>
                <w:rFonts w:ascii="Montserrat" w:eastAsia="Times New Roman" w:hAnsi="Montserrat" w:cs="Arial"/>
                <w:sz w:val="16"/>
                <w:szCs w:val="16"/>
                <w:lang w:eastAsia="es-MX"/>
              </w:rPr>
              <w:t>Fomblin</w:t>
            </w:r>
            <w:proofErr w:type="spellEnd"/>
            <w:r w:rsidRPr="00014606">
              <w:rPr>
                <w:rFonts w:ascii="Montserrat" w:eastAsia="Times New Roman" w:hAnsi="Montserrat" w:cs="Arial"/>
                <w:sz w:val="16"/>
                <w:szCs w:val="16"/>
                <w:lang w:eastAsia="es-MX"/>
              </w:rPr>
              <w:t xml:space="preserve"> Fluid, LVO 420 1L, No. Parte N8145003,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23</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Refrigerante para ICPMS numero de parte WE016558 botella de un litro,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litro</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5</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5</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24</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Sampler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cone</w:t>
            </w:r>
            <w:proofErr w:type="spellEnd"/>
            <w:r w:rsidRPr="00014606">
              <w:rPr>
                <w:rFonts w:ascii="Montserrat" w:eastAsia="Times New Roman" w:hAnsi="Montserrat" w:cs="Arial"/>
                <w:sz w:val="16"/>
                <w:szCs w:val="16"/>
                <w:lang w:eastAsia="es-MX"/>
              </w:rPr>
              <w:t xml:space="preserve"> de </w:t>
            </w:r>
            <w:proofErr w:type="spellStart"/>
            <w:r w:rsidRPr="00014606">
              <w:rPr>
                <w:rFonts w:ascii="Montserrat" w:eastAsia="Times New Roman" w:hAnsi="Montserrat" w:cs="Arial"/>
                <w:sz w:val="16"/>
                <w:szCs w:val="16"/>
                <w:lang w:eastAsia="es-MX"/>
              </w:rPr>
              <w:t>niquel</w:t>
            </w:r>
            <w:proofErr w:type="spellEnd"/>
            <w:r w:rsidRPr="00014606">
              <w:rPr>
                <w:rFonts w:ascii="Montserrat" w:eastAsia="Times New Roman" w:hAnsi="Montserrat" w:cs="Arial"/>
                <w:sz w:val="16"/>
                <w:szCs w:val="16"/>
                <w:lang w:eastAsia="es-MX"/>
              </w:rPr>
              <w:t xml:space="preserve"> para ICP-MS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2000B con numero de parte W1033612,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10</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55"/>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25</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Sampler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Gasket</w:t>
            </w:r>
            <w:proofErr w:type="spellEnd"/>
            <w:r w:rsidRPr="00014606">
              <w:rPr>
                <w:rFonts w:ascii="Montserrat" w:eastAsia="Times New Roman" w:hAnsi="Montserrat" w:cs="Arial"/>
                <w:sz w:val="16"/>
                <w:szCs w:val="16"/>
                <w:lang w:eastAsia="es-MX"/>
              </w:rPr>
              <w:t xml:space="preserve">  para IC-MS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2000B numero de parte W1040148,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3</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26</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Skimmer</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cone</w:t>
            </w:r>
            <w:proofErr w:type="spellEnd"/>
            <w:r w:rsidRPr="00014606">
              <w:rPr>
                <w:rFonts w:ascii="Montserrat" w:eastAsia="Times New Roman" w:hAnsi="Montserrat" w:cs="Arial"/>
                <w:sz w:val="16"/>
                <w:szCs w:val="16"/>
                <w:lang w:eastAsia="es-MX"/>
              </w:rPr>
              <w:t xml:space="preserve"> de </w:t>
            </w:r>
            <w:proofErr w:type="spellStart"/>
            <w:r w:rsidRPr="00014606">
              <w:rPr>
                <w:rFonts w:ascii="Montserrat" w:eastAsia="Times New Roman" w:hAnsi="Montserrat" w:cs="Arial"/>
                <w:sz w:val="16"/>
                <w:szCs w:val="16"/>
                <w:lang w:eastAsia="es-MX"/>
              </w:rPr>
              <w:t>niquel</w:t>
            </w:r>
            <w:proofErr w:type="spellEnd"/>
            <w:r w:rsidRPr="00014606">
              <w:rPr>
                <w:rFonts w:ascii="Montserrat" w:eastAsia="Times New Roman" w:hAnsi="Montserrat" w:cs="Arial"/>
                <w:sz w:val="16"/>
                <w:szCs w:val="16"/>
                <w:lang w:eastAsia="es-MX"/>
              </w:rPr>
              <w:t xml:space="preserve"> para ICP-MS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2000B con numero de parte W1026356,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10</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27</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Solución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Setup</w:t>
            </w:r>
            <w:proofErr w:type="spellEnd"/>
            <w:r w:rsidRPr="00014606">
              <w:rPr>
                <w:rFonts w:ascii="Montserrat" w:eastAsia="Times New Roman" w:hAnsi="Montserrat" w:cs="Arial"/>
                <w:sz w:val="16"/>
                <w:szCs w:val="16"/>
                <w:lang w:eastAsia="es-MX"/>
              </w:rPr>
              <w:t xml:space="preserve"> de 1 µg/L de Be, Ce, In, Li, Mg, Pb, U con numero de parte N8145051, botella de 500 </w:t>
            </w:r>
            <w:proofErr w:type="spellStart"/>
            <w:r w:rsidRPr="00014606">
              <w:rPr>
                <w:rFonts w:ascii="Montserrat" w:eastAsia="Times New Roman" w:hAnsi="Montserrat" w:cs="Arial"/>
                <w:sz w:val="16"/>
                <w:szCs w:val="16"/>
                <w:lang w:eastAsia="es-MX"/>
              </w:rPr>
              <w:t>mL</w:t>
            </w:r>
            <w:proofErr w:type="spellEnd"/>
            <w:r w:rsidRPr="00014606">
              <w:rPr>
                <w:rFonts w:ascii="Montserrat" w:eastAsia="Times New Roman" w:hAnsi="Montserrat" w:cs="Arial"/>
                <w:sz w:val="16"/>
                <w:szCs w:val="16"/>
                <w:lang w:eastAsia="es-MX"/>
              </w:rPr>
              <w:t xml:space="preserve"> ,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Botella 500 </w:t>
            </w:r>
            <w:proofErr w:type="spellStart"/>
            <w:r w:rsidRPr="00014606">
              <w:rPr>
                <w:rFonts w:ascii="Montserrat" w:eastAsia="Times New Roman" w:hAnsi="Montserrat" w:cs="Arial"/>
                <w:sz w:val="16"/>
                <w:szCs w:val="16"/>
                <w:lang w:eastAsia="es-MX"/>
              </w:rPr>
              <w:t>mL</w:t>
            </w:r>
            <w:proofErr w:type="spellEnd"/>
            <w:r w:rsidRPr="00014606">
              <w:rPr>
                <w:rFonts w:ascii="Montserrat" w:eastAsia="Times New Roman" w:hAnsi="Montserrat" w:cs="Arial"/>
                <w:sz w:val="16"/>
                <w:szCs w:val="16"/>
                <w:lang w:eastAsia="es-MX"/>
              </w:rPr>
              <w:t xml:space="preserve"> </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28</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Tubing</w:t>
            </w:r>
            <w:proofErr w:type="spellEnd"/>
            <w:r w:rsidRPr="00014606">
              <w:rPr>
                <w:rFonts w:ascii="Montserrat" w:eastAsia="Times New Roman" w:hAnsi="Montserrat" w:cs="Arial"/>
                <w:sz w:val="16"/>
                <w:szCs w:val="16"/>
                <w:lang w:eastAsia="es-MX"/>
              </w:rPr>
              <w:t xml:space="preserve">  naranja-amarillo de 0.51 mm de </w:t>
            </w:r>
            <w:proofErr w:type="spellStart"/>
            <w:r w:rsidRPr="00014606">
              <w:rPr>
                <w:rFonts w:ascii="Montserrat" w:eastAsia="Times New Roman" w:hAnsi="Montserrat" w:cs="Arial"/>
                <w:sz w:val="16"/>
                <w:szCs w:val="16"/>
                <w:lang w:eastAsia="es-MX"/>
              </w:rPr>
              <w:t>diametro</w:t>
            </w:r>
            <w:proofErr w:type="spellEnd"/>
            <w:r w:rsidRPr="00014606">
              <w:rPr>
                <w:rFonts w:ascii="Montserrat" w:eastAsia="Times New Roman" w:hAnsi="Montserrat" w:cs="Arial"/>
                <w:sz w:val="16"/>
                <w:szCs w:val="16"/>
                <w:lang w:eastAsia="es-MX"/>
              </w:rPr>
              <w:t xml:space="preserve"> para bomba de ICP-MS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2000B con numero de parte  N8152405,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Paquete/12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29</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Tubing</w:t>
            </w:r>
            <w:proofErr w:type="spellEnd"/>
            <w:r w:rsidRPr="00014606">
              <w:rPr>
                <w:rFonts w:ascii="Montserrat" w:eastAsia="Times New Roman" w:hAnsi="Montserrat" w:cs="Arial"/>
                <w:sz w:val="16"/>
                <w:szCs w:val="16"/>
                <w:lang w:eastAsia="es-MX"/>
              </w:rPr>
              <w:t xml:space="preserve"> gris-gris de 1.3 mm de </w:t>
            </w:r>
            <w:proofErr w:type="spellStart"/>
            <w:r w:rsidRPr="00014606">
              <w:rPr>
                <w:rFonts w:ascii="Montserrat" w:eastAsia="Times New Roman" w:hAnsi="Montserrat" w:cs="Arial"/>
                <w:sz w:val="16"/>
                <w:szCs w:val="16"/>
                <w:lang w:eastAsia="es-MX"/>
              </w:rPr>
              <w:t>diametro</w:t>
            </w:r>
            <w:proofErr w:type="spellEnd"/>
            <w:r w:rsidRPr="00014606">
              <w:rPr>
                <w:rFonts w:ascii="Montserrat" w:eastAsia="Times New Roman" w:hAnsi="Montserrat" w:cs="Arial"/>
                <w:sz w:val="16"/>
                <w:szCs w:val="16"/>
                <w:lang w:eastAsia="es-MX"/>
              </w:rPr>
              <w:t xml:space="preserve"> de material </w:t>
            </w:r>
            <w:proofErr w:type="spellStart"/>
            <w:r w:rsidRPr="00014606">
              <w:rPr>
                <w:rFonts w:ascii="Montserrat" w:eastAsia="Times New Roman" w:hAnsi="Montserrat" w:cs="Arial"/>
                <w:sz w:val="16"/>
                <w:szCs w:val="16"/>
                <w:lang w:eastAsia="es-MX"/>
              </w:rPr>
              <w:t>santopreno</w:t>
            </w:r>
            <w:proofErr w:type="spellEnd"/>
            <w:r w:rsidRPr="00014606">
              <w:rPr>
                <w:rFonts w:ascii="Montserrat" w:eastAsia="Times New Roman" w:hAnsi="Montserrat" w:cs="Arial"/>
                <w:sz w:val="16"/>
                <w:szCs w:val="16"/>
                <w:lang w:eastAsia="es-MX"/>
              </w:rPr>
              <w:t xml:space="preserve"> para bomba de ICP-MS </w:t>
            </w:r>
            <w:proofErr w:type="spellStart"/>
            <w:r w:rsidRPr="00014606">
              <w:rPr>
                <w:rFonts w:ascii="Montserrat" w:eastAsia="Times New Roman" w:hAnsi="Montserrat" w:cs="Arial"/>
                <w:sz w:val="16"/>
                <w:szCs w:val="16"/>
                <w:lang w:eastAsia="es-MX"/>
              </w:rPr>
              <w:t>NexIon</w:t>
            </w:r>
            <w:proofErr w:type="spellEnd"/>
            <w:r w:rsidRPr="00014606">
              <w:rPr>
                <w:rFonts w:ascii="Montserrat" w:eastAsia="Times New Roman" w:hAnsi="Montserrat" w:cs="Arial"/>
                <w:sz w:val="16"/>
                <w:szCs w:val="16"/>
                <w:lang w:eastAsia="es-MX"/>
              </w:rPr>
              <w:t xml:space="preserve"> 2000B manguera gris N8152415</w:t>
            </w:r>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/12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30</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Tubing</w:t>
            </w:r>
            <w:proofErr w:type="spellEnd"/>
            <w:r w:rsidRPr="00014606">
              <w:rPr>
                <w:rFonts w:ascii="Montserrat" w:eastAsia="Times New Roman" w:hAnsi="Montserrat" w:cs="Arial"/>
                <w:sz w:val="16"/>
                <w:szCs w:val="16"/>
                <w:lang w:eastAsia="es-MX"/>
              </w:rPr>
              <w:t xml:space="preserve"> para </w:t>
            </w:r>
            <w:proofErr w:type="spellStart"/>
            <w:r w:rsidRPr="00014606">
              <w:rPr>
                <w:rFonts w:ascii="Montserrat" w:eastAsia="Times New Roman" w:hAnsi="Montserrat" w:cs="Arial"/>
                <w:sz w:val="16"/>
                <w:szCs w:val="16"/>
                <w:lang w:eastAsia="es-MX"/>
              </w:rPr>
              <w:t>automuestreador</w:t>
            </w:r>
            <w:proofErr w:type="spellEnd"/>
            <w:r w:rsidRPr="00014606">
              <w:rPr>
                <w:rFonts w:ascii="Montserrat" w:eastAsia="Times New Roman" w:hAnsi="Montserrat" w:cs="Arial"/>
                <w:sz w:val="16"/>
                <w:szCs w:val="16"/>
                <w:lang w:eastAsia="es-MX"/>
              </w:rPr>
              <w:t xml:space="preserve"> B3000158, catalogo </w:t>
            </w:r>
            <w:proofErr w:type="spellStart"/>
            <w:r w:rsidRPr="00014606">
              <w:rPr>
                <w:rFonts w:ascii="Montserrat" w:eastAsia="Times New Roman" w:hAnsi="Montserrat" w:cs="Arial"/>
                <w:sz w:val="16"/>
                <w:szCs w:val="16"/>
                <w:lang w:eastAsia="es-MX"/>
              </w:rPr>
              <w:t>PerkinElmer</w:t>
            </w:r>
            <w:proofErr w:type="spellEnd"/>
            <w:r w:rsidRPr="00014606">
              <w:rPr>
                <w:rFonts w:ascii="Montserrat" w:eastAsia="Times New Roman" w:hAnsi="Montserrat" w:cs="Arial"/>
                <w:sz w:val="16"/>
                <w:szCs w:val="16"/>
                <w:lang w:eastAsia="es-MX"/>
              </w:rPr>
              <w:t xml:space="preserve"> </w:t>
            </w:r>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510"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31</w:t>
            </w:r>
          </w:p>
        </w:tc>
        <w:tc>
          <w:tcPr>
            <w:tcW w:w="3202" w:type="pct"/>
            <w:shd w:val="clear" w:color="auto" w:fill="auto"/>
            <w:hideMark/>
          </w:tcPr>
          <w:p w:rsidR="00632DDB" w:rsidRPr="00014606" w:rsidRDefault="00632DDB" w:rsidP="00504BE5">
            <w:pP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Tubos para </w:t>
            </w:r>
            <w:proofErr w:type="spellStart"/>
            <w:r w:rsidRPr="00014606">
              <w:rPr>
                <w:rFonts w:ascii="Montserrat" w:eastAsia="Times New Roman" w:hAnsi="Montserrat" w:cs="Arial"/>
                <w:sz w:val="16"/>
                <w:szCs w:val="16"/>
                <w:lang w:eastAsia="es-MX"/>
              </w:rPr>
              <w:t>automuestreador</w:t>
            </w:r>
            <w:proofErr w:type="spellEnd"/>
            <w:r w:rsidRPr="00014606">
              <w:rPr>
                <w:rFonts w:ascii="Montserrat" w:eastAsia="Times New Roman" w:hAnsi="Montserrat" w:cs="Arial"/>
                <w:sz w:val="16"/>
                <w:szCs w:val="16"/>
                <w:lang w:eastAsia="es-MX"/>
              </w:rPr>
              <w:t xml:space="preserve"> con tapa de 15 </w:t>
            </w:r>
            <w:proofErr w:type="spellStart"/>
            <w:r w:rsidRPr="00014606">
              <w:rPr>
                <w:rFonts w:ascii="Montserrat" w:eastAsia="Times New Roman" w:hAnsi="Montserrat" w:cs="Arial"/>
                <w:sz w:val="16"/>
                <w:szCs w:val="16"/>
                <w:lang w:eastAsia="es-MX"/>
              </w:rPr>
              <w:t>mL</w:t>
            </w:r>
            <w:proofErr w:type="spellEnd"/>
            <w:r w:rsidRPr="00014606">
              <w:rPr>
                <w:rFonts w:ascii="Montserrat" w:eastAsia="Times New Roman" w:hAnsi="Montserrat" w:cs="Arial"/>
                <w:sz w:val="16"/>
                <w:szCs w:val="16"/>
                <w:lang w:eastAsia="es-MX"/>
              </w:rPr>
              <w:t xml:space="preserve"> de capacidad medidas de 17mmX120mm, numero de parte B0193233, Catalogo </w:t>
            </w:r>
            <w:proofErr w:type="spellStart"/>
            <w:r w:rsidRPr="00014606">
              <w:rPr>
                <w:rFonts w:ascii="Montserrat" w:eastAsia="Times New Roman" w:hAnsi="Montserrat" w:cs="Arial"/>
                <w:sz w:val="16"/>
                <w:szCs w:val="16"/>
                <w:lang w:eastAsia="es-MX"/>
              </w:rPr>
              <w:t>PerkinElmer</w:t>
            </w:r>
            <w:proofErr w:type="spellEnd"/>
          </w:p>
        </w:tc>
        <w:tc>
          <w:tcPr>
            <w:tcW w:w="607"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Paquete/500</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bl>
    <w:p w:rsidR="00632DDB" w:rsidRDefault="00632DDB"/>
    <w:p w:rsidR="00632DDB" w:rsidRDefault="00632DD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9"/>
        <w:gridCol w:w="6373"/>
        <w:gridCol w:w="1135"/>
        <w:gridCol w:w="426"/>
        <w:gridCol w:w="426"/>
        <w:gridCol w:w="421"/>
      </w:tblGrid>
      <w:tr w:rsidR="00504BE5" w:rsidRPr="00014606" w:rsidTr="00632DDB">
        <w:trPr>
          <w:trHeight w:val="252"/>
        </w:trPr>
        <w:tc>
          <w:tcPr>
            <w:tcW w:w="5000" w:type="pct"/>
            <w:gridSpan w:val="6"/>
            <w:shd w:val="clear" w:color="auto" w:fill="auto"/>
            <w:vAlign w:val="center"/>
            <w:hideMark/>
          </w:tcPr>
          <w:p w:rsidR="00504BE5" w:rsidRPr="00014606" w:rsidRDefault="000C34A3" w:rsidP="00504BE5">
            <w:pPr>
              <w:jc w:val="center"/>
              <w:rPr>
                <w:rFonts w:ascii="Montserrat" w:eastAsia="Times New Roman" w:hAnsi="Montserrat" w:cs="Arial"/>
                <w:b/>
                <w:bCs/>
                <w:sz w:val="16"/>
                <w:szCs w:val="16"/>
                <w:lang w:eastAsia="es-MX"/>
              </w:rPr>
            </w:pPr>
            <w:r w:rsidRPr="00B941F8">
              <w:rPr>
                <w:rFonts w:ascii="Montserrat" w:eastAsia="Times New Roman" w:hAnsi="Montserrat" w:cs="Arial"/>
                <w:b/>
                <w:bCs/>
                <w:sz w:val="16"/>
                <w:szCs w:val="16"/>
                <w:lang w:eastAsia="es-MX"/>
              </w:rPr>
              <w:t>PAQUETE</w:t>
            </w:r>
            <w:r w:rsidR="00504BE5" w:rsidRPr="00B941F8">
              <w:rPr>
                <w:rFonts w:ascii="Montserrat" w:eastAsia="Times New Roman" w:hAnsi="Montserrat" w:cs="Arial"/>
                <w:b/>
                <w:bCs/>
                <w:sz w:val="16"/>
                <w:szCs w:val="16"/>
                <w:lang w:eastAsia="es-MX"/>
              </w:rPr>
              <w:t xml:space="preserve"> 5.- Material</w:t>
            </w:r>
            <w:r w:rsidR="00504BE5" w:rsidRPr="00014606">
              <w:rPr>
                <w:rFonts w:ascii="Montserrat" w:eastAsia="Times New Roman" w:hAnsi="Montserrat" w:cs="Arial"/>
                <w:b/>
                <w:bCs/>
                <w:sz w:val="16"/>
                <w:szCs w:val="16"/>
                <w:lang w:eastAsia="es-MX"/>
              </w:rPr>
              <w:t xml:space="preserve"> de laboratorio para Plantas Potabilizadoras</w:t>
            </w:r>
          </w:p>
        </w:tc>
      </w:tr>
      <w:tr w:rsidR="00632DDB" w:rsidRPr="00014606" w:rsidTr="00632DDB">
        <w:trPr>
          <w:trHeight w:val="979"/>
        </w:trPr>
        <w:tc>
          <w:tcPr>
            <w:tcW w:w="304" w:type="pct"/>
            <w:shd w:val="clear" w:color="000000" w:fill="E6B8B7"/>
            <w:vAlign w:val="center"/>
            <w:hideMark/>
          </w:tcPr>
          <w:p w:rsidR="00632DDB" w:rsidRPr="00014606" w:rsidRDefault="00632DDB" w:rsidP="00504BE5">
            <w:pPr>
              <w:jc w:val="center"/>
              <w:rPr>
                <w:rFonts w:ascii="Montserrat" w:eastAsia="Times New Roman" w:hAnsi="Montserrat" w:cs="Arial"/>
                <w:b/>
                <w:bCs/>
                <w:sz w:val="16"/>
                <w:szCs w:val="16"/>
                <w:lang w:eastAsia="es-MX"/>
              </w:rPr>
            </w:pPr>
            <w:proofErr w:type="spellStart"/>
            <w:r>
              <w:rPr>
                <w:rFonts w:ascii="Montserrat" w:eastAsia="Times New Roman" w:hAnsi="Montserrat" w:cs="Arial"/>
                <w:b/>
                <w:bCs/>
                <w:sz w:val="16"/>
                <w:szCs w:val="16"/>
                <w:lang w:eastAsia="es-MX"/>
              </w:rPr>
              <w:t>Part</w:t>
            </w:r>
            <w:proofErr w:type="spellEnd"/>
          </w:p>
        </w:tc>
        <w:tc>
          <w:tcPr>
            <w:tcW w:w="3408" w:type="pct"/>
            <w:shd w:val="clear" w:color="000000" w:fill="E6B8B7"/>
            <w:vAlign w:val="center"/>
            <w:hideMark/>
          </w:tcPr>
          <w:p w:rsidR="00632DDB" w:rsidRPr="00014606" w:rsidRDefault="00632DDB" w:rsidP="00504BE5">
            <w:pPr>
              <w:jc w:val="center"/>
              <w:rPr>
                <w:rFonts w:ascii="Montserrat" w:eastAsia="Times New Roman" w:hAnsi="Montserrat" w:cs="Arial"/>
                <w:b/>
                <w:bCs/>
                <w:sz w:val="16"/>
                <w:szCs w:val="16"/>
                <w:lang w:eastAsia="es-MX"/>
              </w:rPr>
            </w:pPr>
            <w:r w:rsidRPr="00014606">
              <w:rPr>
                <w:rFonts w:ascii="Montserrat" w:eastAsia="Times New Roman" w:hAnsi="Montserrat" w:cs="Arial"/>
                <w:b/>
                <w:bCs/>
                <w:sz w:val="16"/>
                <w:szCs w:val="16"/>
                <w:lang w:eastAsia="es-MX"/>
              </w:rPr>
              <w:t>Descripción</w:t>
            </w:r>
          </w:p>
        </w:tc>
        <w:tc>
          <w:tcPr>
            <w:tcW w:w="607" w:type="pct"/>
            <w:shd w:val="clear" w:color="000000" w:fill="E6B8B7"/>
            <w:vAlign w:val="center"/>
            <w:hideMark/>
          </w:tcPr>
          <w:p w:rsidR="00632DDB" w:rsidRPr="00014606" w:rsidRDefault="00632DDB" w:rsidP="00504BE5">
            <w:pPr>
              <w:jc w:val="center"/>
              <w:rPr>
                <w:rFonts w:ascii="Montserrat" w:eastAsia="Times New Roman" w:hAnsi="Montserrat" w:cs="Arial"/>
                <w:b/>
                <w:bCs/>
                <w:sz w:val="16"/>
                <w:szCs w:val="16"/>
                <w:lang w:eastAsia="es-MX"/>
              </w:rPr>
            </w:pPr>
            <w:r w:rsidRPr="00014606">
              <w:rPr>
                <w:rFonts w:ascii="Montserrat" w:eastAsia="Times New Roman" w:hAnsi="Montserrat" w:cs="Arial"/>
                <w:b/>
                <w:bCs/>
                <w:sz w:val="16"/>
                <w:szCs w:val="16"/>
                <w:lang w:eastAsia="es-MX"/>
              </w:rPr>
              <w:t>Unidad de Medida</w:t>
            </w:r>
          </w:p>
        </w:tc>
        <w:tc>
          <w:tcPr>
            <w:tcW w:w="228" w:type="pct"/>
            <w:shd w:val="clear" w:color="000000" w:fill="E6B8B7"/>
            <w:textDirection w:val="btLr"/>
            <w:vAlign w:val="center"/>
            <w:hideMark/>
          </w:tcPr>
          <w:p w:rsidR="00632DDB" w:rsidRPr="00014606" w:rsidRDefault="00632DDB" w:rsidP="00504BE5">
            <w:pPr>
              <w:jc w:val="center"/>
              <w:rPr>
                <w:rFonts w:ascii="Montserrat" w:eastAsia="Times New Roman" w:hAnsi="Montserrat" w:cs="Arial"/>
                <w:b/>
                <w:bCs/>
                <w:sz w:val="16"/>
                <w:szCs w:val="16"/>
                <w:lang w:eastAsia="es-MX"/>
              </w:rPr>
            </w:pPr>
            <w:r>
              <w:rPr>
                <w:rFonts w:ascii="Montserrat" w:eastAsia="Times New Roman" w:hAnsi="Montserrat" w:cs="Arial"/>
                <w:b/>
                <w:bCs/>
                <w:sz w:val="16"/>
                <w:szCs w:val="16"/>
                <w:lang w:eastAsia="es-MX"/>
              </w:rPr>
              <w:t>TOTAL</w:t>
            </w:r>
          </w:p>
        </w:tc>
        <w:tc>
          <w:tcPr>
            <w:tcW w:w="228" w:type="pct"/>
            <w:shd w:val="clear" w:color="000000" w:fill="E6B8B7"/>
            <w:textDirection w:val="btLr"/>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Noviembre</w:t>
            </w:r>
          </w:p>
        </w:tc>
        <w:tc>
          <w:tcPr>
            <w:tcW w:w="225" w:type="pct"/>
            <w:shd w:val="clear" w:color="000000" w:fill="E6B8B7"/>
            <w:textDirection w:val="btLr"/>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Diciembre</w:t>
            </w:r>
          </w:p>
        </w:tc>
      </w:tr>
      <w:tr w:rsidR="00632DDB" w:rsidRPr="00014606" w:rsidTr="00632DDB">
        <w:trPr>
          <w:trHeight w:val="528"/>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Alcohol </w:t>
            </w:r>
            <w:proofErr w:type="spellStart"/>
            <w:r w:rsidRPr="00014606">
              <w:rPr>
                <w:rFonts w:ascii="Montserrat" w:eastAsia="Times New Roman" w:hAnsi="Montserrat" w:cs="Arial"/>
                <w:sz w:val="16"/>
                <w:szCs w:val="16"/>
                <w:lang w:eastAsia="es-MX"/>
              </w:rPr>
              <w:t>sanitizador</w:t>
            </w:r>
            <w:proofErr w:type="spellEnd"/>
            <w:r w:rsidRPr="00014606">
              <w:rPr>
                <w:rFonts w:ascii="Montserrat" w:eastAsia="Times New Roman" w:hAnsi="Montserrat" w:cs="Arial"/>
                <w:sz w:val="16"/>
                <w:szCs w:val="16"/>
                <w:lang w:eastAsia="es-MX"/>
              </w:rPr>
              <w:t xml:space="preserve"> en toallitas( 70% alcohol </w:t>
            </w:r>
            <w:proofErr w:type="spellStart"/>
            <w:r w:rsidRPr="00014606">
              <w:rPr>
                <w:rFonts w:ascii="Montserrat" w:eastAsia="Times New Roman" w:hAnsi="Montserrat" w:cs="Arial"/>
                <w:sz w:val="16"/>
                <w:szCs w:val="16"/>
                <w:lang w:eastAsia="es-MX"/>
              </w:rPr>
              <w:t>isopropilico</w:t>
            </w:r>
            <w:proofErr w:type="spellEnd"/>
            <w:r w:rsidRPr="00014606">
              <w:rPr>
                <w:rFonts w:ascii="Montserrat" w:eastAsia="Times New Roman" w:hAnsi="Montserrat" w:cs="Arial"/>
                <w:sz w:val="16"/>
                <w:szCs w:val="16"/>
                <w:lang w:eastAsia="es-MX"/>
              </w:rPr>
              <w:t xml:space="preserve"> y 30% agua </w:t>
            </w:r>
            <w:proofErr w:type="spellStart"/>
            <w:r w:rsidRPr="00014606">
              <w:rPr>
                <w:rFonts w:ascii="Montserrat" w:eastAsia="Times New Roman" w:hAnsi="Montserrat" w:cs="Arial"/>
                <w:sz w:val="16"/>
                <w:szCs w:val="16"/>
                <w:lang w:eastAsia="es-MX"/>
              </w:rPr>
              <w:t>desionizada</w:t>
            </w:r>
            <w:proofErr w:type="spellEnd"/>
            <w:r w:rsidRPr="00014606">
              <w:rPr>
                <w:rFonts w:ascii="Montserrat" w:eastAsia="Times New Roman" w:hAnsi="Montserrat" w:cs="Arial"/>
                <w:sz w:val="16"/>
                <w:szCs w:val="16"/>
                <w:lang w:eastAsia="es-MX"/>
              </w:rPr>
              <w:t xml:space="preserve">) bote con 100 toallitas, VWR 21910-110 </w:t>
            </w:r>
            <w:proofErr w:type="spellStart"/>
            <w:r w:rsidRPr="00014606">
              <w:rPr>
                <w:rFonts w:ascii="Montserrat" w:eastAsia="Times New Roman" w:hAnsi="Montserrat" w:cs="Arial"/>
                <w:sz w:val="16"/>
                <w:szCs w:val="16"/>
                <w:lang w:eastAsia="es-MX"/>
              </w:rPr>
              <w:t>ó</w:t>
            </w:r>
            <w:proofErr w:type="spellEnd"/>
            <w:r w:rsidRPr="00014606">
              <w:rPr>
                <w:rFonts w:ascii="Montserrat" w:eastAsia="Times New Roman" w:hAnsi="Montserrat" w:cs="Arial"/>
                <w:sz w:val="16"/>
                <w:szCs w:val="16"/>
                <w:lang w:eastAsia="es-MX"/>
              </w:rPr>
              <w:t xml:space="preserve"> </w:t>
            </w:r>
            <w:proofErr w:type="spellStart"/>
            <w:r w:rsidRPr="00014606">
              <w:rPr>
                <w:rFonts w:ascii="Montserrat" w:eastAsia="Times New Roman" w:hAnsi="Montserrat" w:cs="Arial"/>
                <w:sz w:val="16"/>
                <w:szCs w:val="16"/>
                <w:lang w:eastAsia="es-MX"/>
              </w:rPr>
              <w:t>fisher</w:t>
            </w:r>
            <w:proofErr w:type="spellEnd"/>
            <w:r w:rsidRPr="00014606">
              <w:rPr>
                <w:rFonts w:ascii="Montserrat" w:eastAsia="Times New Roman" w:hAnsi="Montserrat" w:cs="Arial"/>
                <w:sz w:val="16"/>
                <w:szCs w:val="16"/>
                <w:lang w:eastAsia="es-MX"/>
              </w:rPr>
              <w:t xml:space="preserve"> 06-665-24</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bote</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w:t>
            </w:r>
            <w:r w:rsidRPr="00014606">
              <w:rPr>
                <w:rFonts w:ascii="Montserrat" w:eastAsia="Times New Roman" w:hAnsi="Montserrat" w:cs="Arial"/>
                <w:sz w:val="16"/>
                <w:szCs w:val="16"/>
                <w:lang w:eastAsia="es-MX"/>
              </w:rPr>
              <w:t> </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Botellón de 20 LT con dispensador para agua destilada</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3</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Celda para cloro residual 10 ml, Catalogo  2427606</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6 piezas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26</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26</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Celdas para color DR/2000 MARCA HACH de 25 ml producto # 2095000</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6 piezas.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5</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Celdas para color DR/890 MARCA HACH graduado a 10,20 y 25 ml producto # 2401906</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6 piezas.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Celdas para </w:t>
            </w:r>
            <w:proofErr w:type="spellStart"/>
            <w:r w:rsidRPr="00014606">
              <w:rPr>
                <w:rFonts w:ascii="Montserrat" w:eastAsia="Times New Roman" w:hAnsi="Montserrat" w:cs="Arial"/>
                <w:sz w:val="16"/>
                <w:szCs w:val="16"/>
                <w:lang w:eastAsia="es-MX"/>
              </w:rPr>
              <w:t>turbidímetro</w:t>
            </w:r>
            <w:proofErr w:type="spellEnd"/>
            <w:r w:rsidRPr="00014606">
              <w:rPr>
                <w:rFonts w:ascii="Montserrat" w:eastAsia="Times New Roman" w:hAnsi="Montserrat" w:cs="Arial"/>
                <w:sz w:val="16"/>
                <w:szCs w:val="16"/>
                <w:lang w:eastAsia="es-MX"/>
              </w:rPr>
              <w:t xml:space="preserve"> HACH # 2434706 C/6 </w:t>
            </w:r>
            <w:proofErr w:type="spellStart"/>
            <w:r w:rsidRPr="00014606">
              <w:rPr>
                <w:rFonts w:ascii="Montserrat" w:eastAsia="Times New Roman" w:hAnsi="Montserrat" w:cs="Arial"/>
                <w:sz w:val="16"/>
                <w:szCs w:val="16"/>
                <w:lang w:eastAsia="es-MX"/>
              </w:rPr>
              <w:t>pzas</w:t>
            </w:r>
            <w:proofErr w:type="spellEnd"/>
            <w:r w:rsidRPr="00014606">
              <w:rPr>
                <w:rFonts w:ascii="Montserrat" w:eastAsia="Times New Roman" w:hAnsi="Montserrat" w:cs="Arial"/>
                <w:sz w:val="16"/>
                <w:szCs w:val="16"/>
                <w:lang w:eastAsia="es-MX"/>
              </w:rPr>
              <w:t>.</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6 piezas.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7</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Cepillo de 2" </w:t>
            </w:r>
            <w:proofErr w:type="spellStart"/>
            <w:r w:rsidRPr="00014606">
              <w:rPr>
                <w:rFonts w:ascii="Montserrat" w:eastAsia="Times New Roman" w:hAnsi="Montserrat" w:cs="Arial"/>
                <w:sz w:val="16"/>
                <w:szCs w:val="16"/>
                <w:lang w:eastAsia="es-MX"/>
              </w:rPr>
              <w:t>diam</w:t>
            </w:r>
            <w:proofErr w:type="spellEnd"/>
            <w:r w:rsidRPr="00014606">
              <w:rPr>
                <w:rFonts w:ascii="Montserrat" w:eastAsia="Times New Roman" w:hAnsi="Montserrat" w:cs="Arial"/>
                <w:sz w:val="16"/>
                <w:szCs w:val="16"/>
                <w:lang w:eastAsia="es-MX"/>
              </w:rPr>
              <w:t xml:space="preserve">. Para lavado de botes de 250 ml y 500 ml </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14</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14</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8</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Colorímetro portátil marca HACH, modelo POCKET II </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9</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DPD para cloro residual en 10 ml de muestra. No. De catálogo HACH 21055-28</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Fco</w:t>
            </w:r>
            <w:proofErr w:type="spellEnd"/>
            <w:r w:rsidRPr="00014606">
              <w:rPr>
                <w:rFonts w:ascii="Montserrat" w:eastAsia="Times New Roman" w:hAnsi="Montserrat" w:cs="Arial"/>
                <w:sz w:val="16"/>
                <w:szCs w:val="16"/>
                <w:lang w:eastAsia="es-MX"/>
              </w:rPr>
              <w:t>/1000sobres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60</w:t>
            </w:r>
          </w:p>
        </w:tc>
        <w:tc>
          <w:tcPr>
            <w:tcW w:w="228" w:type="pct"/>
            <w:shd w:val="clear" w:color="auto" w:fill="auto"/>
            <w:noWrap/>
            <w:vAlign w:val="center"/>
            <w:hideMark/>
          </w:tcPr>
          <w:p w:rsidR="00632DDB" w:rsidRPr="00014606" w:rsidRDefault="00632DDB" w:rsidP="00632DDB">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50</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r>
      <w:tr w:rsidR="00632DDB" w:rsidRPr="00014606" w:rsidTr="00632DDB">
        <w:trPr>
          <w:trHeight w:val="528"/>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10</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Frascos de </w:t>
            </w:r>
            <w:proofErr w:type="spellStart"/>
            <w:r w:rsidRPr="00014606">
              <w:rPr>
                <w:rFonts w:ascii="Montserrat" w:eastAsia="Times New Roman" w:hAnsi="Montserrat" w:cs="Arial"/>
                <w:sz w:val="16"/>
                <w:szCs w:val="16"/>
                <w:lang w:eastAsia="es-MX"/>
              </w:rPr>
              <w:t>polipropyleno</w:t>
            </w:r>
            <w:proofErr w:type="spellEnd"/>
            <w:r w:rsidRPr="00014606">
              <w:rPr>
                <w:rFonts w:ascii="Montserrat" w:eastAsia="Times New Roman" w:hAnsi="Montserrat" w:cs="Arial"/>
                <w:sz w:val="16"/>
                <w:szCs w:val="16"/>
                <w:lang w:eastAsia="es-MX"/>
              </w:rPr>
              <w:t xml:space="preserve"> de baja densidad boca ancha de 500 ml. Fisher 02-893-4D  </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12 frascos.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35</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35</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28"/>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11</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Jabón líquido libre de Fosfatos, Cat. VWR 21837-027.</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Caja con 4 galones.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4</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4</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405"/>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12</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proofErr w:type="spellStart"/>
            <w:r w:rsidRPr="00014606">
              <w:rPr>
                <w:rFonts w:ascii="Montserrat" w:eastAsia="Times New Roman" w:hAnsi="Montserrat" w:cs="Arial"/>
                <w:sz w:val="16"/>
                <w:szCs w:val="16"/>
                <w:lang w:eastAsia="es-MX"/>
              </w:rPr>
              <w:t>Pizetas</w:t>
            </w:r>
            <w:proofErr w:type="spellEnd"/>
            <w:r w:rsidRPr="00014606">
              <w:rPr>
                <w:rFonts w:ascii="Montserrat" w:eastAsia="Times New Roman" w:hAnsi="Montserrat" w:cs="Arial"/>
                <w:sz w:val="16"/>
                <w:szCs w:val="16"/>
                <w:lang w:eastAsia="es-MX"/>
              </w:rPr>
              <w:t xml:space="preserve"> de 500 ML de LDPE  para lavado de celdas  MARCA </w:t>
            </w:r>
            <w:proofErr w:type="spellStart"/>
            <w:r w:rsidRPr="00014606">
              <w:rPr>
                <w:rFonts w:ascii="Montserrat" w:eastAsia="Times New Roman" w:hAnsi="Montserrat" w:cs="Arial"/>
                <w:sz w:val="16"/>
                <w:szCs w:val="16"/>
                <w:lang w:eastAsia="es-MX"/>
              </w:rPr>
              <w:t>nalgene</w:t>
            </w:r>
            <w:proofErr w:type="spellEnd"/>
            <w:r w:rsidRPr="00014606">
              <w:rPr>
                <w:rFonts w:ascii="Montserrat" w:eastAsia="Times New Roman" w:hAnsi="Montserrat" w:cs="Arial"/>
                <w:sz w:val="16"/>
                <w:szCs w:val="16"/>
                <w:lang w:eastAsia="es-MX"/>
              </w:rPr>
              <w:t xml:space="preserve"> 03-409-10E</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4 piezas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8</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13</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PROBETAS DE POLIPROPILENO DE 2000 ML BRAND TECH </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2</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264"/>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14</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PROBETAS DE VIDRIO  GRADUADA DE 250 ML </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Pieza</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r>
              <w:rPr>
                <w:rFonts w:ascii="Montserrat" w:eastAsia="Times New Roman" w:hAnsi="Montserrat" w:cs="Arial"/>
                <w:sz w:val="16"/>
                <w:szCs w:val="16"/>
                <w:lang w:eastAsia="es-MX"/>
              </w:rPr>
              <w:t>1</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r w:rsidR="00632DDB" w:rsidRPr="00014606" w:rsidTr="00632DDB">
        <w:trPr>
          <w:trHeight w:val="555"/>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15</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xml:space="preserve">Toallas blancas elaboradas de celulosa y polyester, con bajas partículas clase 1000 para cuartos limpios, de 18x18 pulgadas, catálogo COLE PARMER EW-33677-14, </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Paquete con 75 toallas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28</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20</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8</w:t>
            </w:r>
          </w:p>
        </w:tc>
      </w:tr>
      <w:tr w:rsidR="00632DDB" w:rsidRPr="00014606" w:rsidTr="00632DDB">
        <w:trPr>
          <w:trHeight w:val="528"/>
        </w:trPr>
        <w:tc>
          <w:tcPr>
            <w:tcW w:w="304"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16</w:t>
            </w:r>
          </w:p>
        </w:tc>
        <w:tc>
          <w:tcPr>
            <w:tcW w:w="340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Toallitas KIMWAPES (delicadas)  de 11 X 21 cm para limpieza de celdas de análisis de agua.</w:t>
            </w:r>
          </w:p>
        </w:tc>
        <w:tc>
          <w:tcPr>
            <w:tcW w:w="607"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Caja con 280 Piezas</w:t>
            </w:r>
          </w:p>
        </w:tc>
        <w:tc>
          <w:tcPr>
            <w:tcW w:w="228" w:type="pct"/>
            <w:shd w:val="clear" w:color="auto" w:fill="auto"/>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12</w:t>
            </w:r>
          </w:p>
        </w:tc>
        <w:tc>
          <w:tcPr>
            <w:tcW w:w="228"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Pr>
                <w:rFonts w:ascii="Montserrat" w:eastAsia="Times New Roman" w:hAnsi="Montserrat" w:cs="Arial"/>
                <w:sz w:val="16"/>
                <w:szCs w:val="16"/>
                <w:lang w:eastAsia="es-MX"/>
              </w:rPr>
              <w:t>8</w:t>
            </w:r>
          </w:p>
        </w:tc>
        <w:tc>
          <w:tcPr>
            <w:tcW w:w="225" w:type="pct"/>
            <w:shd w:val="clear" w:color="auto" w:fill="auto"/>
            <w:noWrap/>
            <w:vAlign w:val="center"/>
            <w:hideMark/>
          </w:tcPr>
          <w:p w:rsidR="00632DDB" w:rsidRPr="00014606" w:rsidRDefault="00632DDB" w:rsidP="00504BE5">
            <w:pPr>
              <w:jc w:val="center"/>
              <w:rPr>
                <w:rFonts w:ascii="Montserrat" w:eastAsia="Times New Roman" w:hAnsi="Montserrat" w:cs="Arial"/>
                <w:sz w:val="16"/>
                <w:szCs w:val="16"/>
                <w:lang w:eastAsia="es-MX"/>
              </w:rPr>
            </w:pPr>
            <w:r w:rsidRPr="00014606">
              <w:rPr>
                <w:rFonts w:ascii="Montserrat" w:eastAsia="Times New Roman" w:hAnsi="Montserrat" w:cs="Arial"/>
                <w:sz w:val="16"/>
                <w:szCs w:val="16"/>
                <w:lang w:eastAsia="es-MX"/>
              </w:rPr>
              <w:t> </w:t>
            </w:r>
          </w:p>
        </w:tc>
      </w:tr>
    </w:tbl>
    <w:p w:rsidR="00504BE5" w:rsidRPr="00DD197F" w:rsidRDefault="00504BE5" w:rsidP="00504BE5">
      <w:pPr>
        <w:pStyle w:val="3"/>
        <w:widowControl w:val="0"/>
        <w:spacing w:line="276" w:lineRule="auto"/>
        <w:ind w:left="0" w:firstLine="0"/>
        <w:rPr>
          <w:rFonts w:ascii="Montserrat" w:hAnsi="Montserrat" w:cs="Arial"/>
          <w:bCs/>
          <w:sz w:val="22"/>
          <w:szCs w:val="22"/>
        </w:rPr>
      </w:pPr>
    </w:p>
    <w:p w:rsidR="00504BE5" w:rsidRPr="00791A5B" w:rsidRDefault="00504BE5" w:rsidP="00504BE5">
      <w:pPr>
        <w:pStyle w:val="2"/>
        <w:widowControl w:val="0"/>
        <w:spacing w:line="276" w:lineRule="auto"/>
        <w:ind w:left="0"/>
        <w:rPr>
          <w:rFonts w:ascii="Montserrat" w:hAnsi="Montserrat" w:cs="Arial"/>
          <w:b/>
          <w:sz w:val="22"/>
          <w:szCs w:val="22"/>
          <w:lang w:val="es-MX"/>
        </w:rPr>
      </w:pPr>
      <w:r w:rsidRPr="00791A5B">
        <w:rPr>
          <w:rFonts w:ascii="Montserrat" w:hAnsi="Montserrat" w:cs="Arial"/>
          <w:b/>
          <w:sz w:val="22"/>
          <w:szCs w:val="22"/>
          <w:lang w:val="es-MX"/>
        </w:rPr>
        <w:t>4.2 LUGAR DE ENTREGA DE LOS BIENES:</w:t>
      </w:r>
    </w:p>
    <w:p w:rsidR="00504BE5" w:rsidRPr="00791A5B" w:rsidRDefault="00504BE5" w:rsidP="00504BE5">
      <w:pPr>
        <w:widowControl w:val="0"/>
        <w:spacing w:line="276" w:lineRule="auto"/>
        <w:jc w:val="both"/>
        <w:rPr>
          <w:rFonts w:ascii="Montserrat" w:hAnsi="Montserrat" w:cs="Arial"/>
          <w:sz w:val="22"/>
          <w:szCs w:val="22"/>
          <w:lang w:val="es-MX"/>
        </w:rPr>
      </w:pP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r w:rsidRPr="00791A5B">
        <w:rPr>
          <w:rFonts w:ascii="Montserrat" w:hAnsi="Montserrat" w:cs="Arial"/>
          <w:b w:val="0"/>
          <w:bCs/>
          <w:sz w:val="22"/>
          <w:szCs w:val="22"/>
          <w:lang w:val="es-MX"/>
        </w:rPr>
        <w:t xml:space="preserve">Los bienes objeto de la presente licitación deberán ser suministrados en la Planta Potabilizadora No. 2 Calle </w:t>
      </w:r>
      <w:proofErr w:type="gramStart"/>
      <w:r w:rsidRPr="00791A5B">
        <w:rPr>
          <w:rFonts w:ascii="Montserrat" w:hAnsi="Montserrat" w:cs="Arial"/>
          <w:b w:val="0"/>
          <w:bCs/>
          <w:sz w:val="22"/>
          <w:szCs w:val="22"/>
          <w:lang w:val="es-MX"/>
        </w:rPr>
        <w:t>Novena  No.</w:t>
      </w:r>
      <w:proofErr w:type="gramEnd"/>
      <w:r w:rsidRPr="00791A5B">
        <w:rPr>
          <w:rFonts w:ascii="Montserrat" w:hAnsi="Montserrat" w:cs="Arial"/>
          <w:b w:val="0"/>
          <w:bCs/>
          <w:sz w:val="22"/>
          <w:szCs w:val="22"/>
          <w:lang w:val="es-MX"/>
        </w:rPr>
        <w:t xml:space="preserve"> 1901, Colonia Plutarco Elías Calles, C.P. 21390, en Mexicali Baja California. En presencia del personal designado para supervisar la entrega de los bienes, la inobservancia de este párrafo, será causa suficiente para aplicar las penas convencionales que procedan, y que se especifican en las bases de licitación.</w:t>
      </w: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p>
    <w:p w:rsidR="00504BE5" w:rsidRPr="00791A5B" w:rsidRDefault="00504BE5" w:rsidP="00504BE5">
      <w:pPr>
        <w:pStyle w:val="2"/>
        <w:widowControl w:val="0"/>
        <w:spacing w:line="276" w:lineRule="auto"/>
        <w:ind w:left="0"/>
        <w:rPr>
          <w:rFonts w:ascii="Montserrat" w:hAnsi="Montserrat" w:cs="Arial"/>
          <w:b/>
          <w:sz w:val="22"/>
          <w:szCs w:val="22"/>
          <w:lang w:val="es-MX"/>
        </w:rPr>
      </w:pPr>
      <w:r w:rsidRPr="00791A5B">
        <w:rPr>
          <w:rFonts w:ascii="Montserrat" w:hAnsi="Montserrat" w:cs="Arial"/>
          <w:b/>
          <w:sz w:val="22"/>
          <w:szCs w:val="22"/>
          <w:lang w:val="es-MX"/>
        </w:rPr>
        <w:t>4.3 PLAZO Y CONDICIONES DE ENTREGA DE LOS BIENES:</w:t>
      </w:r>
    </w:p>
    <w:p w:rsidR="00504BE5" w:rsidRPr="00791A5B" w:rsidRDefault="00504BE5" w:rsidP="00504BE5">
      <w:pPr>
        <w:pStyle w:val="2"/>
        <w:widowControl w:val="0"/>
        <w:spacing w:line="276" w:lineRule="auto"/>
        <w:ind w:left="0"/>
        <w:rPr>
          <w:rFonts w:ascii="Montserrat" w:hAnsi="Montserrat" w:cs="Arial"/>
          <w:b/>
          <w:sz w:val="22"/>
          <w:szCs w:val="22"/>
          <w:lang w:val="es-MX"/>
        </w:rPr>
      </w:pP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r w:rsidRPr="00791A5B">
        <w:rPr>
          <w:rFonts w:ascii="Montserrat" w:hAnsi="Montserrat" w:cs="Arial"/>
          <w:b w:val="0"/>
          <w:bCs/>
          <w:sz w:val="22"/>
          <w:szCs w:val="22"/>
          <w:lang w:val="es-MX"/>
        </w:rPr>
        <w:t xml:space="preserve">La vigencia es a partir del </w:t>
      </w:r>
      <w:r w:rsidRPr="00791A5B">
        <w:rPr>
          <w:rFonts w:ascii="Montserrat" w:hAnsi="Montserrat" w:cs="Arial"/>
          <w:bCs/>
          <w:sz w:val="22"/>
          <w:szCs w:val="22"/>
          <w:lang w:val="es-MX"/>
        </w:rPr>
        <w:t>quinto día natural de la fecha de fallo</w:t>
      </w:r>
      <w:r w:rsidRPr="00791A5B">
        <w:rPr>
          <w:rFonts w:ascii="Montserrat" w:hAnsi="Montserrat" w:cs="Arial"/>
          <w:b w:val="0"/>
          <w:bCs/>
          <w:sz w:val="22"/>
          <w:szCs w:val="22"/>
          <w:lang w:val="es-MX"/>
        </w:rPr>
        <w:t xml:space="preserve"> </w:t>
      </w:r>
      <w:r w:rsidRPr="00791A5B">
        <w:rPr>
          <w:rFonts w:ascii="Montserrat" w:hAnsi="Montserrat" w:cs="Arial"/>
          <w:bCs/>
          <w:sz w:val="22"/>
          <w:szCs w:val="22"/>
          <w:lang w:val="es-MX"/>
        </w:rPr>
        <w:t xml:space="preserve">al 31 de </w:t>
      </w:r>
      <w:proofErr w:type="gramStart"/>
      <w:r w:rsidRPr="00791A5B">
        <w:rPr>
          <w:rFonts w:ascii="Montserrat" w:hAnsi="Montserrat" w:cs="Arial"/>
          <w:bCs/>
          <w:sz w:val="22"/>
          <w:szCs w:val="22"/>
          <w:lang w:val="es-MX"/>
        </w:rPr>
        <w:t>Diciembre</w:t>
      </w:r>
      <w:proofErr w:type="gramEnd"/>
      <w:r w:rsidRPr="00791A5B">
        <w:rPr>
          <w:rFonts w:ascii="Montserrat" w:hAnsi="Montserrat" w:cs="Arial"/>
          <w:bCs/>
          <w:sz w:val="22"/>
          <w:szCs w:val="22"/>
          <w:lang w:val="es-MX"/>
        </w:rPr>
        <w:t xml:space="preserve"> de 2022</w:t>
      </w:r>
      <w:r w:rsidRPr="00791A5B">
        <w:rPr>
          <w:rFonts w:ascii="Montserrat" w:hAnsi="Montserrat" w:cs="Arial"/>
          <w:b w:val="0"/>
          <w:bCs/>
          <w:sz w:val="22"/>
          <w:szCs w:val="22"/>
          <w:lang w:val="es-MX"/>
        </w:rPr>
        <w:t>, según los requerimientos del órgano solicitante.</w:t>
      </w: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Las entregas se realizarán conforme a lo establecido en el numeral 4.1 de las Bases de Licitación, por lo que su cumplimiento es de carácter obligatorio, en caso contrario su propuesta podrá ser desechada.</w:t>
      </w:r>
    </w:p>
    <w:p w:rsidR="00504BE5" w:rsidRPr="00791A5B" w:rsidRDefault="00504BE5" w:rsidP="00504BE5">
      <w:pPr>
        <w:widowControl w:val="0"/>
        <w:spacing w:line="276" w:lineRule="auto"/>
        <w:jc w:val="both"/>
        <w:rPr>
          <w:rFonts w:ascii="Montserrat" w:hAnsi="Montserrat" w:cs="Arial"/>
          <w:sz w:val="22"/>
          <w:szCs w:val="22"/>
          <w:lang w:val="es-MX"/>
        </w:rPr>
      </w:pP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r w:rsidRPr="00791A5B">
        <w:rPr>
          <w:rFonts w:ascii="Montserrat" w:hAnsi="Montserrat" w:cs="Arial"/>
          <w:b w:val="0"/>
          <w:bCs/>
          <w:sz w:val="22"/>
          <w:szCs w:val="22"/>
          <w:lang w:val="es-MX"/>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r w:rsidRPr="00791A5B">
        <w:rPr>
          <w:rFonts w:ascii="Montserrat" w:hAnsi="Montserrat" w:cs="Arial"/>
          <w:b w:val="0"/>
          <w:bCs/>
          <w:sz w:val="22"/>
          <w:szCs w:val="22"/>
          <w:lang w:val="es-MX"/>
        </w:rPr>
        <w:t xml:space="preserve"> </w:t>
      </w: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r w:rsidRPr="00791A5B">
        <w:rPr>
          <w:rFonts w:ascii="Montserrat" w:hAnsi="Montserrat" w:cs="Arial"/>
          <w:b w:val="0"/>
          <w:bCs/>
          <w:sz w:val="22"/>
          <w:szCs w:val="22"/>
          <w:lang w:val="es-MX"/>
        </w:rPr>
        <w:t>La recepción de los bienes para inspección estará a cargo de personal técnico del órgano solicitante.</w:t>
      </w: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r w:rsidRPr="00791A5B">
        <w:rPr>
          <w:rFonts w:ascii="Montserrat" w:hAnsi="Montserrat" w:cs="Arial"/>
          <w:b w:val="0"/>
          <w:bCs/>
          <w:sz w:val="22"/>
          <w:szCs w:val="22"/>
          <w:lang w:val="es-MX"/>
        </w:rPr>
        <w:t>Los riesgos y gastos de la conservación del bien que se derivan del suministro materia de la presente licitación, correrán por cuenta del licitante favorecido con el resultado del fallo correspondiente, hasta la total entrega de los bienes objeto de la presente licitación a entera satisfacción del Poder Ejecutivo de Gobierno del Estado de Baja California. Quedando bajo su responsabilidad la importación, pago de aranceles y de impuestos necesarios para la entrega de los bienes materia de la presente licitación, así como los permisos y autorizaciones que resultasen necesarios para su transportación a los puntos de entrega mencionados con anterioridad.</w:t>
      </w: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p>
    <w:p w:rsidR="00504BE5" w:rsidRPr="00791A5B" w:rsidRDefault="00504BE5" w:rsidP="00504BE5">
      <w:pPr>
        <w:pStyle w:val="1"/>
        <w:widowControl w:val="0"/>
        <w:spacing w:line="276" w:lineRule="auto"/>
        <w:jc w:val="both"/>
        <w:rPr>
          <w:rFonts w:ascii="Montserrat" w:hAnsi="Montserrat" w:cs="Arial"/>
          <w:b w:val="0"/>
          <w:bCs/>
          <w:sz w:val="22"/>
          <w:szCs w:val="22"/>
          <w:lang w:val="es-MX"/>
        </w:rPr>
      </w:pPr>
      <w:r w:rsidRPr="00791A5B">
        <w:rPr>
          <w:rFonts w:ascii="Montserrat" w:hAnsi="Montserrat" w:cs="Arial"/>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791A5B">
        <w:rPr>
          <w:rFonts w:ascii="Montserrat" w:hAnsi="Montserrat"/>
          <w:sz w:val="22"/>
          <w:szCs w:val="22"/>
          <w:lang w:val="es-MX"/>
        </w:rPr>
        <w:t xml:space="preserve"> </w:t>
      </w:r>
      <w:r w:rsidRPr="00791A5B">
        <w:rPr>
          <w:rFonts w:ascii="Montserrat" w:hAnsi="Montserrat" w:cs="Arial"/>
          <w:b w:val="0"/>
          <w:bCs/>
          <w:sz w:val="22"/>
          <w:szCs w:val="22"/>
          <w:lang w:val="es-MX"/>
        </w:rPr>
        <w:t>En caso de que el proveedor no obtenga dicho diferimiento por ser una causa imputable a éste, será acreedor a la aplicación de las penas convencionales.</w:t>
      </w:r>
    </w:p>
    <w:p w:rsidR="00504BE5" w:rsidRPr="00791A5B" w:rsidRDefault="00504BE5" w:rsidP="00504BE5">
      <w:pPr>
        <w:pStyle w:val="1"/>
        <w:widowControl w:val="0"/>
        <w:spacing w:line="276" w:lineRule="auto"/>
        <w:jc w:val="both"/>
        <w:rPr>
          <w:rFonts w:ascii="Montserrat" w:hAnsi="Montserrat" w:cs="Arial"/>
          <w:b w:val="0"/>
          <w:sz w:val="22"/>
          <w:szCs w:val="22"/>
          <w:lang w:val="es-MX"/>
        </w:rPr>
      </w:pPr>
    </w:p>
    <w:p w:rsidR="00504BE5" w:rsidRPr="00791A5B" w:rsidRDefault="00504BE5" w:rsidP="00504BE5">
      <w:pPr>
        <w:pStyle w:val="Sangradetextonormal"/>
        <w:widowControl w:val="0"/>
        <w:spacing w:line="276" w:lineRule="auto"/>
        <w:ind w:firstLine="0"/>
        <w:rPr>
          <w:rFonts w:ascii="Montserrat" w:hAnsi="Montserrat" w:cs="Arial"/>
          <w:sz w:val="22"/>
          <w:szCs w:val="22"/>
          <w:lang w:val="es-MX"/>
        </w:rPr>
      </w:pPr>
      <w:r w:rsidRPr="00791A5B">
        <w:rPr>
          <w:rFonts w:ascii="Montserrat" w:hAnsi="Montserrat" w:cs="Arial"/>
          <w:sz w:val="22"/>
          <w:szCs w:val="22"/>
          <w:lang w:val="es-MX"/>
        </w:rPr>
        <w:t>4.4 PERIODO DE GARANTÍA DE LOS BIENES:</w:t>
      </w: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r w:rsidRPr="00791A5B">
        <w:rPr>
          <w:rFonts w:ascii="Montserrat" w:hAnsi="Montserrat" w:cs="Arial"/>
          <w:b w:val="0"/>
          <w:sz w:val="22"/>
          <w:szCs w:val="22"/>
          <w:lang w:val="es-MX"/>
        </w:rPr>
        <w:t>El periodo mínimo de garantía de los bienes que se requiere en la presente licitación, será de 1 (un) año para cada una de las partidas y se otorgará a efecto de responder por vicios ocultos y defectos de fabricación que en su caso presenten los bienes entregados.</w:t>
      </w: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p>
    <w:p w:rsidR="00504BE5" w:rsidRPr="00791A5B" w:rsidRDefault="00504BE5" w:rsidP="00504BE5">
      <w:pPr>
        <w:pStyle w:val="Sangradetextonormal"/>
        <w:widowControl w:val="0"/>
        <w:spacing w:line="276" w:lineRule="auto"/>
        <w:ind w:firstLine="0"/>
        <w:rPr>
          <w:rFonts w:ascii="Montserrat" w:hAnsi="Montserrat" w:cs="Arial"/>
          <w:sz w:val="22"/>
          <w:szCs w:val="22"/>
          <w:lang w:val="es-MX"/>
        </w:rPr>
      </w:pPr>
      <w:r w:rsidRPr="00791A5B">
        <w:rPr>
          <w:rFonts w:ascii="Montserrat" w:hAnsi="Montserrat" w:cs="Arial"/>
          <w:sz w:val="22"/>
          <w:szCs w:val="22"/>
          <w:lang w:val="es-MX"/>
        </w:rPr>
        <w:t>4.5 CONDICIONES DE PRECIO Y PAGO</w:t>
      </w: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r w:rsidRPr="00791A5B">
        <w:rPr>
          <w:rFonts w:ascii="Montserrat" w:hAnsi="Montserrat" w:cs="Arial"/>
          <w:b w:val="0"/>
          <w:sz w:val="22"/>
          <w:szCs w:val="22"/>
          <w:lang w:val="es-MX"/>
        </w:rPr>
        <w:t>El importe total de la entrega de los bienes materia de la presente licitación, se cubrirá en pesos mexicanos de la manera siguiente:</w:t>
      </w: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 xml:space="preserve">PAGOS PARCIALES: </w:t>
      </w: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El “órgano solicitante” realizará el pago parcial una vez suministrada la totalidad de los bienes solicitados en la requisición respectiva, a su entera satisfacción de acue</w:t>
      </w:r>
      <w:r w:rsidR="0086115F">
        <w:rPr>
          <w:rFonts w:ascii="Montserrat" w:hAnsi="Montserrat" w:cs="Arial"/>
          <w:sz w:val="22"/>
          <w:szCs w:val="22"/>
          <w:lang w:val="es-MX"/>
        </w:rPr>
        <w:t xml:space="preserve">rdo a los plazos de la entrega </w:t>
      </w:r>
      <w:bookmarkStart w:id="0" w:name="_GoBack"/>
      <w:bookmarkEnd w:id="0"/>
      <w:r w:rsidRPr="00791A5B">
        <w:rPr>
          <w:rFonts w:ascii="Montserrat" w:hAnsi="Montserrat" w:cs="Arial"/>
          <w:sz w:val="22"/>
          <w:szCs w:val="22"/>
          <w:lang w:val="es-MX"/>
        </w:rPr>
        <w:t>pactada en el contrato; el pago se realizará dentro de los 30 días naturales siguientes a la recepción de la factura correspondiente.</w:t>
      </w:r>
    </w:p>
    <w:p w:rsidR="00504BE5" w:rsidRPr="00791A5B" w:rsidRDefault="00504BE5" w:rsidP="00504BE5">
      <w:pPr>
        <w:pStyle w:val="3"/>
        <w:widowControl w:val="0"/>
        <w:spacing w:line="276" w:lineRule="auto"/>
        <w:ind w:left="0" w:firstLine="0"/>
        <w:rPr>
          <w:rFonts w:ascii="Montserrat" w:hAnsi="Montserrat" w:cs="Arial"/>
          <w:b/>
          <w:bCs/>
          <w:sz w:val="22"/>
          <w:szCs w:val="22"/>
          <w:lang w:val="es-MX"/>
        </w:rPr>
      </w:pPr>
    </w:p>
    <w:p w:rsidR="00504BE5" w:rsidRPr="00791A5B" w:rsidRDefault="00504BE5" w:rsidP="00504BE5">
      <w:pPr>
        <w:widowControl w:val="0"/>
        <w:spacing w:line="276" w:lineRule="auto"/>
        <w:jc w:val="both"/>
        <w:rPr>
          <w:rFonts w:ascii="Montserrat" w:hAnsi="Montserrat" w:cs="Arial"/>
          <w:b/>
          <w:sz w:val="22"/>
          <w:szCs w:val="22"/>
          <w:lang w:val="es-MX"/>
        </w:rPr>
      </w:pPr>
      <w:r w:rsidRPr="00791A5B">
        <w:rPr>
          <w:rFonts w:ascii="Montserrat" w:hAnsi="Montserrat" w:cs="Arial"/>
          <w:b/>
          <w:sz w:val="22"/>
          <w:szCs w:val="22"/>
          <w:lang w:val="es-MX"/>
        </w:rPr>
        <w:t>En el presente procedimiento de licitación no se otorgarán anticipos.</w:t>
      </w:r>
    </w:p>
    <w:p w:rsidR="00504BE5" w:rsidRPr="00791A5B" w:rsidRDefault="00504BE5" w:rsidP="00504BE5">
      <w:pPr>
        <w:pStyle w:val="3"/>
        <w:widowControl w:val="0"/>
        <w:spacing w:line="276" w:lineRule="auto"/>
        <w:ind w:left="0" w:firstLine="0"/>
        <w:rPr>
          <w:rFonts w:ascii="Montserrat" w:hAnsi="Montserrat" w:cs="Arial"/>
          <w:bCs/>
          <w:sz w:val="22"/>
          <w:szCs w:val="22"/>
          <w:lang w:val="es-MX"/>
        </w:rPr>
      </w:pPr>
    </w:p>
    <w:p w:rsidR="00504BE5" w:rsidRPr="00791A5B" w:rsidRDefault="00504BE5" w:rsidP="00504BE5">
      <w:pPr>
        <w:pStyle w:val="Ttulo7"/>
        <w:keepNext w:val="0"/>
        <w:widowControl w:val="0"/>
        <w:spacing w:line="276" w:lineRule="auto"/>
        <w:ind w:firstLine="0"/>
        <w:rPr>
          <w:rFonts w:ascii="Montserrat" w:hAnsi="Montserrat" w:cs="Arial"/>
          <w:sz w:val="22"/>
          <w:szCs w:val="22"/>
          <w:lang w:val="es-MX"/>
        </w:rPr>
      </w:pPr>
      <w:r w:rsidRPr="00791A5B">
        <w:rPr>
          <w:rFonts w:ascii="Montserrat" w:hAnsi="Montserrat" w:cs="Arial"/>
          <w:bCs/>
          <w:sz w:val="22"/>
          <w:szCs w:val="22"/>
          <w:lang w:val="es-MX"/>
        </w:rPr>
        <w:t>5.- MODIFICACIÓN A LAS BASES Y</w:t>
      </w:r>
      <w:r w:rsidRPr="00791A5B">
        <w:rPr>
          <w:rFonts w:ascii="Montserrat" w:hAnsi="Montserrat" w:cs="Arial"/>
          <w:b w:val="0"/>
          <w:sz w:val="22"/>
          <w:szCs w:val="22"/>
          <w:lang w:val="es-MX"/>
        </w:rPr>
        <w:t xml:space="preserve"> </w:t>
      </w:r>
      <w:r w:rsidRPr="00791A5B">
        <w:rPr>
          <w:rFonts w:ascii="Montserrat" w:hAnsi="Montserrat" w:cs="Arial"/>
          <w:sz w:val="22"/>
          <w:szCs w:val="22"/>
          <w:lang w:val="es-MX"/>
        </w:rPr>
        <w:t>NEGOCIACIÓN DE CONDICIONES:</w:t>
      </w: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r w:rsidRPr="00791A5B">
        <w:rPr>
          <w:rFonts w:ascii="Montserrat" w:hAnsi="Montserrat" w:cs="Arial"/>
          <w:sz w:val="22"/>
          <w:szCs w:val="22"/>
          <w:lang w:val="es-MX"/>
        </w:rPr>
        <w:t>5.1.-</w:t>
      </w:r>
      <w:r w:rsidRPr="00791A5B">
        <w:rPr>
          <w:rFonts w:ascii="Montserrat" w:hAnsi="Montserrat" w:cs="Arial"/>
          <w:b w:val="0"/>
          <w:sz w:val="22"/>
          <w:szCs w:val="22"/>
          <w:lang w:val="es-MX"/>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p>
    <w:p w:rsidR="00585660" w:rsidRPr="00791A5B" w:rsidRDefault="00585660" w:rsidP="00585660">
      <w:pPr>
        <w:pStyle w:val="3"/>
        <w:ind w:left="0" w:right="4" w:firstLine="0"/>
        <w:rPr>
          <w:rFonts w:ascii="Montserrat" w:hAnsi="Montserrat" w:cs="Arial"/>
          <w:sz w:val="22"/>
          <w:szCs w:val="22"/>
          <w:lang w:val="es-MX"/>
        </w:rPr>
      </w:pPr>
      <w:r w:rsidRPr="00B941F8">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85660" w:rsidRPr="00791A5B" w:rsidRDefault="00585660" w:rsidP="00504BE5">
      <w:pPr>
        <w:pStyle w:val="Sangradetextonormal"/>
        <w:widowControl w:val="0"/>
        <w:spacing w:line="276" w:lineRule="auto"/>
        <w:ind w:firstLine="0"/>
        <w:rPr>
          <w:rFonts w:ascii="Montserrat" w:hAnsi="Montserrat" w:cs="Arial"/>
          <w:b w:val="0"/>
          <w:sz w:val="22"/>
          <w:szCs w:val="22"/>
          <w:lang w:val="es-MX"/>
        </w:rPr>
      </w:pP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r w:rsidRPr="00791A5B">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504BE5" w:rsidRPr="00791A5B" w:rsidRDefault="00504BE5" w:rsidP="00504BE5">
      <w:pPr>
        <w:pStyle w:val="Sangradetextonormal"/>
        <w:widowControl w:val="0"/>
        <w:spacing w:line="276" w:lineRule="auto"/>
        <w:ind w:firstLine="0"/>
        <w:rPr>
          <w:rFonts w:ascii="Montserrat" w:hAnsi="Montserrat" w:cs="Arial"/>
          <w:b w:val="0"/>
          <w:sz w:val="22"/>
          <w:szCs w:val="22"/>
          <w:lang w:val="es-MX"/>
        </w:rPr>
      </w:pPr>
      <w:r w:rsidRPr="00791A5B">
        <w:rPr>
          <w:rFonts w:ascii="Montserrat" w:hAnsi="Montserrat" w:cs="Arial"/>
          <w:b w:val="0"/>
          <w:sz w:val="22"/>
          <w:szCs w:val="22"/>
          <w:lang w:val="es-MX"/>
        </w:rPr>
        <w:tab/>
        <w:t xml:space="preserve"> </w:t>
      </w:r>
    </w:p>
    <w:p w:rsidR="00504BE5" w:rsidRPr="00791A5B" w:rsidRDefault="00504BE5" w:rsidP="00504BE5">
      <w:pPr>
        <w:pStyle w:val="2"/>
        <w:widowControl w:val="0"/>
        <w:spacing w:line="276" w:lineRule="auto"/>
        <w:ind w:left="0"/>
        <w:rPr>
          <w:rFonts w:ascii="Montserrat" w:hAnsi="Montserrat" w:cs="Arial"/>
          <w:sz w:val="22"/>
          <w:szCs w:val="22"/>
          <w:lang w:val="es-MX"/>
        </w:rPr>
      </w:pPr>
      <w:r w:rsidRPr="00791A5B">
        <w:rPr>
          <w:rFonts w:ascii="Montserrat" w:hAnsi="Montserrat" w:cs="Arial"/>
          <w:b/>
          <w:sz w:val="22"/>
          <w:szCs w:val="22"/>
          <w:lang w:val="es-MX"/>
        </w:rPr>
        <w:t>5.2.-</w:t>
      </w:r>
      <w:r w:rsidRPr="00791A5B">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504BE5" w:rsidRPr="00791A5B" w:rsidRDefault="00504BE5" w:rsidP="00504BE5">
      <w:pPr>
        <w:pStyle w:val="3"/>
        <w:widowControl w:val="0"/>
        <w:spacing w:line="276" w:lineRule="auto"/>
        <w:ind w:left="0" w:firstLine="0"/>
        <w:rPr>
          <w:rFonts w:ascii="Montserrat" w:hAnsi="Montserrat" w:cs="Arial"/>
          <w:sz w:val="22"/>
          <w:szCs w:val="22"/>
          <w:lang w:val="es-MX"/>
        </w:rPr>
      </w:pPr>
    </w:p>
    <w:p w:rsidR="00504BE5" w:rsidRPr="00791A5B" w:rsidRDefault="00504BE5" w:rsidP="00504BE5">
      <w:pPr>
        <w:pStyle w:val="2"/>
        <w:widowControl w:val="0"/>
        <w:spacing w:line="276" w:lineRule="auto"/>
        <w:ind w:left="0"/>
        <w:jc w:val="center"/>
        <w:rPr>
          <w:rFonts w:ascii="Montserrat" w:hAnsi="Montserrat" w:cs="Arial"/>
          <w:b/>
          <w:sz w:val="22"/>
          <w:szCs w:val="22"/>
          <w:lang w:val="es-MX"/>
        </w:rPr>
      </w:pPr>
      <w:r w:rsidRPr="00791A5B">
        <w:rPr>
          <w:rFonts w:ascii="Montserrat" w:hAnsi="Montserrat" w:cs="Arial"/>
          <w:b/>
          <w:sz w:val="22"/>
          <w:szCs w:val="22"/>
          <w:lang w:val="es-MX"/>
        </w:rPr>
        <w:t>PREPARACIÓN DE LAS PROPOSICIONES</w:t>
      </w:r>
    </w:p>
    <w:p w:rsidR="00504BE5" w:rsidRPr="00791A5B" w:rsidRDefault="00504BE5" w:rsidP="00504BE5">
      <w:pPr>
        <w:pStyle w:val="3"/>
        <w:widowControl w:val="0"/>
        <w:spacing w:line="276" w:lineRule="auto"/>
        <w:ind w:left="0" w:firstLine="0"/>
        <w:rPr>
          <w:rFonts w:ascii="Montserrat" w:hAnsi="Montserrat" w:cs="Arial"/>
          <w:sz w:val="22"/>
          <w:szCs w:val="22"/>
          <w:lang w:val="es-MX"/>
        </w:rPr>
      </w:pPr>
    </w:p>
    <w:p w:rsidR="00504BE5" w:rsidRPr="00791A5B" w:rsidRDefault="00504BE5" w:rsidP="00504BE5">
      <w:pPr>
        <w:pStyle w:val="2"/>
        <w:widowControl w:val="0"/>
        <w:spacing w:line="276" w:lineRule="auto"/>
        <w:ind w:left="0"/>
        <w:rPr>
          <w:rFonts w:ascii="Montserrat" w:hAnsi="Montserrat" w:cs="Arial"/>
          <w:b/>
          <w:sz w:val="22"/>
          <w:szCs w:val="22"/>
          <w:lang w:val="es-MX"/>
        </w:rPr>
      </w:pPr>
      <w:r w:rsidRPr="00791A5B">
        <w:rPr>
          <w:rFonts w:ascii="Montserrat" w:hAnsi="Montserrat" w:cs="Arial"/>
          <w:b/>
          <w:sz w:val="22"/>
          <w:szCs w:val="22"/>
          <w:lang w:val="es-MX"/>
        </w:rPr>
        <w:t>6.- REQUISITOS QUE DEBERÁN CUMPLIR LAS PROPOSICIONES PRESENTADAS:</w:t>
      </w:r>
    </w:p>
    <w:p w:rsidR="00504BE5" w:rsidRPr="00791A5B" w:rsidRDefault="00504BE5" w:rsidP="00504BE5">
      <w:pPr>
        <w:pStyle w:val="2"/>
        <w:widowControl w:val="0"/>
        <w:spacing w:line="276" w:lineRule="auto"/>
        <w:ind w:left="0"/>
        <w:rPr>
          <w:rFonts w:ascii="Montserrat" w:hAnsi="Montserrat" w:cs="Arial"/>
          <w:sz w:val="22"/>
          <w:szCs w:val="22"/>
          <w:lang w:val="es-MX"/>
        </w:rPr>
      </w:pPr>
    </w:p>
    <w:p w:rsidR="00504BE5" w:rsidRPr="00791A5B" w:rsidRDefault="00504BE5" w:rsidP="00504BE5">
      <w:pPr>
        <w:pStyle w:val="Textoindependiente"/>
        <w:widowControl w:val="0"/>
        <w:spacing w:line="276" w:lineRule="auto"/>
        <w:jc w:val="both"/>
        <w:rPr>
          <w:rFonts w:ascii="Montserrat" w:hAnsi="Montserrat" w:cs="Arial"/>
          <w:sz w:val="22"/>
          <w:szCs w:val="22"/>
          <w:lang w:val="es-MX"/>
        </w:rPr>
      </w:pPr>
      <w:r w:rsidRPr="00791A5B">
        <w:rPr>
          <w:rFonts w:ascii="Montserrat" w:hAnsi="Montserrat" w:cs="Arial"/>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791A5B">
        <w:rPr>
          <w:rFonts w:ascii="Montserrat" w:hAnsi="Montserrat" w:cs="Arial"/>
          <w:sz w:val="22"/>
          <w:szCs w:val="22"/>
          <w:lang w:val="es-MX"/>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w:t>
      </w:r>
      <w:r w:rsidRPr="00791A5B">
        <w:rPr>
          <w:rFonts w:ascii="Montserrat" w:hAnsi="Montserrat" w:cs="Arial"/>
          <w:bCs/>
          <w:sz w:val="22"/>
          <w:szCs w:val="22"/>
          <w:lang w:val="es-MX"/>
        </w:rPr>
        <w:t>el licitante o su representante legal</w:t>
      </w:r>
      <w:r w:rsidRPr="00791A5B">
        <w:rPr>
          <w:rFonts w:ascii="Montserrat" w:hAnsi="Montserrat" w:cs="Arial"/>
          <w:b w:val="0"/>
          <w:bCs/>
          <w:sz w:val="22"/>
          <w:szCs w:val="22"/>
          <w:lang w:val="es-MX"/>
        </w:rPr>
        <w:t>,</w:t>
      </w:r>
      <w:r w:rsidRPr="00791A5B">
        <w:rPr>
          <w:rFonts w:ascii="Montserrat" w:hAnsi="Montserrat" w:cs="Arial"/>
          <w:b w:val="0"/>
          <w:sz w:val="22"/>
          <w:szCs w:val="22"/>
          <w:lang w:val="es-MX"/>
        </w:rPr>
        <w:t xml:space="preserve"> l</w:t>
      </w:r>
      <w:r w:rsidRPr="00791A5B">
        <w:rPr>
          <w:rFonts w:ascii="Montserrat" w:hAnsi="Montserrat" w:cs="Arial"/>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791A5B">
        <w:rPr>
          <w:rFonts w:ascii="Montserrat" w:hAnsi="Montserrat" w:cs="Arial"/>
          <w:sz w:val="22"/>
          <w:szCs w:val="22"/>
          <w:lang w:val="es-MX"/>
        </w:rPr>
        <w:t xml:space="preserve"> </w:t>
      </w:r>
    </w:p>
    <w:p w:rsidR="00504BE5" w:rsidRPr="00791A5B" w:rsidRDefault="00504BE5" w:rsidP="00504BE5">
      <w:pPr>
        <w:pStyle w:val="2"/>
        <w:widowControl w:val="0"/>
        <w:spacing w:line="276" w:lineRule="auto"/>
        <w:ind w:left="0"/>
        <w:rPr>
          <w:rFonts w:ascii="Montserrat" w:hAnsi="Montserrat" w:cs="Arial"/>
          <w:b/>
          <w:sz w:val="22"/>
          <w:szCs w:val="22"/>
          <w:lang w:val="es-MX"/>
        </w:rPr>
      </w:pP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 xml:space="preserve">La descripción, especificaciones técnicas y condiciones de los bienes se encuentran en los numerales 4.1, 4.2, 4.3, 4.4 y 4.5 de la misma; los licitantes presentarán sus propuestas técnicas y económicas de acuerdo a dichas especificaciones y condiciones considerando en las mismas el </w:t>
      </w:r>
      <w:r w:rsidRPr="00791A5B">
        <w:rPr>
          <w:rFonts w:ascii="Montserrat" w:hAnsi="Montserrat" w:cs="Arial"/>
          <w:sz w:val="22"/>
          <w:szCs w:val="22"/>
          <w:u w:val="single"/>
          <w:lang w:val="es-MX"/>
        </w:rPr>
        <w:t>PAQUETE por el que decidan participar.</w:t>
      </w:r>
      <w:r w:rsidRPr="00791A5B">
        <w:rPr>
          <w:rFonts w:ascii="Montserrat" w:hAnsi="Montserrat" w:cs="Arial"/>
          <w:sz w:val="22"/>
          <w:szCs w:val="22"/>
          <w:lang w:val="es-MX"/>
        </w:rPr>
        <w:t xml:space="preserve"> </w:t>
      </w:r>
    </w:p>
    <w:p w:rsidR="00504BE5" w:rsidRPr="00791A5B" w:rsidRDefault="00504BE5" w:rsidP="00504BE5">
      <w:pPr>
        <w:widowControl w:val="0"/>
        <w:spacing w:line="276" w:lineRule="auto"/>
        <w:jc w:val="both"/>
        <w:rPr>
          <w:rFonts w:ascii="Montserrat" w:hAnsi="Montserrat" w:cs="Arial"/>
          <w:sz w:val="22"/>
          <w:szCs w:val="22"/>
          <w:lang w:val="es-MX"/>
        </w:rPr>
      </w:pPr>
    </w:p>
    <w:p w:rsidR="00504BE5" w:rsidRPr="00791A5B" w:rsidRDefault="00504BE5" w:rsidP="00504BE5">
      <w:pPr>
        <w:widowControl w:val="0"/>
        <w:spacing w:line="276" w:lineRule="auto"/>
        <w:jc w:val="both"/>
        <w:rPr>
          <w:rFonts w:ascii="Montserrat" w:hAnsi="Montserrat" w:cs="Arial"/>
          <w:sz w:val="22"/>
          <w:szCs w:val="22"/>
          <w:lang w:val="es-MX"/>
        </w:rPr>
      </w:pPr>
      <w:r w:rsidRPr="00791A5B">
        <w:rPr>
          <w:rFonts w:ascii="Montserrat" w:hAnsi="Montserrat" w:cs="Arial"/>
          <w:sz w:val="22"/>
          <w:szCs w:val="22"/>
          <w:lang w:val="es-MX"/>
        </w:rPr>
        <w:t>El licitante deberá acreditar que los bienes ofertados cumplen con las especificaciones solicitadas, mediante la presentación de su propuesta técnica de conformidad con lo contenido en el anexo técnico.</w:t>
      </w:r>
    </w:p>
    <w:p w:rsidR="00504BE5" w:rsidRPr="00791A5B" w:rsidRDefault="00504BE5" w:rsidP="00504BE5">
      <w:pPr>
        <w:pStyle w:val="2"/>
        <w:widowControl w:val="0"/>
        <w:spacing w:line="276" w:lineRule="auto"/>
        <w:ind w:left="0"/>
        <w:rPr>
          <w:rFonts w:ascii="Montserrat" w:hAnsi="Montserrat" w:cs="Arial"/>
          <w:b/>
          <w:sz w:val="22"/>
          <w:szCs w:val="22"/>
          <w:lang w:val="es-MX"/>
        </w:rPr>
      </w:pPr>
    </w:p>
    <w:p w:rsidR="00504BE5" w:rsidRPr="00791A5B" w:rsidRDefault="00504BE5" w:rsidP="00504BE5">
      <w:pPr>
        <w:pStyle w:val="2"/>
        <w:widowControl w:val="0"/>
        <w:spacing w:line="276" w:lineRule="auto"/>
        <w:ind w:left="0"/>
        <w:rPr>
          <w:rFonts w:ascii="Montserrat" w:hAnsi="Montserrat" w:cs="Arial"/>
          <w:sz w:val="22"/>
          <w:szCs w:val="22"/>
          <w:lang w:val="es-MX"/>
        </w:rPr>
      </w:pPr>
      <w:r w:rsidRPr="00791A5B">
        <w:rPr>
          <w:rFonts w:ascii="Montserrat" w:hAnsi="Montserrat" w:cs="Arial"/>
          <w:b/>
          <w:sz w:val="22"/>
          <w:szCs w:val="22"/>
          <w:lang w:val="es-MX"/>
        </w:rPr>
        <w:t xml:space="preserve">LA PROPOSICIÓN CONSTARÁ DE LOS SIGUIENTES DOCUMENTOS: </w:t>
      </w:r>
    </w:p>
    <w:p w:rsidR="00504BE5" w:rsidRPr="00791A5B" w:rsidRDefault="00504BE5" w:rsidP="00504BE5">
      <w:pPr>
        <w:pStyle w:val="4"/>
        <w:widowControl w:val="0"/>
        <w:spacing w:line="276" w:lineRule="auto"/>
        <w:ind w:left="0" w:firstLine="0"/>
        <w:jc w:val="both"/>
        <w:rPr>
          <w:rFonts w:ascii="Montserrat" w:hAnsi="Montserrat" w:cs="Arial"/>
          <w:bCs/>
          <w:sz w:val="22"/>
          <w:szCs w:val="22"/>
          <w:lang w:val="es-MX"/>
        </w:rPr>
      </w:pPr>
    </w:p>
    <w:p w:rsidR="00504BE5" w:rsidRPr="00791A5B" w:rsidRDefault="00504BE5" w:rsidP="00504BE5">
      <w:pPr>
        <w:pStyle w:val="4"/>
        <w:widowControl w:val="0"/>
        <w:spacing w:line="276" w:lineRule="auto"/>
        <w:ind w:left="0" w:firstLine="0"/>
        <w:jc w:val="both"/>
        <w:rPr>
          <w:rFonts w:ascii="Montserrat" w:hAnsi="Montserrat" w:cs="Arial"/>
          <w:bCs/>
          <w:sz w:val="22"/>
          <w:szCs w:val="22"/>
          <w:lang w:val="es-MX"/>
        </w:rPr>
      </w:pPr>
      <w:r w:rsidRPr="00791A5B">
        <w:rPr>
          <w:rFonts w:ascii="Montserrat" w:hAnsi="Montserrat" w:cs="Arial"/>
          <w:sz w:val="22"/>
          <w:szCs w:val="22"/>
          <w:lang w:val="es-MX"/>
        </w:rPr>
        <w:t xml:space="preserve">6.1.- </w:t>
      </w:r>
      <w:r w:rsidRPr="00791A5B">
        <w:rPr>
          <w:rFonts w:ascii="Montserrat" w:hAnsi="Montserrat" w:cs="Arial"/>
          <w:bCs/>
          <w:sz w:val="22"/>
          <w:szCs w:val="22"/>
          <w:lang w:val="es-MX"/>
        </w:rPr>
        <w:t>SOBRE CONTENIENDO LA PROPUESTA TÉCNICA</w:t>
      </w:r>
    </w:p>
    <w:p w:rsidR="00504BE5" w:rsidRPr="00791A5B" w:rsidRDefault="00504BE5" w:rsidP="00504BE5">
      <w:pPr>
        <w:pStyle w:val="4"/>
        <w:widowControl w:val="0"/>
        <w:spacing w:line="276" w:lineRule="auto"/>
        <w:ind w:left="0" w:firstLine="0"/>
        <w:jc w:val="both"/>
        <w:rPr>
          <w:rFonts w:ascii="Montserrat" w:hAnsi="Montserrat" w:cs="Arial"/>
          <w:bCs/>
          <w:sz w:val="22"/>
          <w:szCs w:val="22"/>
          <w:lang w:val="es-MX"/>
        </w:rPr>
      </w:pPr>
    </w:p>
    <w:p w:rsidR="00504BE5" w:rsidRPr="00791A5B" w:rsidRDefault="00504BE5" w:rsidP="00504BE5">
      <w:pPr>
        <w:pStyle w:val="3"/>
        <w:widowControl w:val="0"/>
        <w:spacing w:line="276" w:lineRule="auto"/>
        <w:ind w:left="0" w:firstLine="0"/>
        <w:rPr>
          <w:rFonts w:ascii="Montserrat" w:hAnsi="Montserrat" w:cstheme="minorHAnsi"/>
          <w:b/>
          <w:bCs/>
          <w:sz w:val="22"/>
          <w:szCs w:val="22"/>
          <w:lang w:val="es-MX"/>
        </w:rPr>
      </w:pPr>
      <w:r w:rsidRPr="00791A5B">
        <w:rPr>
          <w:rFonts w:ascii="Montserrat" w:hAnsi="Montserrat" w:cs="Arial"/>
          <w:b/>
          <w:sz w:val="22"/>
          <w:szCs w:val="22"/>
          <w:lang w:val="es-MX"/>
        </w:rPr>
        <w:t>A</w:t>
      </w:r>
      <w:proofErr w:type="gramStart"/>
      <w:r w:rsidRPr="00791A5B">
        <w:rPr>
          <w:rFonts w:ascii="Montserrat" w:hAnsi="Montserrat" w:cs="Arial"/>
          <w:b/>
          <w:sz w:val="22"/>
          <w:szCs w:val="22"/>
          <w:lang w:val="es-MX"/>
        </w:rPr>
        <w:t>).-</w:t>
      </w:r>
      <w:proofErr w:type="gramEnd"/>
      <w:r w:rsidRPr="00791A5B">
        <w:rPr>
          <w:rFonts w:ascii="Montserrat" w:hAnsi="Montserrat" w:cs="Arial"/>
          <w:b/>
          <w:sz w:val="22"/>
          <w:szCs w:val="22"/>
          <w:lang w:val="es-MX"/>
        </w:rPr>
        <w:t xml:space="preserve"> PROPUESTA TÉCNICA: </w:t>
      </w:r>
      <w:r w:rsidRPr="00791A5B">
        <w:rPr>
          <w:rFonts w:ascii="Montserrat" w:hAnsi="Montserrat" w:cstheme="minorHAnsi"/>
          <w:sz w:val="22"/>
          <w:szCs w:val="22"/>
          <w:lang w:val="es-MX"/>
        </w:rPr>
        <w:t xml:space="preserve">Utilizando para ello el formato proporcionado en el </w:t>
      </w:r>
      <w:r w:rsidRPr="00791A5B">
        <w:rPr>
          <w:rFonts w:ascii="Montserrat" w:hAnsi="Montserrat" w:cstheme="minorHAnsi"/>
          <w:b/>
          <w:sz w:val="22"/>
          <w:szCs w:val="22"/>
          <w:lang w:val="es-MX"/>
        </w:rPr>
        <w:t xml:space="preserve">Anexo 1 </w:t>
      </w:r>
      <w:r w:rsidRPr="00791A5B">
        <w:rPr>
          <w:rFonts w:ascii="Montserrat" w:hAnsi="Montserrat" w:cstheme="minorHAnsi"/>
          <w:sz w:val="22"/>
          <w:szCs w:val="22"/>
          <w:lang w:val="es-MX"/>
        </w:rPr>
        <w:t xml:space="preserve">de estas bases de licitación, la cual deberá </w:t>
      </w:r>
      <w:r w:rsidRPr="00791A5B">
        <w:rPr>
          <w:rFonts w:ascii="Montserrat" w:eastAsia="Times New Roman" w:hAnsi="Montserrat" w:cstheme="minorHAnsi"/>
          <w:sz w:val="22"/>
          <w:szCs w:val="22"/>
          <w:lang w:val="es-MX"/>
        </w:rPr>
        <w:t>presentarse</w:t>
      </w:r>
      <w:r w:rsidRPr="00791A5B">
        <w:rPr>
          <w:rFonts w:ascii="Montserrat" w:hAnsi="Montserrat" w:cstheme="minorHAnsi"/>
          <w:sz w:val="22"/>
          <w:szCs w:val="22"/>
          <w:lang w:val="es-MX"/>
        </w:rPr>
        <w:t xml:space="preserve"> de conformidad con las especificaciones técnicas y condiciones indicadas en los </w:t>
      </w:r>
      <w:r w:rsidRPr="00791A5B">
        <w:rPr>
          <w:rFonts w:ascii="Montserrat" w:hAnsi="Montserrat" w:cstheme="minorHAnsi"/>
          <w:b/>
          <w:sz w:val="22"/>
          <w:szCs w:val="22"/>
          <w:lang w:val="es-MX"/>
        </w:rPr>
        <w:t>numerales 4.1 al 4.4</w:t>
      </w:r>
      <w:r w:rsidRPr="00791A5B">
        <w:rPr>
          <w:rFonts w:ascii="Montserrat" w:hAnsi="Montserrat" w:cstheme="minorHAnsi"/>
          <w:sz w:val="22"/>
          <w:szCs w:val="22"/>
          <w:lang w:val="es-MX"/>
        </w:rPr>
        <w:t xml:space="preserve"> de las presentes bases de licitación. Contendrá una explicación detallada de las especificaciones y características de l</w:t>
      </w:r>
      <w:r w:rsidRPr="00791A5B">
        <w:rPr>
          <w:rFonts w:ascii="Montserrat" w:hAnsi="Montserrat" w:cstheme="minorHAnsi"/>
          <w:bCs/>
          <w:color w:val="000000" w:themeColor="text1"/>
          <w:sz w:val="22"/>
          <w:szCs w:val="22"/>
          <w:lang w:val="es-MX"/>
        </w:rPr>
        <w:t>os bienes</w:t>
      </w:r>
      <w:r w:rsidRPr="00791A5B">
        <w:rPr>
          <w:rFonts w:ascii="Montserrat" w:hAnsi="Montserrat" w:cstheme="minorHAnsi"/>
          <w:sz w:val="22"/>
          <w:szCs w:val="22"/>
          <w:lang w:val="es-MX"/>
        </w:rPr>
        <w:t xml:space="preserve"> ofertados, incluyendo, por lo menos, las correspondientes a: </w:t>
      </w:r>
      <w:r w:rsidRPr="00791A5B">
        <w:rPr>
          <w:rFonts w:ascii="Montserrat" w:hAnsi="Montserrat" w:cstheme="minorHAnsi"/>
          <w:b/>
          <w:bCs/>
          <w:sz w:val="22"/>
          <w:szCs w:val="22"/>
          <w:u w:val="single"/>
          <w:lang w:val="es-MX"/>
        </w:rPr>
        <w:t>partida, descripción detallada, unidad de medida, cantidad y garantía</w:t>
      </w:r>
      <w:r w:rsidRPr="00791A5B">
        <w:rPr>
          <w:rFonts w:ascii="Montserrat" w:hAnsi="Montserrat" w:cstheme="minorHAnsi"/>
          <w:b/>
          <w:bCs/>
          <w:sz w:val="22"/>
          <w:szCs w:val="22"/>
          <w:lang w:val="es-MX"/>
        </w:rPr>
        <w:t xml:space="preserve"> </w:t>
      </w:r>
      <w:r w:rsidRPr="00791A5B">
        <w:rPr>
          <w:rFonts w:ascii="Montserrat" w:hAnsi="Montserrat" w:cstheme="minorHAnsi"/>
          <w:sz w:val="22"/>
          <w:szCs w:val="22"/>
          <w:lang w:val="es-MX"/>
        </w:rPr>
        <w:t xml:space="preserve">de </w:t>
      </w:r>
      <w:r w:rsidRPr="00791A5B">
        <w:rPr>
          <w:rFonts w:ascii="Montserrat" w:hAnsi="Montserrat" w:cstheme="minorHAnsi"/>
          <w:bCs/>
          <w:color w:val="000000" w:themeColor="text1"/>
          <w:sz w:val="22"/>
          <w:szCs w:val="22"/>
          <w:lang w:val="es-MX"/>
        </w:rPr>
        <w:t>los bienes</w:t>
      </w:r>
      <w:r w:rsidRPr="00791A5B">
        <w:rPr>
          <w:rFonts w:ascii="Montserrat" w:hAnsi="Montserrat" w:cstheme="minorHAnsi"/>
          <w:sz w:val="22"/>
          <w:szCs w:val="22"/>
          <w:lang w:val="es-MX"/>
        </w:rPr>
        <w:t xml:space="preserve"> ofertados; asimismo deberá expresarse </w:t>
      </w:r>
      <w:r w:rsidRPr="00791A5B">
        <w:rPr>
          <w:rFonts w:ascii="Montserrat" w:hAnsi="Montserrat" w:cstheme="minorHAnsi"/>
          <w:b/>
          <w:sz w:val="22"/>
          <w:szCs w:val="22"/>
          <w:lang w:val="es-MX"/>
        </w:rPr>
        <w:t>plazo</w:t>
      </w:r>
      <w:r w:rsidRPr="00791A5B">
        <w:rPr>
          <w:rFonts w:ascii="Montserrat" w:hAnsi="Montserrat" w:cstheme="minorHAnsi"/>
          <w:b/>
          <w:bCs/>
          <w:sz w:val="22"/>
          <w:szCs w:val="22"/>
          <w:lang w:val="es-MX"/>
        </w:rPr>
        <w:t>, lugar y condiciones de entrega.</w:t>
      </w:r>
    </w:p>
    <w:p w:rsidR="00504BE5" w:rsidRPr="00791A5B" w:rsidRDefault="00504BE5" w:rsidP="00504BE5">
      <w:pPr>
        <w:pStyle w:val="4"/>
        <w:widowControl w:val="0"/>
        <w:spacing w:line="276" w:lineRule="auto"/>
        <w:ind w:left="0" w:firstLine="0"/>
        <w:jc w:val="both"/>
        <w:rPr>
          <w:rFonts w:ascii="Montserrat" w:hAnsi="Montserrat" w:cs="Arial"/>
          <w:sz w:val="22"/>
          <w:szCs w:val="22"/>
          <w:lang w:val="es-MX"/>
        </w:rPr>
      </w:pPr>
    </w:p>
    <w:p w:rsidR="00504BE5" w:rsidRPr="00791A5B" w:rsidRDefault="00504BE5" w:rsidP="00504BE5">
      <w:pPr>
        <w:pStyle w:val="4"/>
        <w:widowControl w:val="0"/>
        <w:spacing w:line="276" w:lineRule="auto"/>
        <w:ind w:left="0" w:firstLine="0"/>
        <w:jc w:val="both"/>
        <w:rPr>
          <w:rFonts w:ascii="Montserrat" w:hAnsi="Montserrat" w:cs="Arial"/>
          <w:color w:val="000000"/>
          <w:sz w:val="22"/>
          <w:szCs w:val="22"/>
          <w:lang w:val="es-MX"/>
        </w:rPr>
      </w:pPr>
      <w:r w:rsidRPr="00791A5B">
        <w:rPr>
          <w:rFonts w:ascii="Montserrat" w:hAnsi="Montserrat" w:cs="Arial"/>
          <w:sz w:val="22"/>
          <w:szCs w:val="22"/>
          <w:lang w:val="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504BE5" w:rsidRPr="00791A5B" w:rsidRDefault="00504BE5" w:rsidP="00504BE5">
      <w:pPr>
        <w:pStyle w:val="3"/>
        <w:widowControl w:val="0"/>
        <w:spacing w:line="276" w:lineRule="auto"/>
        <w:ind w:left="0" w:firstLine="0"/>
        <w:rPr>
          <w:rFonts w:ascii="Montserrat" w:hAnsi="Montserrat" w:cs="Arial"/>
          <w:b/>
          <w:color w:val="000000"/>
          <w:sz w:val="22"/>
          <w:szCs w:val="22"/>
          <w:lang w:val="es-MX"/>
        </w:rPr>
      </w:pPr>
    </w:p>
    <w:p w:rsidR="00504BE5" w:rsidRPr="00791A5B" w:rsidRDefault="00504BE5" w:rsidP="00504BE5">
      <w:pPr>
        <w:pStyle w:val="3"/>
        <w:widowControl w:val="0"/>
        <w:spacing w:line="276" w:lineRule="auto"/>
        <w:ind w:left="0" w:firstLine="0"/>
        <w:rPr>
          <w:rFonts w:ascii="Montserrat" w:hAnsi="Montserrat" w:cs="Arial"/>
          <w:color w:val="000000"/>
          <w:sz w:val="22"/>
          <w:szCs w:val="22"/>
          <w:lang w:val="es-MX"/>
        </w:rPr>
      </w:pPr>
      <w:r w:rsidRPr="00791A5B">
        <w:rPr>
          <w:rFonts w:ascii="Montserrat" w:hAnsi="Montserrat" w:cs="Arial"/>
          <w:b/>
          <w:color w:val="000000"/>
          <w:sz w:val="22"/>
          <w:szCs w:val="22"/>
          <w:lang w:val="es-MX"/>
        </w:rPr>
        <w:t>Este documento será rubricado por los servidores públicos presentes y por lo menos un licitante, si asistiere alguno</w:t>
      </w:r>
      <w:r w:rsidRPr="00791A5B">
        <w:rPr>
          <w:rFonts w:ascii="Montserrat" w:hAnsi="Montserrat" w:cs="Arial"/>
          <w:color w:val="000000"/>
          <w:sz w:val="22"/>
          <w:szCs w:val="22"/>
          <w:lang w:val="es-MX"/>
        </w:rPr>
        <w:t>.</w:t>
      </w:r>
    </w:p>
    <w:p w:rsidR="00504BE5" w:rsidRPr="00791A5B" w:rsidRDefault="00504BE5" w:rsidP="00504BE5">
      <w:pPr>
        <w:pStyle w:val="3"/>
        <w:widowControl w:val="0"/>
        <w:spacing w:line="276" w:lineRule="auto"/>
        <w:ind w:left="0" w:firstLine="0"/>
        <w:rPr>
          <w:rFonts w:ascii="Montserrat" w:hAnsi="Montserrat" w:cstheme="minorHAnsi"/>
          <w:b/>
          <w:bCs/>
          <w:sz w:val="22"/>
          <w:szCs w:val="22"/>
          <w:lang w:val="es-MX"/>
        </w:rPr>
      </w:pPr>
    </w:p>
    <w:p w:rsidR="00504BE5" w:rsidRPr="00791A5B" w:rsidRDefault="00504BE5" w:rsidP="00504BE5">
      <w:pPr>
        <w:pStyle w:val="3"/>
        <w:widowControl w:val="0"/>
        <w:spacing w:line="276" w:lineRule="auto"/>
        <w:ind w:left="0" w:firstLine="0"/>
        <w:rPr>
          <w:rFonts w:ascii="Montserrat" w:hAnsi="Montserrat" w:cs="Arial"/>
          <w:sz w:val="22"/>
          <w:szCs w:val="22"/>
          <w:lang w:val="es-MX"/>
        </w:rPr>
      </w:pPr>
      <w:r w:rsidRPr="00791A5B">
        <w:rPr>
          <w:rFonts w:ascii="Montserrat" w:hAnsi="Montserrat" w:cs="Arial"/>
          <w:sz w:val="22"/>
          <w:szCs w:val="22"/>
          <w:lang w:val="es-MX"/>
        </w:rPr>
        <w:t>Acompañando a la propuesta técnica, el licitante deberá integrar</w:t>
      </w:r>
      <w:r w:rsidRPr="00791A5B">
        <w:rPr>
          <w:rFonts w:ascii="Montserrat" w:hAnsi="Montserrat" w:cs="Arial"/>
          <w:b/>
          <w:bCs/>
          <w:sz w:val="22"/>
          <w:szCs w:val="22"/>
          <w:lang w:val="es-MX"/>
        </w:rPr>
        <w:t xml:space="preserve"> FICHAS TÉCNICAS DE LOS BIENES</w:t>
      </w:r>
      <w:r w:rsidRPr="00791A5B">
        <w:rPr>
          <w:rFonts w:ascii="Montserrat" w:hAnsi="Montserrat" w:cs="Arial"/>
          <w:sz w:val="22"/>
          <w:szCs w:val="22"/>
          <w:lang w:val="es-MX"/>
        </w:rPr>
        <w:t xml:space="preserve"> en que participe,</w:t>
      </w:r>
      <w:r w:rsidRPr="00791A5B">
        <w:rPr>
          <w:rFonts w:ascii="Montserrat" w:hAnsi="Montserrat" w:cs="Arial"/>
          <w:bCs/>
          <w:sz w:val="22"/>
          <w:szCs w:val="22"/>
          <w:lang w:val="es-MX"/>
        </w:rPr>
        <w:t xml:space="preserve"> para cada una de las partidas del o los paquetes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w:t>
      </w:r>
      <w:r w:rsidRPr="00791A5B">
        <w:rPr>
          <w:rFonts w:ascii="Montserrat" w:hAnsi="Montserrat" w:cs="Arial"/>
          <w:sz w:val="22"/>
          <w:szCs w:val="22"/>
          <w:lang w:val="es-MX"/>
        </w:rPr>
        <w:t>debidamente relacionados con el número de la partida que corresponda de acuerdo a la identificación del modelo que se indique en la propuesta técnica y firmados por el licitante o su representante legal.</w:t>
      </w:r>
    </w:p>
    <w:p w:rsidR="00504BE5" w:rsidRPr="00791A5B" w:rsidRDefault="00504BE5" w:rsidP="00504BE5">
      <w:pPr>
        <w:pStyle w:val="3"/>
        <w:widowControl w:val="0"/>
        <w:spacing w:line="276" w:lineRule="auto"/>
        <w:ind w:left="0" w:firstLine="0"/>
        <w:rPr>
          <w:rFonts w:ascii="Montserrat" w:hAnsi="Montserrat" w:cs="Arial"/>
          <w:bCs/>
          <w:sz w:val="22"/>
          <w:szCs w:val="22"/>
          <w:lang w:val="es-MX"/>
        </w:rPr>
      </w:pPr>
    </w:p>
    <w:p w:rsidR="00504BE5" w:rsidRPr="00791A5B" w:rsidRDefault="00504BE5" w:rsidP="00504BE5">
      <w:pPr>
        <w:pStyle w:val="3"/>
        <w:widowControl w:val="0"/>
        <w:spacing w:line="276" w:lineRule="auto"/>
        <w:ind w:left="0" w:firstLine="0"/>
        <w:rPr>
          <w:rFonts w:ascii="Montserrat" w:hAnsi="Montserrat" w:cs="Arial"/>
          <w:bCs/>
          <w:sz w:val="22"/>
          <w:szCs w:val="22"/>
          <w:lang w:val="es-MX"/>
        </w:rPr>
      </w:pPr>
      <w:r w:rsidRPr="00791A5B">
        <w:rPr>
          <w:rFonts w:ascii="Montserrat" w:hAnsi="Montserrat" w:cs="Arial"/>
          <w:bCs/>
          <w:sz w:val="22"/>
          <w:szCs w:val="22"/>
          <w:lang w:val="es-MX"/>
        </w:rPr>
        <w:t>En caso de existir discrepancias entre la propuesta técnica detallada y el catalogo se considerará que la proposición no cumple con las especificaciones técnicas, por lo que será desechada.</w:t>
      </w:r>
    </w:p>
    <w:p w:rsidR="00504BE5" w:rsidRPr="00791A5B" w:rsidRDefault="00504BE5" w:rsidP="00504BE5">
      <w:pPr>
        <w:pStyle w:val="3"/>
        <w:widowControl w:val="0"/>
        <w:spacing w:line="276" w:lineRule="auto"/>
        <w:ind w:left="0" w:firstLine="0"/>
        <w:rPr>
          <w:rFonts w:ascii="Montserrat" w:hAnsi="Montserrat" w:cs="Arial"/>
          <w:sz w:val="22"/>
          <w:szCs w:val="22"/>
          <w:lang w:val="es-MX"/>
        </w:rPr>
      </w:pPr>
    </w:p>
    <w:p w:rsidR="00504BE5" w:rsidRPr="00791A5B" w:rsidRDefault="00504BE5" w:rsidP="00504BE5">
      <w:pPr>
        <w:pStyle w:val="3"/>
        <w:widowControl w:val="0"/>
        <w:spacing w:line="276" w:lineRule="auto"/>
        <w:ind w:left="0" w:firstLine="0"/>
        <w:rPr>
          <w:rFonts w:ascii="Montserrat" w:hAnsi="Montserrat" w:cs="Arial"/>
          <w:sz w:val="22"/>
          <w:szCs w:val="22"/>
          <w:lang w:val="es-MX"/>
        </w:rPr>
      </w:pPr>
      <w:r w:rsidRPr="00791A5B">
        <w:rPr>
          <w:rFonts w:ascii="Montserrat" w:hAnsi="Montserrat" w:cs="Arial"/>
          <w:sz w:val="22"/>
          <w:szCs w:val="22"/>
          <w:lang w:val="es-MX"/>
        </w:rPr>
        <w:t xml:space="preserve">Así mismo el licitante deberá presentar escrito en el que manifieste </w:t>
      </w:r>
      <w:r w:rsidRPr="00791A5B">
        <w:rPr>
          <w:rFonts w:ascii="Montserrat" w:hAnsi="Montserrat" w:cs="Arial"/>
          <w:b/>
          <w:sz w:val="22"/>
          <w:szCs w:val="22"/>
          <w:lang w:val="es-MX"/>
        </w:rPr>
        <w:t>las Normas Oficiales Mexicanas, Normas Mexicanas o Normas Internacionales</w:t>
      </w:r>
      <w:r w:rsidRPr="00791A5B">
        <w:rPr>
          <w:rFonts w:ascii="Montserrat" w:hAnsi="Montserrat" w:cs="Arial"/>
          <w:sz w:val="22"/>
          <w:szCs w:val="22"/>
          <w:lang w:val="es-MX"/>
        </w:rPr>
        <w:t xml:space="preserve"> que cumplen los bienes que oferta y que en su caso sean aplicables de acuerdo al origen de los mismos, pudiendo utilizar el formato del </w:t>
      </w:r>
      <w:r w:rsidRPr="00791A5B">
        <w:rPr>
          <w:rFonts w:ascii="Montserrat" w:hAnsi="Montserrat" w:cs="Arial"/>
          <w:b/>
          <w:sz w:val="22"/>
          <w:szCs w:val="22"/>
          <w:lang w:val="es-MX"/>
        </w:rPr>
        <w:t>Anexo 2.</w:t>
      </w:r>
    </w:p>
    <w:p w:rsidR="00504BE5" w:rsidRPr="00791A5B" w:rsidRDefault="00504BE5" w:rsidP="00504BE5">
      <w:pPr>
        <w:pStyle w:val="3"/>
        <w:widowControl w:val="0"/>
        <w:spacing w:line="276" w:lineRule="auto"/>
        <w:ind w:left="0" w:firstLine="0"/>
        <w:rPr>
          <w:rFonts w:ascii="Montserrat" w:hAnsi="Montserrat" w:cs="Arial"/>
          <w:sz w:val="22"/>
          <w:szCs w:val="22"/>
          <w:lang w:val="es-MX"/>
        </w:rPr>
      </w:pPr>
    </w:p>
    <w:p w:rsidR="00504BE5" w:rsidRPr="00791A5B" w:rsidRDefault="00504BE5" w:rsidP="00504BE5">
      <w:pPr>
        <w:pStyle w:val="3"/>
        <w:widowControl w:val="0"/>
        <w:spacing w:line="276" w:lineRule="auto"/>
        <w:ind w:left="0" w:firstLine="0"/>
        <w:rPr>
          <w:rFonts w:ascii="Montserrat" w:hAnsi="Montserrat" w:cs="Arial"/>
          <w:b/>
          <w:sz w:val="22"/>
          <w:szCs w:val="22"/>
          <w:lang w:val="es-MX"/>
        </w:rPr>
      </w:pPr>
      <w:r w:rsidRPr="00791A5B">
        <w:rPr>
          <w:rFonts w:ascii="Montserrat" w:hAnsi="Montserrat" w:cs="Arial"/>
          <w:b/>
          <w:sz w:val="22"/>
          <w:szCs w:val="22"/>
          <w:lang w:val="es-MX"/>
        </w:rPr>
        <w:t>Dichos documentos serán utilizados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504BE5" w:rsidRPr="00791A5B" w:rsidRDefault="00504BE5" w:rsidP="00504BE5">
      <w:pPr>
        <w:pStyle w:val="3"/>
        <w:widowControl w:val="0"/>
        <w:spacing w:line="276" w:lineRule="auto"/>
        <w:ind w:left="0" w:firstLine="0"/>
        <w:rPr>
          <w:rFonts w:ascii="Montserrat" w:hAnsi="Montserrat" w:cs="Arial"/>
          <w:sz w:val="22"/>
          <w:szCs w:val="22"/>
          <w:lang w:val="es-MX"/>
        </w:rPr>
      </w:pPr>
    </w:p>
    <w:p w:rsidR="00504BE5" w:rsidRPr="00791A5B" w:rsidRDefault="00504BE5" w:rsidP="00504BE5">
      <w:pPr>
        <w:pStyle w:val="3"/>
        <w:widowControl w:val="0"/>
        <w:spacing w:line="276" w:lineRule="auto"/>
        <w:ind w:left="0" w:firstLine="0"/>
        <w:rPr>
          <w:rFonts w:ascii="Montserrat" w:hAnsi="Montserrat" w:cs="Arial"/>
          <w:color w:val="000000"/>
          <w:sz w:val="22"/>
          <w:szCs w:val="22"/>
          <w:lang w:val="es-MX"/>
        </w:rPr>
      </w:pPr>
      <w:r w:rsidRPr="00791A5B">
        <w:rPr>
          <w:rFonts w:ascii="Montserrat" w:hAnsi="Montserrat" w:cs="Arial"/>
          <w:sz w:val="22"/>
          <w:szCs w:val="22"/>
          <w:lang w:val="es-MX"/>
        </w:rPr>
        <w:t xml:space="preserve">En caso de que no se presenten estos documentos debidamente firmados será motivo para desechar la propuesta. </w:t>
      </w:r>
    </w:p>
    <w:p w:rsidR="00504BE5" w:rsidRPr="00791A5B" w:rsidRDefault="00504BE5" w:rsidP="00504BE5">
      <w:pPr>
        <w:pStyle w:val="3"/>
        <w:widowControl w:val="0"/>
        <w:spacing w:line="276" w:lineRule="auto"/>
        <w:ind w:left="0" w:firstLine="0"/>
        <w:rPr>
          <w:rFonts w:ascii="Montserrat" w:hAnsi="Montserrat" w:cs="Arial"/>
          <w:b/>
          <w:sz w:val="22"/>
          <w:szCs w:val="22"/>
          <w:lang w:val="es-MX"/>
        </w:rPr>
      </w:pP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sz w:val="22"/>
          <w:szCs w:val="22"/>
          <w:lang w:val="es-MX"/>
        </w:rPr>
        <w:t>B</w:t>
      </w:r>
      <w:proofErr w:type="gramStart"/>
      <w:r w:rsidRPr="00791A5B">
        <w:rPr>
          <w:rFonts w:ascii="Montserrat" w:hAnsi="Montserrat" w:cs="Arial"/>
          <w:sz w:val="22"/>
          <w:szCs w:val="22"/>
          <w:lang w:val="es-MX"/>
        </w:rPr>
        <w:t>).-</w:t>
      </w:r>
      <w:proofErr w:type="gramEnd"/>
      <w:r w:rsidRPr="00791A5B">
        <w:rPr>
          <w:rFonts w:ascii="Montserrat" w:hAnsi="Montserrat" w:cs="Arial"/>
          <w:sz w:val="22"/>
          <w:szCs w:val="22"/>
          <w:lang w:val="es-MX"/>
        </w:rPr>
        <w:t xml:space="preserve"> MANIFESTACIÓN DE FACULTADES:</w:t>
      </w:r>
      <w:r w:rsidRPr="00791A5B">
        <w:rPr>
          <w:rFonts w:ascii="Montserrat" w:hAnsi="Montserrat" w:cs="Arial"/>
          <w:b w:val="0"/>
          <w:sz w:val="22"/>
          <w:szCs w:val="22"/>
          <w:lang w:val="es-MX"/>
        </w:rPr>
        <w:t xml:space="preserve"> Documento debidamente firmado, en el que el licitante, por sí mismo o por conducto de su representante legal, manifieste que cuenta con facultades para suscribir la propuesta y obligarse en los términos de las disposiciones del artículo 28 del “Reglamento”. El licitante podrá utilizar para ello el formato proporcionado en el </w:t>
      </w:r>
      <w:r w:rsidRPr="00791A5B">
        <w:rPr>
          <w:rFonts w:ascii="Montserrat" w:hAnsi="Montserrat" w:cs="Arial"/>
          <w:sz w:val="22"/>
          <w:szCs w:val="22"/>
          <w:lang w:val="es-MX"/>
        </w:rPr>
        <w:t>Anexo 3</w:t>
      </w:r>
      <w:r w:rsidRPr="00791A5B">
        <w:rPr>
          <w:rFonts w:ascii="Montserrat" w:hAnsi="Montserrat" w:cs="Arial"/>
          <w:b w:val="0"/>
          <w:sz w:val="22"/>
          <w:szCs w:val="22"/>
          <w:lang w:val="es-MX"/>
        </w:rPr>
        <w:t xml:space="preserve"> de estas bases de licitación, mismo que contendrá los siguientes datos:</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1.- Cuando el licitante sea una persona física:</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a) Nombre y domicilio;</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b) Clave del Registro Federal de Contribuyentes; y</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2.- Cuando el licitante sea una persona moral, además de lo señalado en la fracción anterior, deberá indicar;</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a) El objeto social de la empresa;</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504BE5" w:rsidRPr="00791A5B" w:rsidRDefault="00504BE5" w:rsidP="00504BE5">
      <w:pPr>
        <w:pStyle w:val="4"/>
        <w:widowControl w:val="0"/>
        <w:spacing w:line="276" w:lineRule="auto"/>
        <w:ind w:left="0" w:firstLine="0"/>
        <w:jc w:val="both"/>
        <w:rPr>
          <w:rFonts w:ascii="Montserrat" w:hAnsi="Montserrat" w:cs="Arial"/>
          <w:b w:val="0"/>
          <w:sz w:val="22"/>
          <w:szCs w:val="22"/>
          <w:lang w:val="es-MX"/>
        </w:rPr>
      </w:pPr>
      <w:r w:rsidRPr="00791A5B">
        <w:rPr>
          <w:rFonts w:ascii="Montserrat" w:hAnsi="Montserrat" w:cs="Arial"/>
          <w:b w:val="0"/>
          <w:sz w:val="22"/>
          <w:szCs w:val="22"/>
          <w:lang w:val="es-MX"/>
        </w:rPr>
        <w:tab/>
      </w:r>
    </w:p>
    <w:p w:rsidR="00504BE5" w:rsidRPr="00791A5B" w:rsidRDefault="00504BE5" w:rsidP="00504BE5">
      <w:pPr>
        <w:pStyle w:val="3"/>
        <w:widowControl w:val="0"/>
        <w:spacing w:line="276" w:lineRule="auto"/>
        <w:ind w:left="0" w:firstLine="0"/>
        <w:rPr>
          <w:rFonts w:ascii="Montserrat" w:hAnsi="Montserrat" w:cs="Arial"/>
          <w:b/>
          <w:sz w:val="22"/>
          <w:szCs w:val="22"/>
          <w:lang w:val="es-MX"/>
        </w:rPr>
      </w:pPr>
      <w:r w:rsidRPr="00791A5B">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04BE5" w:rsidRPr="00791A5B"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r w:rsidRPr="00B941F8">
        <w:rPr>
          <w:rFonts w:ascii="Montserrat" w:hAnsi="Montserrat" w:cs="Arial"/>
          <w:sz w:val="22"/>
          <w:szCs w:val="22"/>
          <w:lang w:val="es-MX"/>
        </w:rPr>
        <w:t>C)</w:t>
      </w:r>
      <w:r w:rsidRPr="00B941F8">
        <w:rPr>
          <w:rFonts w:ascii="Montserrat" w:hAnsi="Montserrat" w:cs="Arial"/>
          <w:b w:val="0"/>
          <w:sz w:val="22"/>
          <w:szCs w:val="22"/>
          <w:lang w:val="es-MX"/>
        </w:rPr>
        <w:t xml:space="preserve"> </w:t>
      </w:r>
      <w:r w:rsidRPr="00B941F8">
        <w:rPr>
          <w:rFonts w:ascii="Montserrat" w:hAnsi="Montserrat" w:cs="Arial"/>
          <w:sz w:val="22"/>
          <w:szCs w:val="22"/>
          <w:lang w:val="es-MX"/>
        </w:rPr>
        <w:t>COMPROBANTE PARA ACREDITAR SU DOMICILIO Y REGISTRO FISCAL EN EL ESTADO DE BAJA CALIFORNIA</w:t>
      </w:r>
      <w:r w:rsidRPr="00B941F8">
        <w:rPr>
          <w:rFonts w:ascii="Montserrat" w:hAnsi="Montserrat" w:cs="Arial"/>
          <w:b w:val="0"/>
          <w:sz w:val="22"/>
          <w:szCs w:val="22"/>
          <w:lang w:val="es-MX"/>
        </w:rPr>
        <w:t>: Presentar copia simple de la C</w:t>
      </w:r>
      <w:r w:rsidR="00585660" w:rsidRPr="00B941F8">
        <w:rPr>
          <w:rFonts w:ascii="Montserrat" w:hAnsi="Montserrat" w:cs="Arial"/>
          <w:b w:val="0"/>
          <w:sz w:val="22"/>
          <w:szCs w:val="22"/>
          <w:lang w:val="es-MX"/>
        </w:rPr>
        <w:t>onstancia de situación Fiscal o</w:t>
      </w:r>
      <w:r w:rsidRPr="00B941F8">
        <w:rPr>
          <w:rFonts w:ascii="Montserrat" w:hAnsi="Montserrat" w:cs="Arial"/>
          <w:b w:val="0"/>
          <w:sz w:val="22"/>
          <w:szCs w:val="22"/>
          <w:lang w:val="es-MX"/>
        </w:rPr>
        <w:t xml:space="preserve"> Aviso al Registro Estatal de Causantes en el Estado de Baja California.</w:t>
      </w:r>
    </w:p>
    <w:p w:rsidR="00504BE5" w:rsidRPr="00B941F8" w:rsidRDefault="00504BE5" w:rsidP="00504BE5">
      <w:pPr>
        <w:pStyle w:val="4"/>
        <w:widowControl w:val="0"/>
        <w:spacing w:line="276" w:lineRule="auto"/>
        <w:ind w:left="0" w:firstLine="0"/>
        <w:jc w:val="both"/>
        <w:rPr>
          <w:rFonts w:ascii="Montserrat" w:hAnsi="Montserrat" w:cs="Arial"/>
          <w:b w:val="0"/>
          <w:color w:val="000000"/>
          <w:sz w:val="22"/>
          <w:szCs w:val="22"/>
          <w:lang w:val="es-MX"/>
        </w:rPr>
      </w:pPr>
    </w:p>
    <w:p w:rsidR="00504BE5" w:rsidRPr="00B941F8" w:rsidRDefault="00585660" w:rsidP="00504BE5">
      <w:pPr>
        <w:pStyle w:val="3"/>
        <w:widowControl w:val="0"/>
        <w:spacing w:line="276" w:lineRule="auto"/>
        <w:ind w:left="0" w:firstLine="0"/>
        <w:rPr>
          <w:rFonts w:ascii="Montserrat" w:hAnsi="Montserrat" w:cs="Arial"/>
          <w:b/>
          <w:sz w:val="22"/>
          <w:szCs w:val="22"/>
          <w:lang w:val="es-MX"/>
        </w:rPr>
      </w:pPr>
      <w:r w:rsidRPr="00B941F8">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85660" w:rsidRPr="00B941F8" w:rsidRDefault="00585660" w:rsidP="00504BE5">
      <w:pPr>
        <w:pStyle w:val="3"/>
        <w:widowControl w:val="0"/>
        <w:spacing w:line="276" w:lineRule="auto"/>
        <w:ind w:left="0" w:firstLine="0"/>
        <w:rPr>
          <w:rFonts w:ascii="Montserrat" w:hAnsi="Montserrat" w:cs="Arial"/>
          <w:b/>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proofErr w:type="gramStart"/>
      <w:r w:rsidRPr="00B941F8">
        <w:rPr>
          <w:rFonts w:ascii="Montserrat" w:hAnsi="Montserrat" w:cs="Arial"/>
          <w:sz w:val="22"/>
          <w:szCs w:val="22"/>
          <w:lang w:val="es-MX"/>
        </w:rPr>
        <w:t>D).-</w:t>
      </w:r>
      <w:proofErr w:type="gramEnd"/>
      <w:r w:rsidRPr="00B941F8">
        <w:rPr>
          <w:rFonts w:ascii="Montserrat" w:hAnsi="Montserrat" w:cs="Arial"/>
          <w:sz w:val="22"/>
          <w:szCs w:val="22"/>
          <w:lang w:val="es-MX"/>
        </w:rPr>
        <w:t xml:space="preserve"> DECLARACIÓN DE INTEGRIDAD:</w:t>
      </w:r>
      <w:r w:rsidRPr="00B941F8">
        <w:rPr>
          <w:rFonts w:ascii="Montserrat" w:hAnsi="Montserrat" w:cs="Arial"/>
          <w:b w:val="0"/>
          <w:sz w:val="22"/>
          <w:szCs w:val="22"/>
          <w:lang w:val="es-MX"/>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B941F8">
        <w:rPr>
          <w:rFonts w:ascii="Montserrat" w:hAnsi="Montserrat" w:cs="Arial"/>
          <w:sz w:val="22"/>
          <w:szCs w:val="22"/>
          <w:lang w:val="es-MX"/>
        </w:rPr>
        <w:t xml:space="preserve"> Anexo 4</w:t>
      </w:r>
      <w:r w:rsidRPr="00B941F8">
        <w:rPr>
          <w:rFonts w:ascii="Montserrat" w:hAnsi="Montserrat" w:cs="Arial"/>
          <w:b w:val="0"/>
          <w:sz w:val="22"/>
          <w:szCs w:val="22"/>
          <w:lang w:val="es-MX"/>
        </w:rPr>
        <w:t xml:space="preserve"> de estas bases</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504BE5" w:rsidP="00504BE5">
      <w:pPr>
        <w:pStyle w:val="3"/>
        <w:widowControl w:val="0"/>
        <w:spacing w:line="276" w:lineRule="auto"/>
        <w:ind w:left="0" w:firstLine="0"/>
        <w:rPr>
          <w:rFonts w:ascii="Montserrat" w:hAnsi="Montserrat" w:cs="Arial"/>
          <w:color w:val="000000"/>
          <w:sz w:val="22"/>
          <w:szCs w:val="22"/>
          <w:lang w:val="es-MX"/>
        </w:rPr>
      </w:pPr>
      <w:r w:rsidRPr="00B941F8">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r w:rsidRPr="00B941F8">
        <w:rPr>
          <w:rFonts w:ascii="Montserrat" w:hAnsi="Montserrat" w:cs="Arial"/>
          <w:b/>
          <w:sz w:val="22"/>
          <w:szCs w:val="22"/>
          <w:lang w:val="es-MX"/>
        </w:rPr>
        <w:t>E</w:t>
      </w:r>
      <w:proofErr w:type="gramStart"/>
      <w:r w:rsidRPr="00B941F8">
        <w:rPr>
          <w:rFonts w:ascii="Montserrat" w:hAnsi="Montserrat" w:cs="Arial"/>
          <w:b/>
          <w:sz w:val="22"/>
          <w:szCs w:val="22"/>
          <w:lang w:val="es-MX"/>
        </w:rPr>
        <w:t>).-</w:t>
      </w:r>
      <w:proofErr w:type="gramEnd"/>
      <w:r w:rsidRPr="00B941F8">
        <w:rPr>
          <w:rFonts w:ascii="Montserrat" w:hAnsi="Montserrat" w:cs="Arial"/>
          <w:b/>
          <w:sz w:val="22"/>
          <w:szCs w:val="22"/>
          <w:lang w:val="es-MX"/>
        </w:rPr>
        <w:t xml:space="preserve"> MANIFESTACIÓN DE IMPEDIMENTOS LEGALES: </w:t>
      </w:r>
      <w:r w:rsidRPr="00B941F8">
        <w:rPr>
          <w:rFonts w:ascii="Montserrat" w:hAnsi="Montserrat" w:cs="Arial"/>
          <w:sz w:val="22"/>
          <w:szCs w:val="22"/>
          <w:lang w:val="es-MX"/>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B941F8">
        <w:rPr>
          <w:rFonts w:ascii="Montserrat" w:hAnsi="Montserrat" w:cs="Arial"/>
          <w:b/>
          <w:sz w:val="22"/>
          <w:szCs w:val="22"/>
          <w:lang w:val="es-MX"/>
        </w:rPr>
        <w:t>Anexo 5</w:t>
      </w:r>
      <w:r w:rsidRPr="00B941F8">
        <w:rPr>
          <w:rFonts w:ascii="Montserrat" w:hAnsi="Montserrat" w:cs="Arial"/>
          <w:sz w:val="22"/>
          <w:szCs w:val="22"/>
          <w:lang w:val="es-MX"/>
        </w:rPr>
        <w:t xml:space="preserve"> de las presentes bases.</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r w:rsidRPr="00B941F8">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r w:rsidRPr="00B941F8">
        <w:rPr>
          <w:rFonts w:ascii="Montserrat" w:hAnsi="Montserrat" w:cs="Arial"/>
          <w:sz w:val="22"/>
          <w:szCs w:val="22"/>
          <w:lang w:val="es-MX"/>
        </w:rPr>
        <w:t xml:space="preserve">      </w:t>
      </w: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r w:rsidRPr="00B941F8">
        <w:rPr>
          <w:rFonts w:ascii="Montserrat" w:hAnsi="Montserrat" w:cs="Arial"/>
          <w:sz w:val="22"/>
          <w:szCs w:val="22"/>
          <w:lang w:val="es-MX"/>
        </w:rPr>
        <w:t xml:space="preserve">F).- CURRÍCULUM VITAE DEL LICITANTE: </w:t>
      </w:r>
      <w:r w:rsidR="00585660" w:rsidRPr="00B941F8">
        <w:rPr>
          <w:rFonts w:ascii="Montserrat" w:hAnsi="Montserrat" w:cs="Arial"/>
          <w:b w:val="0"/>
          <w:sz w:val="22"/>
          <w:szCs w:val="22"/>
          <w:lang w:val="es-MX"/>
        </w:rPr>
        <w:t>Currí</w:t>
      </w:r>
      <w:r w:rsidRPr="00B941F8">
        <w:rPr>
          <w:rFonts w:ascii="Montserrat" w:hAnsi="Montserrat" w:cs="Arial"/>
          <w:b w:val="0"/>
          <w:sz w:val="22"/>
          <w:szCs w:val="22"/>
          <w:lang w:val="es-MX"/>
        </w:rPr>
        <w:t xml:space="preserve">culum vitae del licitante participante, debiendo acreditar la ubicación de sus instalaciones con un </w:t>
      </w:r>
      <w:r w:rsidRPr="00B941F8">
        <w:rPr>
          <w:rFonts w:ascii="Montserrat" w:hAnsi="Montserrat" w:cs="Arial"/>
          <w:sz w:val="22"/>
          <w:szCs w:val="22"/>
          <w:lang w:val="es-MX"/>
        </w:rPr>
        <w:t>comprobante de domicilio reciente</w:t>
      </w:r>
      <w:r w:rsidRPr="00B941F8">
        <w:rPr>
          <w:rFonts w:ascii="Montserrat" w:hAnsi="Montserrat" w:cs="Arial"/>
          <w:b w:val="0"/>
          <w:sz w:val="22"/>
          <w:szCs w:val="22"/>
          <w:lang w:val="es-MX"/>
        </w:rPr>
        <w:t xml:space="preserve"> (no anterior a dos meses pudiendo ser recibo de pago de agua, energía eléctrica o teléfono), así mismo deberá acreditar contar con experiencia mínima de un año mediante presentación de </w:t>
      </w:r>
      <w:r w:rsidRPr="00B941F8">
        <w:rPr>
          <w:rFonts w:ascii="Montserrat" w:hAnsi="Montserrat" w:cs="Arial"/>
          <w:sz w:val="22"/>
          <w:szCs w:val="22"/>
          <w:lang w:val="es-MX"/>
        </w:rPr>
        <w:t>copia simple de al menos 2 contratos</w:t>
      </w:r>
      <w:r w:rsidRPr="00B941F8">
        <w:rPr>
          <w:rFonts w:ascii="Montserrat" w:hAnsi="Montserrat" w:cs="Arial"/>
          <w:b w:val="0"/>
          <w:sz w:val="22"/>
          <w:szCs w:val="22"/>
          <w:lang w:val="es-MX"/>
        </w:rPr>
        <w:t xml:space="preserve"> debidamente formalizados</w:t>
      </w:r>
      <w:r w:rsidR="00585660" w:rsidRPr="00B941F8">
        <w:rPr>
          <w:rFonts w:ascii="Montserrat" w:hAnsi="Montserrat" w:cs="Arial"/>
          <w:b w:val="0"/>
          <w:sz w:val="22"/>
          <w:szCs w:val="22"/>
          <w:lang w:val="es-MX"/>
        </w:rPr>
        <w:t>,</w:t>
      </w:r>
      <w:r w:rsidRPr="00B941F8">
        <w:rPr>
          <w:rFonts w:ascii="Montserrat" w:hAnsi="Montserrat" w:cs="Arial"/>
          <w:b w:val="0"/>
          <w:sz w:val="22"/>
          <w:szCs w:val="22"/>
          <w:lang w:val="es-MX"/>
        </w:rPr>
        <w:t xml:space="preserve"> ya sea con dependencias de la administración pública o con la iniciativa privada y con </w:t>
      </w:r>
      <w:r w:rsidRPr="00B941F8">
        <w:rPr>
          <w:rFonts w:ascii="Montserrat" w:hAnsi="Montserrat" w:cs="Arial"/>
          <w:sz w:val="22"/>
          <w:szCs w:val="22"/>
          <w:lang w:val="es-MX"/>
        </w:rPr>
        <w:t>relación de clientes</w:t>
      </w:r>
      <w:r w:rsidRPr="00B941F8">
        <w:rPr>
          <w:rFonts w:ascii="Montserrat" w:hAnsi="Montserrat" w:cs="Arial"/>
          <w:b w:val="0"/>
          <w:sz w:val="22"/>
          <w:szCs w:val="22"/>
          <w:lang w:val="es-MX"/>
        </w:rPr>
        <w:t>.</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r w:rsidRPr="00B941F8">
        <w:rPr>
          <w:rFonts w:ascii="Montserrat" w:hAnsi="Montserrat" w:cs="Arial"/>
          <w:b/>
          <w:sz w:val="22"/>
          <w:szCs w:val="22"/>
          <w:lang w:val="es-MX"/>
        </w:rPr>
        <w:t>Dicho documento será utilizado en la evaluación de las propuestas para verificar que el licitante cuente con la capacidad suficiente para suministrar los bienes objeto de la presente licitación cumpliendo con las especificaciones y condiciones señaladas en estas bases, la omisión de su presentación afectará la solvencia de la proposición y será motivo para desecharla.</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G</w:t>
      </w:r>
      <w:proofErr w:type="gramStart"/>
      <w:r w:rsidRPr="00B941F8">
        <w:rPr>
          <w:rFonts w:ascii="Montserrat" w:hAnsi="Montserrat" w:cs="Arial"/>
          <w:b/>
          <w:sz w:val="22"/>
          <w:szCs w:val="22"/>
          <w:lang w:val="es-MX"/>
        </w:rPr>
        <w:t>).-</w:t>
      </w:r>
      <w:proofErr w:type="gramEnd"/>
      <w:r w:rsidRPr="00B941F8">
        <w:rPr>
          <w:rFonts w:ascii="Montserrat" w:hAnsi="Montserrat" w:cs="Arial"/>
          <w:b/>
          <w:sz w:val="22"/>
          <w:szCs w:val="22"/>
          <w:lang w:val="es-MX"/>
        </w:rPr>
        <w:t xml:space="preserve"> </w:t>
      </w:r>
      <w:r w:rsidR="00585660" w:rsidRPr="00B941F8">
        <w:rPr>
          <w:rFonts w:ascii="Montserrat" w:hAnsi="Montserrat" w:cs="Arial"/>
          <w:b/>
          <w:sz w:val="22"/>
          <w:szCs w:val="22"/>
          <w:lang w:val="es-MX"/>
        </w:rPr>
        <w:t>DECLARACIÓN</w:t>
      </w:r>
      <w:r w:rsidRPr="00B941F8">
        <w:rPr>
          <w:rFonts w:ascii="Montserrat" w:hAnsi="Montserrat" w:cs="Arial"/>
          <w:b/>
          <w:sz w:val="22"/>
          <w:szCs w:val="22"/>
          <w:lang w:val="es-MX"/>
        </w:rPr>
        <w:t xml:space="preserve"> SOBRE COMPROMISOS FISCALES: </w:t>
      </w:r>
      <w:r w:rsidRPr="00B941F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Pr="00B941F8">
        <w:rPr>
          <w:rFonts w:ascii="Montserrat" w:hAnsi="Montserrat" w:cs="Arial"/>
          <w:b/>
          <w:sz w:val="22"/>
          <w:szCs w:val="22"/>
          <w:lang w:val="es-MX"/>
        </w:rPr>
        <w:t>Anexo 6</w:t>
      </w:r>
      <w:r w:rsidRPr="00B941F8">
        <w:rPr>
          <w:rFonts w:ascii="Montserrat" w:hAnsi="Montserrat" w:cs="Arial"/>
          <w:sz w:val="22"/>
          <w:szCs w:val="22"/>
          <w:lang w:val="es-MX"/>
        </w:rPr>
        <w:t xml:space="preserve"> de las presentes bases, o mediante la presentación de opinión de cumplimiento positiva emitida por el SAT.</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r w:rsidRPr="00B941F8">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504BE5" w:rsidRPr="00B941F8" w:rsidRDefault="00504BE5" w:rsidP="00504BE5">
      <w:pPr>
        <w:pStyle w:val="2"/>
        <w:widowControl w:val="0"/>
        <w:spacing w:line="276" w:lineRule="auto"/>
        <w:ind w:left="0"/>
        <w:rPr>
          <w:rFonts w:ascii="Montserrat" w:hAnsi="Montserrat" w:cs="Arial"/>
          <w:b/>
          <w:bCs/>
          <w:sz w:val="22"/>
          <w:szCs w:val="22"/>
          <w:lang w:val="es-MX"/>
        </w:rPr>
      </w:pPr>
    </w:p>
    <w:p w:rsidR="00504BE5" w:rsidRPr="00B941F8" w:rsidRDefault="00504BE5" w:rsidP="00504BE5">
      <w:pPr>
        <w:pStyle w:val="2"/>
        <w:widowControl w:val="0"/>
        <w:spacing w:line="276" w:lineRule="auto"/>
        <w:ind w:left="0"/>
        <w:rPr>
          <w:rFonts w:ascii="Montserrat" w:hAnsi="Montserrat" w:cs="Arial"/>
          <w:color w:val="000000"/>
          <w:sz w:val="22"/>
          <w:szCs w:val="22"/>
          <w:lang w:val="es-MX"/>
        </w:rPr>
      </w:pPr>
      <w:r w:rsidRPr="00B941F8">
        <w:rPr>
          <w:rFonts w:ascii="Montserrat" w:hAnsi="Montserrat" w:cs="Arial"/>
          <w:b/>
          <w:bCs/>
          <w:sz w:val="22"/>
          <w:szCs w:val="22"/>
          <w:lang w:val="es-MX"/>
        </w:rPr>
        <w:t>H</w:t>
      </w:r>
      <w:proofErr w:type="gramStart"/>
      <w:r w:rsidRPr="00B941F8">
        <w:rPr>
          <w:rFonts w:ascii="Montserrat" w:hAnsi="Montserrat" w:cs="Arial"/>
          <w:b/>
          <w:bCs/>
          <w:sz w:val="22"/>
          <w:szCs w:val="22"/>
          <w:lang w:val="es-MX"/>
        </w:rPr>
        <w:t>).-</w:t>
      </w:r>
      <w:proofErr w:type="gramEnd"/>
      <w:r w:rsidRPr="00B941F8">
        <w:rPr>
          <w:rFonts w:ascii="Montserrat" w:hAnsi="Montserrat" w:cs="Arial"/>
          <w:b/>
          <w:bCs/>
          <w:sz w:val="22"/>
          <w:szCs w:val="22"/>
          <w:lang w:val="es-MX"/>
        </w:rPr>
        <w:t xml:space="preserve"> </w:t>
      </w:r>
      <w:r w:rsidRPr="00B941F8">
        <w:rPr>
          <w:rFonts w:ascii="Montserrat" w:hAnsi="Montserrat" w:cs="Calibri"/>
          <w:b/>
          <w:bCs/>
          <w:color w:val="000000"/>
          <w:sz w:val="22"/>
          <w:szCs w:val="22"/>
          <w:bdr w:val="none" w:sz="0" w:space="0" w:color="auto" w:frame="1"/>
          <w:shd w:val="clear" w:color="auto" w:fill="FFFFFF"/>
          <w:lang w:val="es-MX"/>
        </w:rPr>
        <w:t>COPIA DEL RECIBO DE PAGO DE BASES </w:t>
      </w:r>
      <w:r w:rsidRPr="00B941F8">
        <w:rPr>
          <w:rFonts w:ascii="Montserrat" w:hAnsi="Montserrat"/>
          <w:color w:val="000000"/>
          <w:sz w:val="22"/>
          <w:szCs w:val="22"/>
          <w:bdr w:val="none" w:sz="0" w:space="0" w:color="auto" w:frame="1"/>
          <w:shd w:val="clear" w:color="auto" w:fill="FFFFFF"/>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B941F8">
        <w:rPr>
          <w:rFonts w:ascii="Montserrat" w:hAnsi="Montserrat"/>
          <w:b/>
          <w:bCs/>
          <w:color w:val="000000"/>
          <w:sz w:val="22"/>
          <w:szCs w:val="22"/>
          <w:bdr w:val="none" w:sz="0" w:space="0" w:color="auto" w:frame="1"/>
          <w:shd w:val="clear" w:color="auto" w:fill="FFFFFF"/>
          <w:lang w:val="es-MX"/>
        </w:rPr>
        <w:t> </w:t>
      </w:r>
    </w:p>
    <w:p w:rsidR="00504BE5" w:rsidRPr="00B941F8" w:rsidRDefault="00504BE5" w:rsidP="00504BE5">
      <w:pPr>
        <w:pStyle w:val="2"/>
        <w:widowControl w:val="0"/>
        <w:spacing w:line="276" w:lineRule="auto"/>
        <w:ind w:left="0"/>
        <w:rPr>
          <w:rFonts w:ascii="Montserrat" w:hAnsi="Montserrat" w:cs="Arial"/>
          <w:b/>
          <w:sz w:val="22"/>
          <w:szCs w:val="22"/>
          <w:lang w:val="es-MX"/>
        </w:rPr>
      </w:pPr>
    </w:p>
    <w:p w:rsidR="00504BE5" w:rsidRPr="00B941F8" w:rsidRDefault="00504BE5" w:rsidP="00504BE5">
      <w:pPr>
        <w:pStyle w:val="2"/>
        <w:numPr>
          <w:ilvl w:val="0"/>
          <w:numId w:val="32"/>
        </w:numPr>
        <w:spacing w:line="276" w:lineRule="auto"/>
        <w:ind w:left="0" w:firstLine="0"/>
        <w:rPr>
          <w:rFonts w:ascii="Montserrat" w:hAnsi="Montserrat" w:cs="Calibri"/>
          <w:b/>
          <w:bCs/>
          <w:color w:val="000000"/>
          <w:sz w:val="22"/>
          <w:szCs w:val="22"/>
          <w:bdr w:val="none" w:sz="0" w:space="0" w:color="auto" w:frame="1"/>
          <w:shd w:val="clear" w:color="auto" w:fill="FFFFFF"/>
          <w:lang w:val="es-MX"/>
        </w:rPr>
      </w:pPr>
      <w:r w:rsidRPr="00B941F8">
        <w:rPr>
          <w:rFonts w:ascii="Montserrat" w:hAnsi="Montserrat" w:cs="Arial"/>
          <w:b/>
          <w:bCs/>
          <w:color w:val="000000"/>
          <w:sz w:val="22"/>
          <w:szCs w:val="22"/>
          <w:lang w:val="es-MX"/>
        </w:rPr>
        <w:t xml:space="preserve">ACUSE DE RECIBO DE DOCUMENTOS:  </w:t>
      </w:r>
      <w:r w:rsidRPr="00B941F8">
        <w:rPr>
          <w:rFonts w:ascii="Montserrat" w:hAnsi="Montserrat" w:cs="Arial"/>
          <w:color w:val="000000"/>
          <w:sz w:val="22"/>
          <w:szCs w:val="22"/>
          <w:lang w:val="es-MX"/>
        </w:rPr>
        <w:t xml:space="preserve">Se recomienda que el licitante integre a su propuesta el formato </w:t>
      </w:r>
      <w:r w:rsidRPr="00B941F8">
        <w:rPr>
          <w:rFonts w:ascii="Montserrat" w:hAnsi="Montserrat" w:cs="Arial"/>
          <w:b/>
          <w:bCs/>
          <w:color w:val="000000"/>
          <w:sz w:val="22"/>
          <w:szCs w:val="22"/>
          <w:lang w:val="es-MX"/>
        </w:rPr>
        <w:t>Anexo 7</w:t>
      </w:r>
      <w:r w:rsidRPr="00B941F8">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Cs/>
          <w:sz w:val="22"/>
          <w:szCs w:val="22"/>
          <w:lang w:val="es-MX"/>
        </w:rPr>
      </w:pPr>
      <w:r w:rsidRPr="00B941F8">
        <w:rPr>
          <w:rFonts w:ascii="Montserrat" w:hAnsi="Montserrat" w:cs="Arial"/>
          <w:sz w:val="22"/>
          <w:szCs w:val="22"/>
          <w:lang w:val="es-MX"/>
        </w:rPr>
        <w:t>6.2.-</w:t>
      </w:r>
      <w:r w:rsidRPr="00B941F8">
        <w:rPr>
          <w:rFonts w:ascii="Montserrat" w:hAnsi="Montserrat" w:cs="Arial"/>
          <w:b w:val="0"/>
          <w:sz w:val="22"/>
          <w:szCs w:val="22"/>
          <w:lang w:val="es-MX"/>
        </w:rPr>
        <w:t xml:space="preserve"> </w:t>
      </w:r>
      <w:r w:rsidRPr="00B941F8">
        <w:rPr>
          <w:rFonts w:ascii="Montserrat" w:hAnsi="Montserrat" w:cs="Arial"/>
          <w:bCs/>
          <w:sz w:val="22"/>
          <w:szCs w:val="22"/>
          <w:lang w:val="es-MX"/>
        </w:rPr>
        <w:t xml:space="preserve">SOBRE CONTENIENDO LA PROPUESTA </w:t>
      </w:r>
      <w:r w:rsidR="00B851C7" w:rsidRPr="00B941F8">
        <w:rPr>
          <w:rFonts w:ascii="Montserrat" w:hAnsi="Montserrat" w:cs="Arial"/>
          <w:bCs/>
          <w:sz w:val="22"/>
          <w:szCs w:val="22"/>
          <w:lang w:val="es-MX"/>
        </w:rPr>
        <w:t>ECONÓMICA</w:t>
      </w:r>
    </w:p>
    <w:p w:rsidR="00504BE5" w:rsidRPr="00B941F8" w:rsidRDefault="00504BE5" w:rsidP="00504BE5">
      <w:pPr>
        <w:pStyle w:val="4"/>
        <w:widowControl w:val="0"/>
        <w:spacing w:line="276" w:lineRule="auto"/>
        <w:ind w:left="0" w:firstLine="0"/>
        <w:jc w:val="both"/>
        <w:rPr>
          <w:rFonts w:ascii="Montserrat" w:hAnsi="Montserrat" w:cs="Arial"/>
          <w:bCs/>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 xml:space="preserve">A).- CATÁLOGO DE CONCEPTOS: </w:t>
      </w:r>
      <w:r w:rsidRPr="00B941F8">
        <w:rPr>
          <w:rFonts w:ascii="Montserrat" w:hAnsi="Montserrat" w:cs="Arial"/>
          <w:sz w:val="22"/>
          <w:szCs w:val="22"/>
          <w:lang w:val="es-MX"/>
        </w:rPr>
        <w:t xml:space="preserve">En el que el licitante cotizará los bienes que propone, </w:t>
      </w:r>
      <w:r w:rsidR="00B851C7" w:rsidRPr="00B941F8">
        <w:rPr>
          <w:rFonts w:ascii="Montserrat" w:hAnsi="Montserrat" w:cstheme="minorHAnsi"/>
          <w:sz w:val="22"/>
          <w:szCs w:val="22"/>
          <w:lang w:val="es-MX"/>
        </w:rPr>
        <w:t xml:space="preserve">señalando </w:t>
      </w:r>
      <w:r w:rsidR="00B851C7" w:rsidRPr="00B941F8">
        <w:rPr>
          <w:rFonts w:ascii="Montserrat" w:hAnsi="Montserrat" w:cstheme="minorHAnsi"/>
          <w:b/>
          <w:sz w:val="22"/>
          <w:szCs w:val="22"/>
          <w:lang w:val="es-MX"/>
        </w:rPr>
        <w:t xml:space="preserve">número de partida, cantidad, unidad de medida, </w:t>
      </w:r>
      <w:r w:rsidR="00B851C7" w:rsidRPr="00B941F8">
        <w:rPr>
          <w:rFonts w:ascii="Montserrat" w:hAnsi="Montserrat" w:cstheme="minorHAnsi"/>
          <w:sz w:val="22"/>
          <w:szCs w:val="22"/>
          <w:lang w:val="es-MX"/>
        </w:rPr>
        <w:t xml:space="preserve">el precio el cual deberá ser indicado en moneda nacional (pesos mexicanos) desglosado de la siguiente manera: </w:t>
      </w:r>
      <w:r w:rsidR="00B851C7" w:rsidRPr="00B941F8">
        <w:rPr>
          <w:rFonts w:ascii="Montserrat" w:hAnsi="Montserrat" w:cstheme="minorHAnsi"/>
          <w:b/>
          <w:sz w:val="22"/>
          <w:szCs w:val="22"/>
          <w:lang w:val="es-MX"/>
        </w:rPr>
        <w:t>precio unitario en número y letra, importe por partida y total de la propuesta</w:t>
      </w:r>
      <w:r w:rsidR="00B851C7" w:rsidRPr="00B941F8">
        <w:rPr>
          <w:rFonts w:ascii="Montserrat" w:hAnsi="Montserrat" w:cstheme="minorHAnsi"/>
          <w:sz w:val="22"/>
          <w:szCs w:val="22"/>
          <w:lang w:val="es-MX"/>
        </w:rPr>
        <w:t xml:space="preserve">, </w:t>
      </w:r>
      <w:r w:rsidR="00B851C7" w:rsidRPr="00B941F8">
        <w:rPr>
          <w:rFonts w:ascii="Montserrat" w:eastAsia="Montserrat" w:hAnsi="Montserrat" w:cs="Montserrat"/>
          <w:color w:val="000000"/>
          <w:sz w:val="22"/>
          <w:szCs w:val="22"/>
          <w:lang w:val="es-MX"/>
        </w:rPr>
        <w:t xml:space="preserve">y </w:t>
      </w:r>
      <w:r w:rsidR="00B851C7" w:rsidRPr="00B941F8">
        <w:rPr>
          <w:rFonts w:ascii="Montserrat" w:eastAsia="Montserrat" w:hAnsi="Montserrat" w:cs="Montserrat"/>
          <w:b/>
          <w:color w:val="000000"/>
          <w:sz w:val="22"/>
          <w:szCs w:val="22"/>
          <w:lang w:val="es-MX"/>
        </w:rPr>
        <w:t>señalar únicamente</w:t>
      </w:r>
      <w:r w:rsidR="00B851C7" w:rsidRPr="00B941F8">
        <w:rPr>
          <w:rFonts w:ascii="Montserrat" w:eastAsia="Montserrat" w:hAnsi="Montserrat" w:cs="Montserrat"/>
          <w:color w:val="000000"/>
          <w:sz w:val="22"/>
          <w:szCs w:val="22"/>
          <w:lang w:val="es-MX"/>
        </w:rPr>
        <w:t xml:space="preserve"> el porcentaje de Impuesto al Valor Agregado a trasladar</w:t>
      </w:r>
      <w:r w:rsidR="00B851C7" w:rsidRPr="00B941F8">
        <w:rPr>
          <w:rFonts w:ascii="Montserrat" w:hAnsi="Montserrat" w:cstheme="minorHAnsi"/>
          <w:sz w:val="22"/>
          <w:szCs w:val="22"/>
          <w:lang w:val="es-MX"/>
        </w:rPr>
        <w:t>,</w:t>
      </w:r>
      <w:r w:rsidRPr="00B941F8">
        <w:rPr>
          <w:rFonts w:ascii="Montserrat" w:hAnsi="Montserrat" w:cs="Arial"/>
          <w:sz w:val="22"/>
          <w:szCs w:val="22"/>
          <w:lang w:val="es-MX"/>
        </w:rPr>
        <w:t xml:space="preserve"> así mismo se indicarán las condiciones de precio y pago que se ofertan en concordancia con lo solicitado en el numeral 4.5 de las presentes bases.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Así mismo</w:t>
      </w:r>
      <w:r w:rsidR="00B851C7" w:rsidRPr="00B941F8">
        <w:rPr>
          <w:rFonts w:ascii="Montserrat" w:hAnsi="Montserrat" w:cs="Arial"/>
          <w:sz w:val="22"/>
          <w:szCs w:val="22"/>
          <w:lang w:val="es-MX"/>
        </w:rPr>
        <w:t>,</w:t>
      </w:r>
      <w:r w:rsidRPr="00B941F8">
        <w:rPr>
          <w:rFonts w:ascii="Montserrat" w:hAnsi="Montserrat" w:cs="Arial"/>
          <w:sz w:val="22"/>
          <w:szCs w:val="22"/>
          <w:lang w:val="es-MX"/>
        </w:rPr>
        <w:t xml:space="preserve"> deberá precisar </w:t>
      </w:r>
      <w:r w:rsidRPr="00B941F8">
        <w:rPr>
          <w:rFonts w:ascii="Montserrat" w:hAnsi="Montserrat" w:cs="Arial"/>
          <w:b/>
          <w:sz w:val="22"/>
          <w:szCs w:val="22"/>
          <w:lang w:val="es-MX"/>
        </w:rPr>
        <w:t>la condición de precio fijo en moneda nacional</w:t>
      </w:r>
      <w:r w:rsidRPr="00B941F8">
        <w:rPr>
          <w:rFonts w:ascii="Montserrat" w:hAnsi="Montserrat" w:cs="Arial"/>
          <w:sz w:val="22"/>
          <w:szCs w:val="22"/>
          <w:lang w:val="es-MX"/>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B941F8">
        <w:rPr>
          <w:rFonts w:ascii="Montserrat" w:hAnsi="Montserrat" w:cs="Arial"/>
          <w:b/>
          <w:sz w:val="22"/>
          <w:szCs w:val="22"/>
          <w:lang w:val="es-MX"/>
        </w:rPr>
        <w:t xml:space="preserve">(Anexo 8) </w:t>
      </w:r>
      <w:r w:rsidRPr="00B941F8">
        <w:rPr>
          <w:rFonts w:ascii="Montserrat" w:hAnsi="Montserrat" w:cs="Arial"/>
          <w:sz w:val="22"/>
          <w:szCs w:val="22"/>
          <w:lang w:val="es-MX"/>
        </w:rPr>
        <w:t>de éstas bases.</w:t>
      </w:r>
      <w:r w:rsidRPr="00B941F8">
        <w:rPr>
          <w:rFonts w:ascii="Montserrat" w:hAnsi="Montserrat" w:cs="Arial"/>
          <w:b/>
          <w:sz w:val="22"/>
          <w:szCs w:val="22"/>
          <w:lang w:val="es-MX"/>
        </w:rPr>
        <w:t xml:space="preserve"> </w:t>
      </w: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r w:rsidRPr="00B941F8">
        <w:rPr>
          <w:rFonts w:ascii="Montserrat" w:hAnsi="Montserrat" w:cs="Arial"/>
          <w:sz w:val="22"/>
          <w:szCs w:val="22"/>
          <w:lang w:val="es-MX"/>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504BE5" w:rsidRPr="00B941F8" w:rsidRDefault="00504BE5" w:rsidP="00504BE5">
      <w:pPr>
        <w:pStyle w:val="3"/>
        <w:widowControl w:val="0"/>
        <w:spacing w:line="276" w:lineRule="auto"/>
        <w:ind w:left="0" w:firstLine="0"/>
        <w:rPr>
          <w:rFonts w:ascii="Montserrat" w:hAnsi="Montserrat" w:cs="Arial"/>
          <w:b/>
          <w:color w:val="000000"/>
          <w:sz w:val="22"/>
          <w:szCs w:val="22"/>
          <w:lang w:val="es-MX"/>
        </w:rPr>
      </w:pPr>
    </w:p>
    <w:p w:rsidR="00504BE5" w:rsidRPr="00B941F8" w:rsidRDefault="00504BE5" w:rsidP="00504BE5">
      <w:pPr>
        <w:pStyle w:val="3"/>
        <w:widowControl w:val="0"/>
        <w:spacing w:line="276" w:lineRule="auto"/>
        <w:ind w:left="0" w:firstLine="0"/>
        <w:rPr>
          <w:rFonts w:ascii="Montserrat" w:hAnsi="Montserrat" w:cs="Arial"/>
          <w:color w:val="000000"/>
          <w:sz w:val="22"/>
          <w:szCs w:val="22"/>
          <w:lang w:val="es-MX"/>
        </w:rPr>
      </w:pPr>
      <w:r w:rsidRPr="00B941F8">
        <w:rPr>
          <w:rFonts w:ascii="Montserrat" w:hAnsi="Montserrat" w:cs="Arial"/>
          <w:b/>
          <w:color w:val="000000"/>
          <w:sz w:val="22"/>
          <w:szCs w:val="22"/>
          <w:lang w:val="es-MX"/>
        </w:rPr>
        <w:t>Este documento será rubricado por el servidor público que presida el acto y por lo menos un licitante, si asistiere alguno</w:t>
      </w:r>
      <w:r w:rsidRPr="00B941F8">
        <w:rPr>
          <w:rFonts w:ascii="Montserrat" w:hAnsi="Montserrat" w:cs="Arial"/>
          <w:color w:val="000000"/>
          <w:sz w:val="22"/>
          <w:szCs w:val="22"/>
          <w:lang w:val="es-MX"/>
        </w:rPr>
        <w:t>.</w:t>
      </w: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r w:rsidRPr="00B941F8">
        <w:rPr>
          <w:rFonts w:ascii="Montserrat" w:hAnsi="Montserrat" w:cs="Arial"/>
          <w:sz w:val="22"/>
          <w:szCs w:val="22"/>
          <w:lang w:val="es-MX"/>
        </w:rPr>
        <w:t>B</w:t>
      </w:r>
      <w:proofErr w:type="gramStart"/>
      <w:r w:rsidRPr="00B941F8">
        <w:rPr>
          <w:rFonts w:ascii="Montserrat" w:hAnsi="Montserrat" w:cs="Arial"/>
          <w:sz w:val="22"/>
          <w:szCs w:val="22"/>
          <w:lang w:val="es-MX"/>
        </w:rPr>
        <w:t>).-</w:t>
      </w:r>
      <w:proofErr w:type="gramEnd"/>
      <w:r w:rsidRPr="00B941F8">
        <w:rPr>
          <w:rFonts w:ascii="Montserrat" w:hAnsi="Montserrat" w:cs="Arial"/>
          <w:sz w:val="22"/>
          <w:szCs w:val="22"/>
          <w:lang w:val="es-MX"/>
        </w:rPr>
        <w:t xml:space="preserve"> PROPUESTA ECONÓMICA: </w:t>
      </w:r>
      <w:r w:rsidRPr="00B941F8">
        <w:rPr>
          <w:rFonts w:ascii="Montserrat" w:hAnsi="Montserrat" w:cs="Arial"/>
          <w:b w:val="0"/>
          <w:sz w:val="22"/>
          <w:szCs w:val="22"/>
          <w:lang w:val="es-MX"/>
        </w:rPr>
        <w:t>Proporcionando toda la información contenida en</w:t>
      </w:r>
      <w:r w:rsidRPr="00B941F8">
        <w:rPr>
          <w:rFonts w:ascii="Montserrat" w:hAnsi="Montserrat" w:cs="Arial"/>
          <w:sz w:val="22"/>
          <w:szCs w:val="22"/>
          <w:lang w:val="es-MX"/>
        </w:rPr>
        <w:t xml:space="preserve"> </w:t>
      </w:r>
      <w:r w:rsidRPr="00B941F8">
        <w:rPr>
          <w:rFonts w:ascii="Montserrat" w:hAnsi="Montserrat" w:cs="Arial"/>
          <w:b w:val="0"/>
          <w:sz w:val="22"/>
          <w:szCs w:val="22"/>
          <w:lang w:val="es-MX"/>
        </w:rPr>
        <w:t xml:space="preserve">el formato </w:t>
      </w:r>
      <w:r w:rsidRPr="00B941F8">
        <w:rPr>
          <w:rFonts w:ascii="Montserrat" w:hAnsi="Montserrat" w:cs="Arial"/>
          <w:sz w:val="22"/>
          <w:szCs w:val="22"/>
          <w:lang w:val="es-MX"/>
        </w:rPr>
        <w:t xml:space="preserve">Anexo 9 </w:t>
      </w:r>
      <w:r w:rsidRPr="00B941F8">
        <w:rPr>
          <w:rFonts w:ascii="Montserrat" w:hAnsi="Montserrat" w:cs="Arial"/>
          <w:b w:val="0"/>
          <w:sz w:val="22"/>
          <w:szCs w:val="22"/>
          <w:lang w:val="es-MX"/>
        </w:rPr>
        <w:t>de estas bases de licitación.</w:t>
      </w: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color w:val="000000"/>
          <w:sz w:val="22"/>
          <w:szCs w:val="22"/>
          <w:lang w:val="es-MX"/>
        </w:rPr>
      </w:pPr>
      <w:r w:rsidRPr="00B941F8">
        <w:rPr>
          <w:rFonts w:ascii="Montserrat" w:hAnsi="Montserrat" w:cs="Arial"/>
          <w:sz w:val="22"/>
          <w:szCs w:val="22"/>
          <w:lang w:val="es-MX"/>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504BE5" w:rsidRPr="00B941F8" w:rsidRDefault="00504BE5" w:rsidP="00504BE5">
      <w:pPr>
        <w:pStyle w:val="3"/>
        <w:widowControl w:val="0"/>
        <w:spacing w:line="276" w:lineRule="auto"/>
        <w:ind w:left="0" w:firstLine="0"/>
        <w:rPr>
          <w:rFonts w:ascii="Montserrat" w:hAnsi="Montserrat" w:cs="Arial"/>
          <w:b/>
          <w:color w:val="000000"/>
          <w:sz w:val="22"/>
          <w:szCs w:val="22"/>
          <w:lang w:val="es-MX"/>
        </w:rPr>
      </w:pPr>
    </w:p>
    <w:p w:rsidR="00504BE5" w:rsidRPr="00B941F8" w:rsidRDefault="00504BE5" w:rsidP="00504BE5">
      <w:pPr>
        <w:pStyle w:val="3"/>
        <w:widowControl w:val="0"/>
        <w:spacing w:line="276" w:lineRule="auto"/>
        <w:ind w:left="0" w:firstLine="0"/>
        <w:rPr>
          <w:rFonts w:ascii="Montserrat" w:hAnsi="Montserrat" w:cs="Arial"/>
          <w:color w:val="000000"/>
          <w:sz w:val="22"/>
          <w:szCs w:val="22"/>
          <w:lang w:val="es-MX"/>
        </w:rPr>
      </w:pPr>
      <w:r w:rsidRPr="00B941F8">
        <w:rPr>
          <w:rFonts w:ascii="Montserrat" w:hAnsi="Montserrat" w:cs="Arial"/>
          <w:b/>
          <w:color w:val="000000"/>
          <w:sz w:val="22"/>
          <w:szCs w:val="22"/>
          <w:lang w:val="es-MX"/>
        </w:rPr>
        <w:t>Este documento será rubricado por el servidor público que presida el acto y por lo menos un licitante, si asistiere alguno</w:t>
      </w:r>
      <w:r w:rsidRPr="00B941F8">
        <w:rPr>
          <w:rFonts w:ascii="Montserrat" w:hAnsi="Montserrat" w:cs="Arial"/>
          <w:color w:val="000000"/>
          <w:sz w:val="22"/>
          <w:szCs w:val="22"/>
          <w:lang w:val="es-MX"/>
        </w:rPr>
        <w:t>.</w:t>
      </w:r>
    </w:p>
    <w:p w:rsidR="00504BE5" w:rsidRPr="00B941F8" w:rsidRDefault="00504BE5" w:rsidP="00504BE5">
      <w:pPr>
        <w:pStyle w:val="3"/>
        <w:widowControl w:val="0"/>
        <w:spacing w:line="276" w:lineRule="auto"/>
        <w:ind w:left="0" w:firstLine="0"/>
        <w:rPr>
          <w:rFonts w:ascii="Montserrat" w:hAnsi="Montserrat" w:cs="Arial"/>
          <w:color w:val="000000"/>
          <w:sz w:val="22"/>
          <w:szCs w:val="22"/>
          <w:lang w:val="es-MX"/>
        </w:rPr>
      </w:pPr>
    </w:p>
    <w:p w:rsidR="00504BE5" w:rsidRPr="00B941F8" w:rsidRDefault="00504BE5" w:rsidP="00504BE5">
      <w:pPr>
        <w:pStyle w:val="3"/>
        <w:widowControl w:val="0"/>
        <w:spacing w:line="276" w:lineRule="auto"/>
        <w:ind w:left="0" w:firstLine="0"/>
        <w:rPr>
          <w:rFonts w:ascii="Montserrat" w:hAnsi="Montserrat" w:cs="Arial"/>
          <w:color w:val="000000"/>
          <w:sz w:val="22"/>
          <w:szCs w:val="22"/>
          <w:lang w:val="es-MX"/>
        </w:rPr>
      </w:pPr>
      <w:proofErr w:type="gramStart"/>
      <w:r w:rsidRPr="00B941F8">
        <w:rPr>
          <w:rFonts w:ascii="Montserrat" w:hAnsi="Montserrat" w:cs="Arial"/>
          <w:b/>
          <w:bCs/>
          <w:color w:val="000000"/>
          <w:sz w:val="22"/>
          <w:szCs w:val="22"/>
          <w:lang w:val="es-MX"/>
        </w:rPr>
        <w:t>C).-</w:t>
      </w:r>
      <w:proofErr w:type="gramEnd"/>
      <w:r w:rsidRPr="00B941F8">
        <w:rPr>
          <w:rFonts w:ascii="Montserrat" w:hAnsi="Montserrat" w:cs="Arial"/>
          <w:b/>
          <w:bCs/>
          <w:color w:val="000000"/>
          <w:sz w:val="22"/>
          <w:szCs w:val="22"/>
          <w:lang w:val="es-MX"/>
        </w:rPr>
        <w:t xml:space="preserve"> ACUSE DE RECIBO DE DOCUMENTOS: </w:t>
      </w:r>
      <w:r w:rsidRPr="00B941F8">
        <w:rPr>
          <w:rFonts w:ascii="Montserrat" w:hAnsi="Montserrat" w:cs="Arial"/>
          <w:color w:val="000000"/>
          <w:sz w:val="22"/>
          <w:szCs w:val="22"/>
          <w:lang w:val="es-MX"/>
        </w:rPr>
        <w:t xml:space="preserve">Se recomienda que el licitante integre a su propuesta el formato </w:t>
      </w:r>
      <w:r w:rsidRPr="00B941F8">
        <w:rPr>
          <w:rFonts w:ascii="Montserrat" w:hAnsi="Montserrat" w:cs="Arial"/>
          <w:b/>
          <w:color w:val="000000"/>
          <w:sz w:val="22"/>
          <w:szCs w:val="22"/>
          <w:lang w:val="es-MX"/>
        </w:rPr>
        <w:t>(</w:t>
      </w:r>
      <w:r w:rsidRPr="00B941F8">
        <w:rPr>
          <w:rFonts w:ascii="Montserrat" w:hAnsi="Montserrat" w:cs="Arial"/>
          <w:b/>
          <w:bCs/>
          <w:color w:val="000000"/>
          <w:sz w:val="22"/>
          <w:szCs w:val="22"/>
          <w:lang w:val="es-MX"/>
        </w:rPr>
        <w:t>Anexo 10)</w:t>
      </w:r>
      <w:r w:rsidRPr="00B941F8">
        <w:rPr>
          <w:rFonts w:ascii="Montserrat" w:hAnsi="Montserrat" w:cs="Arial"/>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r w:rsidRPr="00B941F8">
        <w:rPr>
          <w:rFonts w:ascii="Montserrat" w:hAnsi="Montserrat" w:cs="Arial"/>
          <w:b/>
          <w:sz w:val="22"/>
          <w:szCs w:val="22"/>
          <w:lang w:val="es-MX"/>
        </w:rPr>
        <w:t>6.3.- PERIODO DE VIGENCIA DE LA PROPOSICIÓN:</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La proposición tendrá una vigencia obligatoria de cuando menos </w:t>
      </w:r>
      <w:r w:rsidRPr="00B941F8">
        <w:rPr>
          <w:rFonts w:ascii="Montserrat" w:hAnsi="Montserrat" w:cs="Arial"/>
          <w:b/>
          <w:sz w:val="22"/>
          <w:szCs w:val="22"/>
          <w:lang w:val="es-MX"/>
        </w:rPr>
        <w:t>30 (treinta)</w:t>
      </w:r>
      <w:r w:rsidRPr="00B941F8">
        <w:rPr>
          <w:rFonts w:ascii="Montserrat" w:hAnsi="Montserrat" w:cs="Arial"/>
          <w:sz w:val="22"/>
          <w:szCs w:val="22"/>
          <w:lang w:val="es-MX"/>
        </w:rPr>
        <w:t xml:space="preserve"> días naturales contados a partir de la fecha de su apertura.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504BE5" w:rsidRPr="00B941F8" w:rsidRDefault="00504BE5" w:rsidP="00504BE5">
      <w:pPr>
        <w:pStyle w:val="2"/>
        <w:widowControl w:val="0"/>
        <w:spacing w:line="276" w:lineRule="auto"/>
        <w:ind w:left="0"/>
        <w:rPr>
          <w:rFonts w:ascii="Montserrat" w:hAnsi="Montserrat" w:cs="Arial"/>
          <w:b/>
          <w:sz w:val="22"/>
          <w:szCs w:val="22"/>
          <w:lang w:val="es-MX"/>
        </w:rPr>
      </w:pPr>
    </w:p>
    <w:p w:rsidR="00504BE5" w:rsidRPr="00B941F8" w:rsidRDefault="00504BE5" w:rsidP="00504BE5">
      <w:pPr>
        <w:pStyle w:val="2"/>
        <w:widowControl w:val="0"/>
        <w:spacing w:line="276" w:lineRule="auto"/>
        <w:ind w:left="0"/>
        <w:rPr>
          <w:rFonts w:ascii="Montserrat" w:hAnsi="Montserrat" w:cs="Arial"/>
          <w:b/>
          <w:sz w:val="22"/>
          <w:szCs w:val="22"/>
          <w:lang w:val="es-MX"/>
        </w:rPr>
      </w:pPr>
      <w:r w:rsidRPr="00B941F8">
        <w:rPr>
          <w:rFonts w:ascii="Montserrat" w:hAnsi="Montserrat" w:cs="Arial"/>
          <w:b/>
          <w:sz w:val="22"/>
          <w:szCs w:val="22"/>
          <w:lang w:val="es-MX"/>
        </w:rPr>
        <w:t>7.-   IDENTIFICACIÓN DE LAS PROPOSICIONES:</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La proposición será colocada dentro de </w:t>
      </w:r>
      <w:r w:rsidRPr="00B941F8">
        <w:rPr>
          <w:rFonts w:ascii="Montserrat" w:hAnsi="Montserrat" w:cs="Arial"/>
          <w:sz w:val="22"/>
          <w:szCs w:val="22"/>
          <w:u w:val="single"/>
          <w:lang w:val="es-MX"/>
        </w:rPr>
        <w:t>dos sobres cerrados</w:t>
      </w:r>
      <w:r w:rsidRPr="00B941F8">
        <w:rPr>
          <w:rFonts w:ascii="Montserrat" w:hAnsi="Montserrat" w:cs="Arial"/>
          <w:sz w:val="22"/>
          <w:szCs w:val="22"/>
          <w:lang w:val="es-MX"/>
        </w:rPr>
        <w:t xml:space="preserve">, uno conteniendo la </w:t>
      </w:r>
      <w:r w:rsidRPr="00B941F8">
        <w:rPr>
          <w:rFonts w:ascii="Montserrat" w:hAnsi="Montserrat" w:cs="Arial"/>
          <w:sz w:val="22"/>
          <w:szCs w:val="22"/>
          <w:u w:val="single"/>
          <w:lang w:val="es-MX"/>
        </w:rPr>
        <w:t>propuesta técnica</w:t>
      </w:r>
      <w:r w:rsidRPr="00B941F8">
        <w:rPr>
          <w:rFonts w:ascii="Montserrat" w:hAnsi="Montserrat" w:cs="Arial"/>
          <w:sz w:val="22"/>
          <w:szCs w:val="22"/>
          <w:lang w:val="es-MX"/>
        </w:rPr>
        <w:t xml:space="preserve"> y otro la </w:t>
      </w:r>
      <w:r w:rsidRPr="00B941F8">
        <w:rPr>
          <w:rFonts w:ascii="Montserrat" w:hAnsi="Montserrat" w:cs="Arial"/>
          <w:sz w:val="22"/>
          <w:szCs w:val="22"/>
          <w:u w:val="single"/>
          <w:lang w:val="es-MX"/>
        </w:rPr>
        <w:t>económica</w:t>
      </w:r>
      <w:r w:rsidRPr="00B941F8">
        <w:rPr>
          <w:rFonts w:ascii="Montserrat" w:hAnsi="Montserrat" w:cs="Arial"/>
          <w:sz w:val="22"/>
          <w:szCs w:val="22"/>
          <w:lang w:val="es-MX"/>
        </w:rPr>
        <w:t>, mismos que el licitante deberá cerrar de manera inviolable.</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bCs/>
          <w:iCs/>
          <w:sz w:val="22"/>
          <w:szCs w:val="22"/>
          <w:lang w:val="es-MX"/>
        </w:rPr>
      </w:pPr>
      <w:r w:rsidRPr="00B941F8">
        <w:rPr>
          <w:rFonts w:ascii="Montserrat" w:hAnsi="Montserrat" w:cs="Arial"/>
          <w:b w:val="0"/>
          <w:sz w:val="22"/>
          <w:szCs w:val="22"/>
          <w:lang w:val="es-MX"/>
        </w:rPr>
        <w:t xml:space="preserve">Estará dirigido al </w:t>
      </w:r>
      <w:r w:rsidRPr="00B941F8">
        <w:rPr>
          <w:rFonts w:ascii="Montserrat" w:hAnsi="Montserrat" w:cs="Arial"/>
          <w:b w:val="0"/>
          <w:bCs/>
          <w:sz w:val="22"/>
          <w:szCs w:val="22"/>
          <w:lang w:val="es-MX"/>
        </w:rPr>
        <w:t>Comité de Adquisiciones</w:t>
      </w:r>
      <w:r w:rsidR="00D627E2" w:rsidRPr="00B941F8">
        <w:rPr>
          <w:rFonts w:ascii="Montserrat" w:hAnsi="Montserrat" w:cs="Arial"/>
          <w:b w:val="0"/>
          <w:bCs/>
          <w:sz w:val="22"/>
          <w:szCs w:val="22"/>
          <w:lang w:val="es-MX"/>
        </w:rPr>
        <w:t>, Arrendamientos y Servicios</w:t>
      </w:r>
      <w:r w:rsidRPr="00B941F8">
        <w:rPr>
          <w:rFonts w:ascii="Montserrat" w:hAnsi="Montserrat" w:cs="Arial"/>
          <w:b w:val="0"/>
          <w:bCs/>
          <w:sz w:val="22"/>
          <w:szCs w:val="22"/>
          <w:lang w:val="es-MX"/>
        </w:rPr>
        <w:t xml:space="preserve"> del Poder Ejecutivo del Gobierno del Estado de Baja California al domicilio ubicado en Tercer piso del Edificio del Poder Ejecutivo de Gobierno del Estado, </w:t>
      </w:r>
      <w:proofErr w:type="spellStart"/>
      <w:r w:rsidRPr="00B941F8">
        <w:rPr>
          <w:rFonts w:ascii="Montserrat" w:hAnsi="Montserrat" w:cs="Arial"/>
          <w:b w:val="0"/>
          <w:bCs/>
          <w:sz w:val="22"/>
          <w:szCs w:val="22"/>
          <w:lang w:val="es-MX"/>
        </w:rPr>
        <w:t>Calz</w:t>
      </w:r>
      <w:proofErr w:type="spellEnd"/>
      <w:r w:rsidRPr="00B941F8">
        <w:rPr>
          <w:rFonts w:ascii="Montserrat" w:hAnsi="Montserrat" w:cs="Arial"/>
          <w:b w:val="0"/>
          <w:bCs/>
          <w:sz w:val="22"/>
          <w:szCs w:val="22"/>
          <w:lang w:val="es-MX"/>
        </w:rPr>
        <w:t>. Independencia #994, Centro Cívico de la Ciudad de Mexicali, Baja California, C.P. 21000</w:t>
      </w:r>
      <w:r w:rsidRPr="00B941F8">
        <w:rPr>
          <w:rFonts w:ascii="Montserrat" w:hAnsi="Montserrat" w:cs="Arial"/>
          <w:b w:val="0"/>
          <w:sz w:val="22"/>
          <w:szCs w:val="22"/>
          <w:lang w:val="es-MX"/>
        </w:rPr>
        <w:t xml:space="preserve">; indicarán identificación de la licitación </w:t>
      </w:r>
      <w:r w:rsidRPr="00B941F8">
        <w:rPr>
          <w:rFonts w:ascii="Montserrat" w:hAnsi="Montserrat" w:cs="Arial"/>
          <w:bCs/>
          <w:iCs/>
          <w:sz w:val="22"/>
          <w:szCs w:val="22"/>
          <w:lang w:val="es-MX"/>
        </w:rPr>
        <w:t>“</w:t>
      </w:r>
      <w:r w:rsidRPr="00B941F8">
        <w:rPr>
          <w:rFonts w:ascii="Montserrat" w:hAnsi="Montserrat" w:cs="Arial"/>
          <w:iCs/>
          <w:sz w:val="22"/>
          <w:szCs w:val="22"/>
          <w:lang w:val="es-MX"/>
        </w:rPr>
        <w:t>SUMINISTRO DE REACTIVOS QUÍMICOS Y CRISTALERÍA DE LABORATORIO PARA LA COMISIÓN ESTATAL DE SERVICIOS PÚBLICOS DE MEXICALI</w:t>
      </w:r>
      <w:r w:rsidRPr="00B941F8">
        <w:rPr>
          <w:rFonts w:ascii="Montserrat" w:hAnsi="Montserrat" w:cs="Arial"/>
          <w:bCs/>
          <w:iCs/>
          <w:sz w:val="22"/>
          <w:szCs w:val="22"/>
          <w:lang w:val="es-MX"/>
        </w:rPr>
        <w:t>”</w:t>
      </w:r>
      <w:r w:rsidRPr="00B941F8">
        <w:rPr>
          <w:rFonts w:ascii="Montserrat" w:hAnsi="Montserrat" w:cs="Arial"/>
          <w:b w:val="0"/>
          <w:sz w:val="22"/>
          <w:szCs w:val="22"/>
          <w:lang w:val="es-MX"/>
        </w:rPr>
        <w:t xml:space="preserve"> y señalando la clave alfanumérica que tiene asignada</w:t>
      </w:r>
      <w:r w:rsidRPr="00B941F8">
        <w:rPr>
          <w:rFonts w:ascii="Montserrat" w:hAnsi="Montserrat" w:cs="Arial"/>
          <w:b w:val="0"/>
          <w:bCs/>
          <w:iCs/>
          <w:sz w:val="22"/>
          <w:szCs w:val="22"/>
          <w:lang w:val="es-MX"/>
        </w:rPr>
        <w:t xml:space="preserve"> OM-CESPM-188-2022.</w:t>
      </w:r>
    </w:p>
    <w:p w:rsidR="00504BE5" w:rsidRPr="00B941F8" w:rsidRDefault="00504BE5" w:rsidP="00504BE5">
      <w:pPr>
        <w:pStyle w:val="2"/>
        <w:widowControl w:val="0"/>
        <w:spacing w:line="276" w:lineRule="auto"/>
        <w:ind w:left="0"/>
        <w:rPr>
          <w:rFonts w:ascii="Montserrat" w:hAnsi="Montserrat" w:cs="Arial"/>
          <w:b/>
          <w:bCs/>
          <w:sz w:val="22"/>
          <w:szCs w:val="22"/>
          <w:lang w:val="es-MX"/>
        </w:rPr>
      </w:pPr>
    </w:p>
    <w:p w:rsidR="00504BE5" w:rsidRPr="00B941F8" w:rsidRDefault="00504BE5" w:rsidP="00504BE5">
      <w:pPr>
        <w:pStyle w:val="2"/>
        <w:widowControl w:val="0"/>
        <w:spacing w:line="276" w:lineRule="auto"/>
        <w:ind w:left="0"/>
        <w:rPr>
          <w:rFonts w:ascii="Montserrat" w:hAnsi="Montserrat" w:cs="Arial"/>
          <w:b/>
          <w:bCs/>
          <w:sz w:val="22"/>
          <w:szCs w:val="22"/>
          <w:lang w:val="es-MX"/>
        </w:rPr>
      </w:pPr>
      <w:r w:rsidRPr="00B941F8">
        <w:rPr>
          <w:rFonts w:ascii="Montserrat" w:hAnsi="Montserrat" w:cs="Arial"/>
          <w:b/>
          <w:bCs/>
          <w:sz w:val="22"/>
          <w:szCs w:val="22"/>
          <w:lang w:val="es-MX"/>
        </w:rPr>
        <w:t>8.  ACTOS DEL PROCEDIMIENTO</w:t>
      </w:r>
    </w:p>
    <w:p w:rsidR="00504BE5" w:rsidRPr="00B941F8" w:rsidRDefault="00504BE5" w:rsidP="00504BE5">
      <w:pPr>
        <w:pStyle w:val="2"/>
        <w:widowControl w:val="0"/>
        <w:spacing w:line="276" w:lineRule="auto"/>
        <w:ind w:left="0"/>
        <w:rPr>
          <w:rFonts w:ascii="Montserrat" w:hAnsi="Montserrat" w:cs="Arial"/>
          <w:b/>
          <w:bCs/>
          <w:sz w:val="22"/>
          <w:szCs w:val="22"/>
          <w:lang w:val="es-MX"/>
        </w:rPr>
      </w:pPr>
    </w:p>
    <w:p w:rsidR="00504BE5" w:rsidRPr="00B941F8" w:rsidRDefault="00504BE5" w:rsidP="00504BE5">
      <w:pPr>
        <w:pStyle w:val="2"/>
        <w:widowControl w:val="0"/>
        <w:spacing w:line="276" w:lineRule="auto"/>
        <w:ind w:left="0"/>
        <w:rPr>
          <w:rFonts w:ascii="Montserrat" w:hAnsi="Montserrat" w:cs="Arial"/>
          <w:b/>
          <w:bCs/>
          <w:sz w:val="22"/>
          <w:szCs w:val="22"/>
          <w:lang w:val="es-MX"/>
        </w:rPr>
      </w:pPr>
      <w:r w:rsidRPr="00B941F8">
        <w:rPr>
          <w:rFonts w:ascii="Montserrat" w:hAnsi="Montserrat" w:cs="Arial"/>
          <w:b/>
          <w:bCs/>
          <w:sz w:val="22"/>
          <w:szCs w:val="22"/>
          <w:lang w:val="es-MX"/>
        </w:rPr>
        <w:t>8.1 JUNTA DE ACLARACIONES.</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El Comité podrá celebrar las juntas de aclaraciones que considere necesarias, atendiendo a las características de los bienes que se pretenden adquirir, en las que solamente podrán formular aclaraciones las personas que hayan adquirido las bases correspondientes</w:t>
      </w:r>
      <w:r w:rsidR="00B851C7" w:rsidRPr="00B941F8">
        <w:rPr>
          <w:rFonts w:ascii="Montserrat" w:hAnsi="Montserrat" w:cs="Arial"/>
          <w:sz w:val="22"/>
          <w:szCs w:val="22"/>
          <w:lang w:val="es-MX"/>
        </w:rPr>
        <w:t>,</w:t>
      </w:r>
      <w:r w:rsidR="00B851C7" w:rsidRPr="00B941F8">
        <w:rPr>
          <w:lang w:val="es-MX"/>
        </w:rPr>
        <w:t xml:space="preserve"> </w:t>
      </w:r>
      <w:r w:rsidR="00B851C7" w:rsidRPr="00B941F8">
        <w:rPr>
          <w:rFonts w:ascii="Montserrat" w:hAnsi="Montserrat" w:cs="Arial"/>
          <w:sz w:val="22"/>
          <w:szCs w:val="22"/>
          <w:lang w:val="es-MX"/>
        </w:rPr>
        <w:t>lo que acreditarán mediante la exhibición de copia del comprobante de pago. En caso contrario, únicamente se les permitirá su asistencia sin poder formular preguntas.</w:t>
      </w:r>
      <w:r w:rsidRPr="00B941F8">
        <w:rPr>
          <w:rFonts w:ascii="Montserrat" w:hAnsi="Montserrat" w:cs="Arial"/>
          <w:sz w:val="22"/>
          <w:szCs w:val="22"/>
          <w:lang w:val="es-MX"/>
        </w:rPr>
        <w:t xml:space="preserve"> </w:t>
      </w:r>
    </w:p>
    <w:p w:rsidR="00B851C7" w:rsidRPr="00B941F8" w:rsidRDefault="00B851C7"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00B851C7" w:rsidRPr="00B941F8">
        <w:rPr>
          <w:rFonts w:ascii="Montserrat" w:hAnsi="Montserrat" w:cs="Arial"/>
          <w:b/>
          <w:sz w:val="22"/>
          <w:szCs w:val="22"/>
          <w:lang w:val="es-MX"/>
        </w:rPr>
        <w:t>Comité de Adquisiciones</w:t>
      </w:r>
      <w:r w:rsidR="00D627E2" w:rsidRPr="00B941F8">
        <w:rPr>
          <w:rFonts w:ascii="Montserrat" w:hAnsi="Montserrat" w:cs="Arial"/>
          <w:b/>
          <w:sz w:val="22"/>
          <w:szCs w:val="22"/>
          <w:lang w:val="es-MX"/>
        </w:rPr>
        <w:t>, Arrendamientos y Servicios</w:t>
      </w:r>
      <w:r w:rsidR="00B851C7" w:rsidRPr="00B941F8">
        <w:rPr>
          <w:rFonts w:ascii="Montserrat" w:hAnsi="Montserrat" w:cs="Arial"/>
          <w:b/>
          <w:sz w:val="22"/>
          <w:szCs w:val="22"/>
          <w:lang w:val="es-MX"/>
        </w:rPr>
        <w:t xml:space="preserve"> del Poder Ejecutivo de Gobierno </w:t>
      </w:r>
      <w:r w:rsidRPr="00B941F8">
        <w:rPr>
          <w:rFonts w:ascii="Montserrat" w:hAnsi="Montserrat" w:cs="Arial"/>
          <w:b/>
          <w:sz w:val="22"/>
          <w:szCs w:val="22"/>
          <w:lang w:val="es-MX"/>
        </w:rPr>
        <w:t>del Estado de Baja California</w:t>
      </w:r>
      <w:r w:rsidRPr="00B941F8">
        <w:rPr>
          <w:rFonts w:ascii="Montserrat" w:hAnsi="Montserrat" w:cs="Arial"/>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B941F8">
        <w:rPr>
          <w:rFonts w:ascii="Montserrat" w:hAnsi="Montserrat" w:cs="Arial"/>
          <w:sz w:val="22"/>
          <w:szCs w:val="22"/>
          <w:lang w:val="es-MX"/>
        </w:rPr>
        <w:t>usb</w:t>
      </w:r>
      <w:proofErr w:type="spellEnd"/>
      <w:r w:rsidRPr="00B941F8">
        <w:rPr>
          <w:rFonts w:ascii="Montserrat" w:hAnsi="Montserrat" w:cs="Arial"/>
          <w:sz w:val="22"/>
          <w:szCs w:val="22"/>
          <w:lang w:val="es-MX"/>
        </w:rPr>
        <w:t xml:space="preserve"> que será devuelto en el mismo momento de su entrega o al correo electrónico </w:t>
      </w:r>
      <w:hyperlink r:id="rId8" w:history="1">
        <w:r w:rsidRPr="00B941F8">
          <w:rPr>
            <w:rStyle w:val="Hipervnculo"/>
            <w:rFonts w:ascii="Montserrat" w:hAnsi="Montserrat" w:cs="Arial"/>
            <w:sz w:val="22"/>
            <w:szCs w:val="22"/>
            <w:lang w:val="es-MX"/>
          </w:rPr>
          <w:t>licitaciones@baja.gob.mx</w:t>
        </w:r>
      </w:hyperlink>
      <w:r w:rsidRPr="00B941F8">
        <w:rPr>
          <w:rFonts w:ascii="Montserrat" w:hAnsi="Montserrat" w:cs="Arial"/>
          <w:sz w:val="22"/>
          <w:szCs w:val="22"/>
          <w:lang w:val="es-MX"/>
        </w:rPr>
        <w:t xml:space="preserve">.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 xml:space="preserve">Los cuestionarios serán recibidos a más tardar el día </w:t>
      </w:r>
      <w:r w:rsidR="00032666" w:rsidRPr="00B941F8">
        <w:rPr>
          <w:rFonts w:ascii="Montserrat" w:hAnsi="Montserrat" w:cs="Arial"/>
          <w:b/>
          <w:sz w:val="22"/>
          <w:szCs w:val="22"/>
          <w:lang w:val="es-MX"/>
        </w:rPr>
        <w:t xml:space="preserve">25 </w:t>
      </w:r>
      <w:r w:rsidR="00757A08" w:rsidRPr="00B941F8">
        <w:rPr>
          <w:rFonts w:ascii="Montserrat" w:hAnsi="Montserrat" w:cs="Arial"/>
          <w:b/>
          <w:sz w:val="22"/>
          <w:szCs w:val="22"/>
          <w:lang w:val="es-MX"/>
        </w:rPr>
        <w:t xml:space="preserve">de octubre </w:t>
      </w:r>
      <w:r w:rsidRPr="00B941F8">
        <w:rPr>
          <w:rFonts w:ascii="Montserrat" w:hAnsi="Montserrat" w:cs="Arial"/>
          <w:b/>
          <w:sz w:val="22"/>
          <w:szCs w:val="22"/>
          <w:lang w:val="es-MX"/>
        </w:rPr>
        <w:t xml:space="preserve">de 2022 a las </w:t>
      </w:r>
      <w:r w:rsidR="00757A08" w:rsidRPr="00B941F8">
        <w:rPr>
          <w:rFonts w:ascii="Montserrat" w:hAnsi="Montserrat" w:cs="Arial"/>
          <w:b/>
          <w:sz w:val="22"/>
          <w:szCs w:val="22"/>
          <w:lang w:val="es-MX"/>
        </w:rPr>
        <w:t>9</w:t>
      </w:r>
      <w:r w:rsidRPr="00B941F8">
        <w:rPr>
          <w:rFonts w:ascii="Montserrat" w:hAnsi="Montserrat" w:cs="Arial"/>
          <w:b/>
          <w:sz w:val="22"/>
          <w:szCs w:val="22"/>
          <w:lang w:val="es-MX"/>
        </w:rPr>
        <w:t>:00 horas</w:t>
      </w:r>
      <w:r w:rsidRPr="00B941F8">
        <w:rPr>
          <w:rFonts w:ascii="Montserrat" w:hAnsi="Montserrat" w:cs="Arial"/>
          <w:sz w:val="22"/>
          <w:szCs w:val="22"/>
          <w:lang w:val="es-MX"/>
        </w:rPr>
        <w:t xml:space="preserve">, la convocante realizará una </w:t>
      </w:r>
      <w:r w:rsidRPr="00B941F8">
        <w:rPr>
          <w:rFonts w:ascii="Montserrat" w:hAnsi="Montserrat" w:cs="Arial"/>
          <w:b/>
          <w:sz w:val="22"/>
          <w:szCs w:val="22"/>
          <w:lang w:val="es-MX"/>
        </w:rPr>
        <w:t>junta de aclaraciones el 2</w:t>
      </w:r>
      <w:r w:rsidR="00757A08" w:rsidRPr="00B941F8">
        <w:rPr>
          <w:rFonts w:ascii="Montserrat" w:hAnsi="Montserrat" w:cs="Arial"/>
          <w:b/>
          <w:sz w:val="22"/>
          <w:szCs w:val="22"/>
          <w:lang w:val="es-MX"/>
        </w:rPr>
        <w:t>6</w:t>
      </w:r>
      <w:r w:rsidRPr="00B941F8">
        <w:rPr>
          <w:rFonts w:ascii="Montserrat" w:hAnsi="Montserrat" w:cs="Arial"/>
          <w:b/>
          <w:sz w:val="22"/>
          <w:szCs w:val="22"/>
          <w:lang w:val="es-MX"/>
        </w:rPr>
        <w:t xml:space="preserve"> de </w:t>
      </w:r>
      <w:r w:rsidR="00757A08" w:rsidRPr="00B941F8">
        <w:rPr>
          <w:rFonts w:ascii="Montserrat" w:hAnsi="Montserrat" w:cs="Arial"/>
          <w:b/>
          <w:sz w:val="22"/>
          <w:szCs w:val="22"/>
          <w:lang w:val="es-MX"/>
        </w:rPr>
        <w:t>octubre</w:t>
      </w:r>
      <w:r w:rsidRPr="00B941F8">
        <w:rPr>
          <w:rFonts w:ascii="Montserrat" w:hAnsi="Montserrat" w:cs="Arial"/>
          <w:b/>
          <w:sz w:val="22"/>
          <w:szCs w:val="22"/>
          <w:lang w:val="es-MX"/>
        </w:rPr>
        <w:t xml:space="preserve"> de 2022 a las </w:t>
      </w:r>
      <w:r w:rsidR="00757A08" w:rsidRPr="00B941F8">
        <w:rPr>
          <w:rFonts w:ascii="Montserrat" w:hAnsi="Montserrat" w:cs="Arial"/>
          <w:b/>
          <w:sz w:val="22"/>
          <w:szCs w:val="22"/>
          <w:lang w:val="es-MX"/>
        </w:rPr>
        <w:t>9</w:t>
      </w:r>
      <w:r w:rsidRPr="00B941F8">
        <w:rPr>
          <w:rFonts w:ascii="Montserrat" w:hAnsi="Montserrat" w:cs="Arial"/>
          <w:b/>
          <w:sz w:val="22"/>
          <w:szCs w:val="22"/>
          <w:lang w:val="es-MX"/>
        </w:rPr>
        <w:t>:00 horas</w:t>
      </w:r>
      <w:r w:rsidRPr="00B941F8">
        <w:rPr>
          <w:rFonts w:ascii="Montserrat" w:hAnsi="Montserrat" w:cs="Arial"/>
          <w:sz w:val="22"/>
          <w:szCs w:val="22"/>
          <w:lang w:val="es-MX"/>
        </w:rPr>
        <w:t xml:space="preserve"> en la Sala de Juntas de la Dirección de Adquisiciones </w:t>
      </w:r>
      <w:r w:rsidR="008F5B3D" w:rsidRPr="00B941F8">
        <w:rPr>
          <w:rFonts w:ascii="Montserrat" w:hAnsi="Montserrat" w:cs="Arial"/>
          <w:sz w:val="22"/>
          <w:szCs w:val="22"/>
          <w:lang w:val="es-MX"/>
        </w:rPr>
        <w:t xml:space="preserve">y Servicios Generales </w:t>
      </w:r>
      <w:r w:rsidRPr="00B941F8">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8F5B3D" w:rsidRPr="00B941F8">
        <w:rPr>
          <w:rFonts w:ascii="Montserrat" w:hAnsi="Montserrat" w:cs="Arial"/>
          <w:sz w:val="22"/>
          <w:szCs w:val="22"/>
          <w:lang w:val="es-MX"/>
        </w:rPr>
        <w:t>Dirección de Adquisiciones y Servicios Generales</w:t>
      </w:r>
      <w:r w:rsidRPr="00B941F8">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04BE5" w:rsidRPr="00B941F8" w:rsidRDefault="00504BE5" w:rsidP="00504BE5">
      <w:pPr>
        <w:pStyle w:val="2"/>
        <w:widowControl w:val="0"/>
        <w:spacing w:line="276" w:lineRule="auto"/>
        <w:ind w:left="0"/>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r w:rsidRPr="00B941F8">
        <w:rPr>
          <w:rFonts w:ascii="Montserrat" w:hAnsi="Montserrat" w:cs="Arial"/>
          <w:b/>
          <w:sz w:val="22"/>
          <w:szCs w:val="22"/>
          <w:lang w:val="es-MX"/>
        </w:rPr>
        <w:t>8.2 ACTO DE PRESENTACIÓN Y APERTURA DE PROPOSICIONES</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Las proposiciones deberán ser presentadas por los licitantes, conforme a lo indicado en el artículo 31 de “La Ley” en</w:t>
      </w:r>
      <w:r w:rsidR="00A9589C" w:rsidRPr="00B941F8">
        <w:rPr>
          <w:rFonts w:ascii="Montserrat" w:hAnsi="Montserrat" w:cs="Arial"/>
          <w:sz w:val="22"/>
          <w:szCs w:val="22"/>
          <w:lang w:val="es-MX"/>
        </w:rPr>
        <w:t xml:space="preserve"> la recepción de la</w:t>
      </w:r>
      <w:r w:rsidRPr="00B941F8">
        <w:rPr>
          <w:rFonts w:ascii="Montserrat" w:hAnsi="Montserrat" w:cs="Arial"/>
          <w:sz w:val="22"/>
          <w:szCs w:val="22"/>
          <w:lang w:val="es-MX"/>
        </w:rPr>
        <w:t xml:space="preserve"> </w:t>
      </w:r>
      <w:r w:rsidRPr="00B941F8">
        <w:rPr>
          <w:rFonts w:ascii="Montserrat" w:hAnsi="Montserrat" w:cs="Arial"/>
          <w:b/>
          <w:sz w:val="22"/>
          <w:szCs w:val="22"/>
          <w:lang w:val="es-MX"/>
        </w:rPr>
        <w:t xml:space="preserve">Sala de Juntas de la </w:t>
      </w:r>
      <w:r w:rsidR="008F5B3D" w:rsidRPr="00B941F8">
        <w:rPr>
          <w:rFonts w:ascii="Montserrat" w:hAnsi="Montserrat" w:cs="Arial"/>
          <w:b/>
          <w:sz w:val="22"/>
          <w:szCs w:val="22"/>
          <w:lang w:val="es-MX"/>
        </w:rPr>
        <w:t>Dirección de Adquisiciones y Servicios Generales</w:t>
      </w:r>
      <w:r w:rsidRPr="00B941F8">
        <w:rPr>
          <w:rFonts w:ascii="Montserrat" w:hAnsi="Montserrat" w:cs="Arial"/>
          <w:b/>
          <w:sz w:val="22"/>
          <w:szCs w:val="22"/>
          <w:lang w:val="es-MX"/>
        </w:rPr>
        <w:t xml:space="preserve"> de la Oficialía Mayor de Gobierno, ubicada en el Tercer piso del Edificio del Poder Ejecutivo de Gobierno del Estado, Calzada Independencia #994, Centro Cívico de la Ciudad de Mexicali</w:t>
      </w:r>
      <w:r w:rsidRPr="00B941F8">
        <w:rPr>
          <w:rFonts w:ascii="Montserrat" w:hAnsi="Montserrat" w:cs="Arial"/>
          <w:sz w:val="22"/>
          <w:szCs w:val="22"/>
          <w:lang w:val="es-MX"/>
        </w:rPr>
        <w:t xml:space="preserve">, Baja California a más tardar a las </w:t>
      </w:r>
      <w:r w:rsidRPr="00B941F8">
        <w:rPr>
          <w:rFonts w:ascii="Montserrat" w:hAnsi="Montserrat" w:cs="Arial"/>
          <w:b/>
          <w:sz w:val="22"/>
          <w:szCs w:val="22"/>
          <w:lang w:val="es-MX"/>
        </w:rPr>
        <w:t xml:space="preserve">9:00 horas del día </w:t>
      </w:r>
      <w:r w:rsidR="00757A08" w:rsidRPr="00B941F8">
        <w:rPr>
          <w:rFonts w:ascii="Montserrat" w:hAnsi="Montserrat" w:cs="Arial"/>
          <w:b/>
          <w:sz w:val="22"/>
          <w:szCs w:val="22"/>
          <w:lang w:val="es-MX"/>
        </w:rPr>
        <w:t>4</w:t>
      </w:r>
      <w:r w:rsidRPr="00B941F8">
        <w:rPr>
          <w:rFonts w:ascii="Montserrat" w:hAnsi="Montserrat" w:cs="Arial"/>
          <w:b/>
          <w:sz w:val="22"/>
          <w:szCs w:val="22"/>
          <w:lang w:val="es-MX"/>
        </w:rPr>
        <w:t xml:space="preserve"> de </w:t>
      </w:r>
      <w:r w:rsidR="00757A08" w:rsidRPr="00B941F8">
        <w:rPr>
          <w:rFonts w:ascii="Montserrat" w:hAnsi="Montserrat" w:cs="Arial"/>
          <w:b/>
          <w:sz w:val="22"/>
          <w:szCs w:val="22"/>
          <w:lang w:val="es-MX"/>
        </w:rPr>
        <w:t>noviembre</w:t>
      </w:r>
      <w:r w:rsidRPr="00B941F8">
        <w:rPr>
          <w:rFonts w:ascii="Montserrat" w:hAnsi="Montserrat" w:cs="Arial"/>
          <w:b/>
          <w:sz w:val="22"/>
          <w:szCs w:val="22"/>
          <w:lang w:val="es-MX"/>
        </w:rPr>
        <w:t xml:space="preserve"> de 2022</w:t>
      </w:r>
      <w:r w:rsidRPr="00B941F8">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B941F8">
        <w:rPr>
          <w:rFonts w:ascii="Montserrat" w:hAnsi="Montserrat" w:cs="Arial"/>
          <w:b/>
          <w:sz w:val="22"/>
          <w:szCs w:val="22"/>
          <w:lang w:val="es-MX"/>
        </w:rPr>
        <w:t xml:space="preserve">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El acto se llevará conforme a lo señalado en el artículo 32 de “La Ley” y 33 al 35 de su Reglamento de acuerdo a lo siguiente:</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r w:rsidRPr="00B941F8">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“La convocante” realizará el acto de presentación y apertura de proposiciones en su primera etapa </w:t>
      </w:r>
      <w:r w:rsidRPr="00B941F8">
        <w:rPr>
          <w:rFonts w:ascii="Montserrat" w:hAnsi="Montserrat" w:cs="Arial"/>
          <w:bCs/>
          <w:sz w:val="22"/>
          <w:szCs w:val="22"/>
          <w:lang w:val="es-MX"/>
        </w:rPr>
        <w:t>a las</w:t>
      </w:r>
      <w:r w:rsidRPr="00B941F8">
        <w:rPr>
          <w:rFonts w:ascii="Montserrat" w:hAnsi="Montserrat" w:cs="Arial"/>
          <w:b/>
          <w:sz w:val="22"/>
          <w:szCs w:val="22"/>
          <w:lang w:val="es-MX"/>
        </w:rPr>
        <w:t xml:space="preserve"> 9:00 horas del día </w:t>
      </w:r>
      <w:r w:rsidR="00757A08" w:rsidRPr="00B941F8">
        <w:rPr>
          <w:rFonts w:ascii="Montserrat" w:hAnsi="Montserrat" w:cs="Arial"/>
          <w:b/>
          <w:sz w:val="22"/>
          <w:szCs w:val="22"/>
          <w:lang w:val="es-MX"/>
        </w:rPr>
        <w:t xml:space="preserve">4 de noviembre </w:t>
      </w:r>
      <w:r w:rsidRPr="00B941F8">
        <w:rPr>
          <w:rFonts w:ascii="Montserrat" w:hAnsi="Montserrat" w:cs="Arial"/>
          <w:b/>
          <w:sz w:val="22"/>
          <w:szCs w:val="22"/>
          <w:lang w:val="es-MX"/>
        </w:rPr>
        <w:t xml:space="preserve">de 2022 </w:t>
      </w:r>
      <w:r w:rsidRPr="00B941F8">
        <w:rPr>
          <w:rFonts w:ascii="Montserrat" w:hAnsi="Montserrat" w:cs="Arial"/>
          <w:sz w:val="22"/>
          <w:szCs w:val="22"/>
          <w:lang w:val="es-MX"/>
        </w:rPr>
        <w:t xml:space="preserve">en la </w:t>
      </w:r>
      <w:r w:rsidRPr="00B941F8">
        <w:rPr>
          <w:rFonts w:ascii="Montserrat" w:hAnsi="Montserrat" w:cs="Arial"/>
          <w:b/>
          <w:sz w:val="22"/>
          <w:szCs w:val="22"/>
          <w:lang w:val="es-MX"/>
        </w:rPr>
        <w:t xml:space="preserve">Sala de Juntas de la </w:t>
      </w:r>
      <w:r w:rsidR="008F5B3D" w:rsidRPr="00B941F8">
        <w:rPr>
          <w:rFonts w:ascii="Montserrat" w:hAnsi="Montserrat" w:cs="Arial"/>
          <w:b/>
          <w:sz w:val="22"/>
          <w:szCs w:val="22"/>
          <w:lang w:val="es-MX"/>
        </w:rPr>
        <w:t>Dirección de Adquisiciones y Servicios Generales</w:t>
      </w:r>
      <w:r w:rsidRPr="00B941F8">
        <w:rPr>
          <w:rFonts w:ascii="Montserrat" w:hAnsi="Montserrat" w:cs="Arial"/>
          <w:b/>
          <w:sz w:val="22"/>
          <w:szCs w:val="22"/>
          <w:lang w:val="es-MX"/>
        </w:rPr>
        <w:t xml:space="preserve"> de la Oficialía Mayor de Gobierno, ubicada en el Tercer piso del Edificio del Poder Ejecutivo de Gobierno del Estado, Calzada Independencia #994, Centro Cívico de la Ciudad de Mexicali</w:t>
      </w:r>
      <w:r w:rsidRPr="00B941F8">
        <w:rPr>
          <w:rFonts w:ascii="Montserrat" w:hAnsi="Montserrat" w:cs="Arial"/>
          <w:b/>
          <w:bCs/>
          <w:sz w:val="22"/>
          <w:szCs w:val="22"/>
          <w:lang w:val="es-MX"/>
        </w:rPr>
        <w:t xml:space="preserve"> </w:t>
      </w:r>
      <w:r w:rsidRPr="00B941F8">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r w:rsidRPr="00B941F8">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r w:rsidRPr="00B941F8">
        <w:rPr>
          <w:rFonts w:ascii="Montserrat" w:hAnsi="Montserrat" w:cs="Arial"/>
          <w:sz w:val="22"/>
          <w:szCs w:val="22"/>
          <w:lang w:val="es-MX"/>
        </w:rPr>
        <w:t xml:space="preserve">De estimarlo necesario se podrá señalar nuevo lugar, fecha y hora en que se dará apertura a las propuestas económicas. </w:t>
      </w: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F5B3D" w:rsidRPr="00B941F8">
        <w:rPr>
          <w:rFonts w:ascii="Montserrat" w:hAnsi="Montserrat" w:cs="Arial"/>
          <w:sz w:val="22"/>
          <w:szCs w:val="22"/>
          <w:lang w:val="es-MX"/>
        </w:rPr>
        <w:t>Dirección de Adquisiciones y Servicios Generales</w:t>
      </w:r>
      <w:r w:rsidRPr="00B941F8">
        <w:rPr>
          <w:rFonts w:ascii="Montserrat" w:hAnsi="Montserrat" w:cs="Arial"/>
          <w:sz w:val="22"/>
          <w:szCs w:val="22"/>
          <w:lang w:val="es-MX"/>
        </w:rPr>
        <w:t xml:space="preserve"> de “La Convocante” en el domicilio  ya indicado, así mismo se publicará el mismo día en la página de internet de Gobierno del Estado: </w:t>
      </w:r>
      <w:hyperlink r:id="rId9" w:history="1">
        <w:r w:rsidRPr="00B941F8">
          <w:rPr>
            <w:rStyle w:val="Hipervnculo"/>
            <w:rFonts w:ascii="Montserrat" w:hAnsi="Montserrat" w:cs="Arial"/>
            <w:sz w:val="22"/>
            <w:szCs w:val="22"/>
            <w:lang w:val="es-MX"/>
          </w:rPr>
          <w:t>https://compras.ebajacalifornia.gob.mx</w:t>
        </w:r>
      </w:hyperlink>
      <w:r w:rsidRPr="00B941F8">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r w:rsidRPr="00B941F8">
        <w:rPr>
          <w:rFonts w:ascii="Montserrat" w:hAnsi="Montserrat" w:cs="Arial"/>
          <w:sz w:val="22"/>
          <w:szCs w:val="22"/>
          <w:lang w:val="es-MX"/>
        </w:rPr>
        <w:tab/>
      </w: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r w:rsidRPr="00B941F8">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r w:rsidRPr="00B941F8">
        <w:rPr>
          <w:rFonts w:ascii="Montserrat" w:hAnsi="Montserrat" w:cs="Arial"/>
          <w:sz w:val="22"/>
          <w:szCs w:val="22"/>
          <w:lang w:val="es-MX"/>
        </w:rPr>
        <w:t xml:space="preserve">El acto de presentación y apertura de proposiciones segunda etapa tendrá verificativo </w:t>
      </w:r>
      <w:r w:rsidRPr="00B941F8">
        <w:rPr>
          <w:rFonts w:ascii="Montserrat" w:hAnsi="Montserrat" w:cs="Arial"/>
          <w:bCs/>
          <w:sz w:val="22"/>
          <w:szCs w:val="22"/>
          <w:lang w:val="es-MX"/>
        </w:rPr>
        <w:t>a las</w:t>
      </w:r>
      <w:r w:rsidRPr="00B941F8">
        <w:rPr>
          <w:rFonts w:ascii="Montserrat" w:hAnsi="Montserrat" w:cs="Arial"/>
          <w:b/>
          <w:sz w:val="22"/>
          <w:szCs w:val="22"/>
          <w:lang w:val="es-MX"/>
        </w:rPr>
        <w:t xml:space="preserve"> 11:00 horas del día </w:t>
      </w:r>
      <w:r w:rsidR="002C32DE" w:rsidRPr="00B941F8">
        <w:rPr>
          <w:rFonts w:ascii="Montserrat" w:hAnsi="Montserrat" w:cs="Arial"/>
          <w:b/>
          <w:sz w:val="22"/>
          <w:szCs w:val="22"/>
          <w:lang w:val="es-MX"/>
        </w:rPr>
        <w:t>9 de noviembre</w:t>
      </w:r>
      <w:r w:rsidRPr="00B941F8">
        <w:rPr>
          <w:rFonts w:ascii="Montserrat" w:hAnsi="Montserrat" w:cs="Arial"/>
          <w:b/>
          <w:sz w:val="22"/>
          <w:szCs w:val="22"/>
          <w:lang w:val="es-MX"/>
        </w:rPr>
        <w:t xml:space="preserve"> de 2022 </w:t>
      </w:r>
      <w:r w:rsidRPr="00B941F8">
        <w:rPr>
          <w:rFonts w:ascii="Montserrat" w:hAnsi="Montserrat" w:cs="Arial"/>
          <w:sz w:val="22"/>
          <w:szCs w:val="22"/>
          <w:lang w:val="es-MX"/>
        </w:rPr>
        <w:t xml:space="preserve">en la </w:t>
      </w:r>
      <w:r w:rsidRPr="00B941F8">
        <w:rPr>
          <w:rFonts w:ascii="Montserrat" w:hAnsi="Montserrat" w:cs="Arial"/>
          <w:b/>
          <w:sz w:val="22"/>
          <w:szCs w:val="22"/>
          <w:lang w:val="es-MX"/>
        </w:rPr>
        <w:t xml:space="preserve">Sala de Juntas de la </w:t>
      </w:r>
      <w:r w:rsidR="008F5B3D" w:rsidRPr="00B941F8">
        <w:rPr>
          <w:rFonts w:ascii="Montserrat" w:hAnsi="Montserrat" w:cs="Arial"/>
          <w:b/>
          <w:sz w:val="22"/>
          <w:szCs w:val="22"/>
          <w:lang w:val="es-MX"/>
        </w:rPr>
        <w:t>Dirección de Adquisiciones y Servicios Generales</w:t>
      </w:r>
      <w:r w:rsidRPr="00B941F8">
        <w:rPr>
          <w:rFonts w:ascii="Montserrat" w:hAnsi="Montserrat" w:cs="Arial"/>
          <w:b/>
          <w:sz w:val="22"/>
          <w:szCs w:val="22"/>
          <w:lang w:val="es-MX"/>
        </w:rPr>
        <w:t xml:space="preserve"> de la Oficialía Mayor de Gobierno, ubicada en el Tercer piso del Edificio del Poder Ejecutivo de Gobierno del Estado, Calzada Independencia #994, Centro Cívico de la Ciudad de Mexicali, Baja California</w:t>
      </w:r>
      <w:r w:rsidRPr="00B941F8">
        <w:rPr>
          <w:rFonts w:ascii="Montserrat" w:hAnsi="Montserrat" w:cs="Arial"/>
          <w:b/>
          <w:bCs/>
          <w:sz w:val="22"/>
          <w:szCs w:val="22"/>
          <w:lang w:val="es-MX"/>
        </w:rPr>
        <w:t xml:space="preserve">. </w:t>
      </w:r>
      <w:r w:rsidRPr="00B941F8">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B941F8">
        <w:rPr>
          <w:rFonts w:ascii="Montserrat" w:hAnsi="Montserrat"/>
          <w:sz w:val="22"/>
          <w:szCs w:val="22"/>
          <w:lang w:val="es-MX"/>
        </w:rPr>
        <w:t xml:space="preserve"> </w:t>
      </w:r>
      <w:r w:rsidRPr="00B941F8">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F5B3D" w:rsidRPr="00B941F8">
        <w:rPr>
          <w:rFonts w:ascii="Montserrat" w:hAnsi="Montserrat" w:cs="Arial"/>
          <w:sz w:val="22"/>
          <w:szCs w:val="22"/>
          <w:lang w:val="es-MX"/>
        </w:rPr>
        <w:t>Dirección de Adquisiciones y Servicios Generales</w:t>
      </w:r>
      <w:r w:rsidRPr="00B941F8">
        <w:rPr>
          <w:rFonts w:ascii="Montserrat" w:hAnsi="Montserrat" w:cs="Arial"/>
          <w:sz w:val="22"/>
          <w:szCs w:val="22"/>
          <w:lang w:val="es-MX"/>
        </w:rPr>
        <w:t xml:space="preserve"> de “La Convocante” en el domicilio  ya indicado, así mismo se publicará el mismo día en la página de internet de Gobierno del Estado: </w:t>
      </w:r>
      <w:hyperlink r:id="rId10" w:history="1">
        <w:r w:rsidRPr="00B941F8">
          <w:rPr>
            <w:rStyle w:val="Hipervnculo"/>
            <w:rFonts w:ascii="Montserrat" w:hAnsi="Montserrat" w:cs="Arial"/>
            <w:sz w:val="22"/>
            <w:szCs w:val="22"/>
            <w:lang w:val="es-MX"/>
          </w:rPr>
          <w:t>https://compras.ebajacalifornia.gob.mx</w:t>
        </w:r>
      </w:hyperlink>
      <w:r w:rsidRPr="00B941F8">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r w:rsidRPr="00B941F8">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504BE5" w:rsidRPr="00B941F8" w:rsidRDefault="00504BE5" w:rsidP="00504BE5">
      <w:pPr>
        <w:pStyle w:val="3"/>
        <w:widowControl w:val="0"/>
        <w:spacing w:line="276" w:lineRule="auto"/>
        <w:ind w:left="0" w:firstLine="0"/>
        <w:rPr>
          <w:rFonts w:ascii="Montserrat" w:hAnsi="Montserrat" w:cs="Arial"/>
          <w:bCs/>
          <w:sz w:val="22"/>
          <w:szCs w:val="22"/>
          <w:lang w:val="es-MX"/>
        </w:rPr>
      </w:pPr>
    </w:p>
    <w:p w:rsidR="00504BE5" w:rsidRPr="00B941F8" w:rsidRDefault="00504BE5" w:rsidP="00504BE5">
      <w:pPr>
        <w:pStyle w:val="3"/>
        <w:widowControl w:val="0"/>
        <w:spacing w:line="276" w:lineRule="auto"/>
        <w:ind w:left="0" w:firstLine="0"/>
        <w:rPr>
          <w:rFonts w:ascii="Montserrat" w:hAnsi="Montserrat" w:cs="Arial"/>
          <w:bCs/>
          <w:sz w:val="22"/>
          <w:szCs w:val="22"/>
          <w:lang w:val="es-MX"/>
        </w:rPr>
      </w:pPr>
      <w:r w:rsidRPr="00B941F8">
        <w:rPr>
          <w:rFonts w:ascii="Montserrat" w:hAnsi="Montserrat" w:cs="Arial"/>
          <w:bCs/>
          <w:sz w:val="22"/>
          <w:szCs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B941F8">
        <w:rPr>
          <w:rFonts w:ascii="Montserrat" w:hAnsi="Montserrat" w:cs="Arial"/>
          <w:bCs/>
          <w:sz w:val="22"/>
          <w:szCs w:val="22"/>
          <w:lang w:val="es-MX"/>
        </w:rPr>
        <w:tab/>
        <w:t xml:space="preserve">  </w:t>
      </w:r>
    </w:p>
    <w:p w:rsidR="00504BE5" w:rsidRPr="00B941F8" w:rsidRDefault="00504BE5" w:rsidP="00504BE5">
      <w:pPr>
        <w:pStyle w:val="3"/>
        <w:widowControl w:val="0"/>
        <w:spacing w:line="276" w:lineRule="auto"/>
        <w:ind w:left="0" w:firstLine="0"/>
        <w:rPr>
          <w:rFonts w:ascii="Montserrat" w:hAnsi="Montserrat" w:cs="Arial"/>
          <w:bCs/>
          <w:sz w:val="22"/>
          <w:szCs w:val="22"/>
          <w:lang w:val="es-MX"/>
        </w:rPr>
      </w:pPr>
    </w:p>
    <w:p w:rsidR="00504BE5" w:rsidRPr="00B941F8" w:rsidRDefault="00504BE5" w:rsidP="00504BE5">
      <w:pPr>
        <w:pStyle w:val="2"/>
        <w:widowControl w:val="0"/>
        <w:spacing w:line="276" w:lineRule="auto"/>
        <w:ind w:left="0"/>
        <w:rPr>
          <w:rFonts w:ascii="Montserrat" w:hAnsi="Montserrat" w:cs="Arial"/>
          <w:b/>
          <w:sz w:val="22"/>
          <w:szCs w:val="22"/>
          <w:lang w:val="es-MX"/>
        </w:rPr>
      </w:pPr>
      <w:r w:rsidRPr="00B941F8">
        <w:rPr>
          <w:rFonts w:ascii="Montserrat" w:hAnsi="Montserrat" w:cs="Arial"/>
          <w:b/>
          <w:sz w:val="22"/>
          <w:szCs w:val="22"/>
          <w:lang w:val="es-MX"/>
        </w:rPr>
        <w:t>9.  CRITERIOS DE EVALUACIÓN DE LAS PROPUESTAS:</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r w:rsidRPr="00B941F8">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pStyle w:val="Sangradetextonormal"/>
        <w:widowControl w:val="0"/>
        <w:numPr>
          <w:ilvl w:val="0"/>
          <w:numId w:val="14"/>
        </w:numPr>
        <w:tabs>
          <w:tab w:val="clear" w:pos="720"/>
        </w:tabs>
        <w:spacing w:line="276" w:lineRule="auto"/>
        <w:ind w:left="0" w:firstLine="0"/>
        <w:rPr>
          <w:rFonts w:ascii="Montserrat" w:hAnsi="Montserrat" w:cs="Arial"/>
          <w:b w:val="0"/>
          <w:color w:val="000000"/>
          <w:sz w:val="22"/>
          <w:szCs w:val="22"/>
          <w:lang w:val="es-MX"/>
        </w:rPr>
      </w:pPr>
      <w:r w:rsidRPr="00B941F8">
        <w:rPr>
          <w:rFonts w:ascii="Montserrat" w:hAnsi="Montserrat" w:cs="Arial"/>
          <w:b w:val="0"/>
          <w:color w:val="000000"/>
          <w:sz w:val="22"/>
          <w:szCs w:val="22"/>
          <w:lang w:val="es-MX"/>
        </w:rPr>
        <w:t xml:space="preserve">   </w:t>
      </w:r>
      <w:r w:rsidRPr="00B941F8">
        <w:rPr>
          <w:rFonts w:ascii="Montserrat" w:hAnsi="Montserrat" w:cs="Arial"/>
          <w:color w:val="000000"/>
          <w:sz w:val="22"/>
          <w:szCs w:val="22"/>
          <w:lang w:val="es-MX"/>
        </w:rPr>
        <w:t xml:space="preserve">REVISIÓN </w:t>
      </w:r>
      <w:proofErr w:type="gramStart"/>
      <w:r w:rsidRPr="00B941F8">
        <w:rPr>
          <w:rFonts w:ascii="Montserrat" w:hAnsi="Montserrat" w:cs="Arial"/>
          <w:color w:val="000000"/>
          <w:sz w:val="22"/>
          <w:szCs w:val="22"/>
          <w:lang w:val="es-MX"/>
        </w:rPr>
        <w:t>DOCUMENTAL</w:t>
      </w:r>
      <w:r w:rsidRPr="00B941F8">
        <w:rPr>
          <w:rFonts w:ascii="Montserrat" w:hAnsi="Montserrat" w:cs="Arial"/>
          <w:b w:val="0"/>
          <w:color w:val="000000"/>
          <w:sz w:val="22"/>
          <w:szCs w:val="22"/>
          <w:lang w:val="es-MX"/>
        </w:rPr>
        <w:t>.-</w:t>
      </w:r>
      <w:proofErr w:type="gramEnd"/>
      <w:r w:rsidRPr="00B941F8">
        <w:rPr>
          <w:rFonts w:ascii="Montserrat" w:hAnsi="Montserrat" w:cs="Arial"/>
          <w:b w:val="0"/>
          <w:color w:val="000000"/>
          <w:sz w:val="22"/>
          <w:szCs w:val="22"/>
          <w:lang w:val="es-MX"/>
        </w:rPr>
        <w:t xml:space="preserve"> Verificación de la información contenida en los documentos presentados a efecto de determinar la solvencia de la propuesta en cuanto a los elementos de capacidad legal, técnica y administrativa.</w:t>
      </w:r>
    </w:p>
    <w:p w:rsidR="00504BE5" w:rsidRPr="00B941F8" w:rsidRDefault="00504BE5" w:rsidP="00504BE5">
      <w:pPr>
        <w:pStyle w:val="Sangradetextonormal"/>
        <w:widowControl w:val="0"/>
        <w:spacing w:line="276" w:lineRule="auto"/>
        <w:ind w:firstLine="0"/>
        <w:rPr>
          <w:rFonts w:ascii="Montserrat" w:hAnsi="Montserrat" w:cs="Arial"/>
          <w:b w:val="0"/>
          <w:color w:val="000000"/>
          <w:sz w:val="22"/>
          <w:szCs w:val="22"/>
          <w:lang w:val="es-MX"/>
        </w:rPr>
      </w:pPr>
    </w:p>
    <w:p w:rsidR="00504BE5" w:rsidRPr="00B941F8" w:rsidRDefault="00504BE5" w:rsidP="00504BE5">
      <w:pPr>
        <w:pStyle w:val="Sangradetextonormal"/>
        <w:widowControl w:val="0"/>
        <w:numPr>
          <w:ilvl w:val="0"/>
          <w:numId w:val="14"/>
        </w:numPr>
        <w:tabs>
          <w:tab w:val="clear" w:pos="720"/>
        </w:tabs>
        <w:spacing w:line="276" w:lineRule="auto"/>
        <w:ind w:left="0" w:firstLine="0"/>
        <w:rPr>
          <w:rFonts w:ascii="Montserrat" w:hAnsi="Montserrat" w:cs="Arial"/>
          <w:b w:val="0"/>
          <w:color w:val="000000"/>
          <w:sz w:val="22"/>
          <w:szCs w:val="22"/>
          <w:lang w:val="es-MX"/>
        </w:rPr>
      </w:pPr>
      <w:r w:rsidRPr="00B941F8">
        <w:rPr>
          <w:rFonts w:ascii="Montserrat" w:hAnsi="Montserrat" w:cs="Arial"/>
          <w:b w:val="0"/>
          <w:color w:val="000000"/>
          <w:sz w:val="22"/>
          <w:szCs w:val="22"/>
          <w:lang w:val="es-MX"/>
        </w:rPr>
        <w:t xml:space="preserve">  </w:t>
      </w:r>
      <w:r w:rsidRPr="00B941F8">
        <w:rPr>
          <w:rFonts w:ascii="Montserrat" w:hAnsi="Montserrat" w:cs="Arial"/>
          <w:color w:val="000000"/>
          <w:sz w:val="22"/>
          <w:szCs w:val="22"/>
          <w:lang w:val="es-MX"/>
        </w:rPr>
        <w:t>VERIFICACIÓN DE LA PROPUESTA TÉCNICA DETALLADA</w:t>
      </w:r>
      <w:r w:rsidRPr="00B941F8">
        <w:rPr>
          <w:rFonts w:ascii="Montserrat" w:hAnsi="Montserrat" w:cs="Arial"/>
          <w:b w:val="0"/>
          <w:color w:val="000000"/>
          <w:sz w:val="22"/>
          <w:szCs w:val="22"/>
          <w:lang w:val="es-MX"/>
        </w:rPr>
        <w:t xml:space="preserve"> 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504BE5" w:rsidRPr="00B941F8" w:rsidRDefault="00504BE5" w:rsidP="00504BE5">
      <w:pPr>
        <w:pStyle w:val="Sangradetextonormal"/>
        <w:widowControl w:val="0"/>
        <w:spacing w:line="276" w:lineRule="auto"/>
        <w:ind w:firstLine="0"/>
        <w:rPr>
          <w:rFonts w:ascii="Montserrat" w:hAnsi="Montserrat" w:cs="Arial"/>
          <w:b w:val="0"/>
          <w:color w:val="000000"/>
          <w:sz w:val="22"/>
          <w:szCs w:val="22"/>
          <w:lang w:val="es-MX"/>
        </w:rPr>
      </w:pPr>
    </w:p>
    <w:p w:rsidR="00504BE5" w:rsidRPr="00B941F8" w:rsidRDefault="00504BE5" w:rsidP="00504BE5">
      <w:pPr>
        <w:pStyle w:val="Sangradetextonormal"/>
        <w:widowControl w:val="0"/>
        <w:numPr>
          <w:ilvl w:val="0"/>
          <w:numId w:val="14"/>
        </w:numPr>
        <w:tabs>
          <w:tab w:val="clear" w:pos="720"/>
        </w:tabs>
        <w:spacing w:line="276" w:lineRule="auto"/>
        <w:ind w:left="0" w:firstLine="0"/>
        <w:rPr>
          <w:rFonts w:ascii="Montserrat" w:hAnsi="Montserrat" w:cs="Arial"/>
          <w:b w:val="0"/>
          <w:color w:val="333333"/>
          <w:sz w:val="22"/>
          <w:szCs w:val="22"/>
          <w:lang w:val="es-MX"/>
        </w:rPr>
      </w:pPr>
      <w:r w:rsidRPr="00B941F8">
        <w:rPr>
          <w:rFonts w:ascii="Montserrat" w:hAnsi="Montserrat" w:cs="Arial"/>
          <w:sz w:val="22"/>
          <w:szCs w:val="22"/>
          <w:lang w:val="es-MX"/>
        </w:rPr>
        <w:t xml:space="preserve">   ANÁLISIS DE LOS PRECIOS </w:t>
      </w:r>
      <w:proofErr w:type="gramStart"/>
      <w:r w:rsidRPr="00B941F8">
        <w:rPr>
          <w:rFonts w:ascii="Montserrat" w:hAnsi="Montserrat" w:cs="Arial"/>
          <w:sz w:val="22"/>
          <w:szCs w:val="22"/>
          <w:lang w:val="es-MX"/>
        </w:rPr>
        <w:t>OFERTADOS.-</w:t>
      </w:r>
      <w:proofErr w:type="gramEnd"/>
      <w:r w:rsidRPr="00B941F8">
        <w:rPr>
          <w:rFonts w:ascii="Montserrat" w:hAnsi="Montserrat" w:cs="Arial"/>
          <w:sz w:val="22"/>
          <w:szCs w:val="22"/>
          <w:lang w:val="es-MX"/>
        </w:rPr>
        <w:t xml:space="preserve"> </w:t>
      </w:r>
      <w:r w:rsidRPr="00B941F8">
        <w:rPr>
          <w:rFonts w:ascii="Montserrat" w:hAnsi="Montserrat" w:cs="Arial"/>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B941F8">
        <w:rPr>
          <w:rFonts w:ascii="Montserrat" w:hAnsi="Montserrat" w:cs="Arial"/>
          <w:b w:val="0"/>
          <w:color w:val="333333"/>
          <w:sz w:val="22"/>
          <w:szCs w:val="22"/>
          <w:lang w:val="es-MX"/>
        </w:rPr>
        <w:t xml:space="preserve"> </w:t>
      </w:r>
    </w:p>
    <w:p w:rsidR="00504BE5" w:rsidRPr="00B941F8" w:rsidRDefault="00504BE5" w:rsidP="00504BE5">
      <w:pPr>
        <w:pStyle w:val="Sangradetextonormal"/>
        <w:widowControl w:val="0"/>
        <w:spacing w:line="276" w:lineRule="auto"/>
        <w:ind w:firstLine="0"/>
        <w:rPr>
          <w:rFonts w:ascii="Montserrat" w:hAnsi="Montserrat" w:cs="Arial"/>
          <w:b w:val="0"/>
          <w:color w:val="333333"/>
          <w:sz w:val="22"/>
          <w:szCs w:val="22"/>
          <w:lang w:val="es-MX"/>
        </w:rPr>
      </w:pPr>
    </w:p>
    <w:p w:rsidR="00504BE5" w:rsidRPr="00B941F8" w:rsidRDefault="00504BE5" w:rsidP="00504BE5">
      <w:pPr>
        <w:pStyle w:val="3"/>
        <w:widowControl w:val="0"/>
        <w:spacing w:line="276" w:lineRule="auto"/>
        <w:ind w:left="0" w:firstLine="0"/>
        <w:rPr>
          <w:rFonts w:ascii="Montserrat" w:hAnsi="Montserrat" w:cs="Arial"/>
          <w:bCs/>
          <w:sz w:val="22"/>
          <w:szCs w:val="22"/>
          <w:lang w:val="es-MX"/>
        </w:rPr>
      </w:pPr>
      <w:r w:rsidRPr="00B941F8">
        <w:rPr>
          <w:rFonts w:ascii="Montserrat" w:hAnsi="Montserrat" w:cs="Arial"/>
          <w:sz w:val="22"/>
          <w:szCs w:val="22"/>
          <w:lang w:val="es-MX"/>
        </w:rPr>
        <w:t xml:space="preserve">En caso de que no se indique el precio unitario en moneda nacional o la condición de precio fijo será causa suficiente para </w:t>
      </w:r>
      <w:r w:rsidRPr="00B941F8">
        <w:rPr>
          <w:rFonts w:ascii="Montserrat" w:hAnsi="Montserrat" w:cs="Arial"/>
          <w:bCs/>
          <w:sz w:val="22"/>
          <w:szCs w:val="22"/>
          <w:lang w:val="es-MX"/>
        </w:rPr>
        <w:t>desechar la propuesta.</w:t>
      </w:r>
    </w:p>
    <w:p w:rsidR="00504BE5" w:rsidRPr="00B941F8" w:rsidRDefault="00504BE5" w:rsidP="00504BE5">
      <w:pPr>
        <w:pStyle w:val="Sangradetextonormal"/>
        <w:widowControl w:val="0"/>
        <w:spacing w:line="276" w:lineRule="auto"/>
        <w:ind w:firstLine="0"/>
        <w:rPr>
          <w:rFonts w:ascii="Montserrat" w:hAnsi="Montserrat" w:cs="Arial"/>
          <w:bCs/>
          <w:sz w:val="22"/>
          <w:szCs w:val="22"/>
          <w:lang w:val="es-MX"/>
        </w:rPr>
      </w:pPr>
    </w:p>
    <w:p w:rsidR="00A9589C" w:rsidRPr="00B941F8" w:rsidRDefault="00A9589C" w:rsidP="00A9589C">
      <w:pPr>
        <w:pStyle w:val="3"/>
        <w:ind w:left="0" w:right="40" w:firstLine="0"/>
        <w:rPr>
          <w:rFonts w:ascii="Montserrat" w:eastAsia="Montserrat" w:hAnsi="Montserrat" w:cstheme="minorHAnsi"/>
          <w:color w:val="000000"/>
          <w:sz w:val="22"/>
          <w:szCs w:val="22"/>
          <w:lang w:val="es-MX"/>
        </w:rPr>
      </w:pPr>
      <w:r w:rsidRPr="00B941F8">
        <w:rPr>
          <w:rFonts w:ascii="Montserrat" w:eastAsia="Montserrat" w:hAnsi="Montserrat" w:cstheme="minorHAnsi"/>
          <w:color w:val="000000"/>
          <w:sz w:val="22"/>
          <w:szCs w:val="22"/>
          <w:lang w:val="es-MX"/>
        </w:rPr>
        <w:t xml:space="preserve">Si el monto de la propuesta económica discrepa con el monto obtenido del catálogo de conceptos, </w:t>
      </w:r>
      <w:r w:rsidRPr="00B941F8">
        <w:rPr>
          <w:rFonts w:ascii="Montserrat" w:eastAsia="Montserrat" w:hAnsi="Montserrat" w:cstheme="minorHAnsi"/>
          <w:color w:val="000000"/>
          <w:sz w:val="22"/>
          <w:szCs w:val="22"/>
          <w:u w:val="single"/>
          <w:lang w:val="es-MX"/>
        </w:rPr>
        <w:t>prevalecerán todos los importes y especificaciones señaladas en el catálogo de conceptos</w:t>
      </w:r>
      <w:r w:rsidRPr="00B941F8">
        <w:rPr>
          <w:rFonts w:ascii="Montserrat" w:eastAsia="Montserrat" w:hAnsi="Montserrat" w:cstheme="minorHAnsi"/>
          <w:color w:val="000000"/>
          <w:sz w:val="22"/>
          <w:szCs w:val="22"/>
          <w:lang w:val="es-MX"/>
        </w:rPr>
        <w:t>.</w:t>
      </w:r>
    </w:p>
    <w:p w:rsidR="00A9589C" w:rsidRPr="00B941F8" w:rsidRDefault="00A9589C" w:rsidP="00504BE5">
      <w:pPr>
        <w:pStyle w:val="Sangradetextonormal"/>
        <w:widowControl w:val="0"/>
        <w:spacing w:line="276" w:lineRule="auto"/>
        <w:ind w:firstLine="0"/>
        <w:rPr>
          <w:rFonts w:ascii="Montserrat" w:hAnsi="Montserrat" w:cs="Arial"/>
          <w:bCs/>
          <w:sz w:val="22"/>
          <w:szCs w:val="22"/>
          <w:lang w:val="es-MX"/>
        </w:rPr>
      </w:pPr>
    </w:p>
    <w:p w:rsidR="00504BE5" w:rsidRPr="00B941F8" w:rsidRDefault="00504BE5" w:rsidP="00504BE5">
      <w:pPr>
        <w:pStyle w:val="3"/>
        <w:widowControl w:val="0"/>
        <w:spacing w:line="276" w:lineRule="auto"/>
        <w:ind w:left="0" w:firstLine="0"/>
        <w:rPr>
          <w:rFonts w:ascii="Montserrat" w:hAnsi="Montserrat" w:cs="Arial"/>
          <w:bCs/>
          <w:sz w:val="22"/>
          <w:szCs w:val="22"/>
          <w:lang w:val="es-MX"/>
        </w:rPr>
      </w:pPr>
      <w:r w:rsidRPr="00B941F8">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B941F8">
        <w:rPr>
          <w:rFonts w:ascii="Montserrat" w:hAnsi="Montserrat" w:cs="Arial"/>
          <w:bCs/>
          <w:sz w:val="22"/>
          <w:szCs w:val="22"/>
          <w:lang w:val="es-MX"/>
        </w:rPr>
        <w:t>que</w:t>
      </w:r>
      <w:proofErr w:type="gramEnd"/>
      <w:r w:rsidRPr="00B941F8">
        <w:rPr>
          <w:rFonts w:ascii="Montserrat" w:hAnsi="Montserrat" w:cs="Arial"/>
          <w:bCs/>
          <w:sz w:val="22"/>
          <w:szCs w:val="22"/>
          <w:lang w:val="es-MX"/>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En la evaluación de las proposiciones presentadas, en ningún caso se utilizarán mecanismos de puntos o porcentajes.</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504BE5" w:rsidRPr="00B941F8" w:rsidRDefault="00504BE5" w:rsidP="00504BE5">
      <w:pPr>
        <w:pStyle w:val="2"/>
        <w:widowControl w:val="0"/>
        <w:spacing w:line="276" w:lineRule="auto"/>
        <w:ind w:left="0"/>
        <w:rPr>
          <w:rFonts w:ascii="Montserrat" w:hAnsi="Montserrat" w:cs="Arial"/>
          <w:b/>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r w:rsidRPr="00B941F8">
        <w:rPr>
          <w:rFonts w:ascii="Montserrat" w:hAnsi="Montserrat" w:cs="Arial"/>
          <w:b/>
          <w:sz w:val="22"/>
          <w:szCs w:val="22"/>
          <w:lang w:val="es-MX"/>
        </w:rPr>
        <w:t>10.   DESCALIFICACIÓN A UN LICITANTE: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En la evaluación de las proposiciones se descalificará a los licitantes que incurran en alguna de las siguientes irregularidades: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numPr>
          <w:ilvl w:val="1"/>
          <w:numId w:val="3"/>
        </w:numPr>
        <w:tabs>
          <w:tab w:val="clear" w:pos="720"/>
        </w:tabs>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 y 30 de su Reglamento.</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numPr>
          <w:ilvl w:val="1"/>
          <w:numId w:val="3"/>
        </w:numPr>
        <w:tabs>
          <w:tab w:val="clear" w:pos="720"/>
        </w:tabs>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numPr>
          <w:ilvl w:val="1"/>
          <w:numId w:val="3"/>
        </w:numPr>
        <w:tabs>
          <w:tab w:val="clear" w:pos="720"/>
        </w:tabs>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Se compruebe que el licitante se encuentra en alguno de los supuestos contenidos en el artículo 49 de “La Ley”.</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b/>
          <w:sz w:val="22"/>
          <w:szCs w:val="22"/>
          <w:lang w:val="es-MX"/>
        </w:rPr>
      </w:pPr>
      <w:r w:rsidRPr="00B941F8">
        <w:rPr>
          <w:rFonts w:ascii="Montserrat" w:hAnsi="Montserrat" w:cs="Arial"/>
          <w:b/>
          <w:sz w:val="22"/>
          <w:szCs w:val="22"/>
          <w:lang w:val="es-MX"/>
        </w:rPr>
        <w:t>11. CRITERIOS DE ADJUDICACIÓN:</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La adjudicación será por cada uno de los </w:t>
      </w:r>
      <w:r w:rsidRPr="00B941F8">
        <w:rPr>
          <w:rFonts w:ascii="Montserrat" w:hAnsi="Montserrat" w:cs="Arial"/>
          <w:b/>
          <w:sz w:val="22"/>
          <w:szCs w:val="22"/>
          <w:lang w:val="es-MX"/>
        </w:rPr>
        <w:t xml:space="preserve">PAQUETES COMPLETOS </w:t>
      </w:r>
      <w:r w:rsidRPr="00B941F8">
        <w:rPr>
          <w:rFonts w:ascii="Montserrat" w:hAnsi="Montserrat" w:cs="Arial"/>
          <w:sz w:val="22"/>
          <w:szCs w:val="22"/>
          <w:lang w:val="es-MX"/>
        </w:rPr>
        <w:t>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En caso de que el precio sea el mismo, se adjudicará mediante el procedimiento de insaculación a que alude el artículo 33 de “La Ley”.</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A9589C" w:rsidRPr="00B941F8" w:rsidRDefault="00A9589C" w:rsidP="00A9589C">
      <w:pPr>
        <w:pStyle w:val="3"/>
        <w:widowControl w:val="0"/>
        <w:spacing w:line="276" w:lineRule="auto"/>
        <w:ind w:left="0" w:firstLine="0"/>
        <w:rPr>
          <w:rFonts w:ascii="Montserrat" w:hAnsi="Montserrat" w:cs="Arial"/>
          <w:b/>
          <w:sz w:val="22"/>
          <w:szCs w:val="22"/>
          <w:lang w:val="es-MX"/>
        </w:rPr>
      </w:pPr>
      <w:r w:rsidRPr="00B941F8">
        <w:rPr>
          <w:rFonts w:ascii="Montserrat" w:hAnsi="Montserrat" w:cs="Arial"/>
          <w:b/>
          <w:sz w:val="22"/>
          <w:szCs w:val="22"/>
          <w:lang w:val="es-MX"/>
        </w:rPr>
        <w:t xml:space="preserve">12. DERECHO DE LA CONVOCANTE DE MODIFICAR LAS CANTIDADES PREVIO AL ACTO DE FALLO ECONÓMICO. </w:t>
      </w:r>
    </w:p>
    <w:p w:rsidR="00504BE5" w:rsidRPr="00B941F8" w:rsidRDefault="00A9589C" w:rsidP="00A9589C">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“La Convocante” se reserva el derecho de disminuir o aumentar previo al acto de Fallo Económico, la cantidad de bienes requeridos, sin que varíen los precios unitarios u otras estipulaciones y condiciones, en caso de que el licitante adjudicado no acepte dichas modificaciones su propuesta será desechada.</w:t>
      </w:r>
    </w:p>
    <w:p w:rsidR="00A9589C" w:rsidRPr="00B941F8" w:rsidRDefault="00A9589C" w:rsidP="00504BE5">
      <w:pPr>
        <w:pStyle w:val="3"/>
        <w:widowControl w:val="0"/>
        <w:spacing w:line="276" w:lineRule="auto"/>
        <w:ind w:left="0" w:firstLine="0"/>
        <w:rPr>
          <w:rFonts w:ascii="Montserrat" w:hAnsi="Montserrat" w:cs="Arial"/>
          <w:sz w:val="22"/>
          <w:szCs w:val="22"/>
          <w:lang w:val="es-MX"/>
        </w:rPr>
      </w:pPr>
    </w:p>
    <w:p w:rsidR="00A9589C" w:rsidRPr="00B941F8" w:rsidRDefault="00A9589C" w:rsidP="00A9589C">
      <w:pPr>
        <w:pStyle w:val="2"/>
        <w:widowControl w:val="0"/>
        <w:spacing w:line="276" w:lineRule="auto"/>
        <w:ind w:left="0"/>
        <w:rPr>
          <w:rFonts w:ascii="Montserrat" w:hAnsi="Montserrat" w:cs="Arial"/>
          <w:b/>
          <w:sz w:val="22"/>
          <w:szCs w:val="22"/>
          <w:lang w:val="es-MX"/>
        </w:rPr>
      </w:pPr>
      <w:r w:rsidRPr="00B941F8">
        <w:rPr>
          <w:rFonts w:ascii="Montserrat" w:hAnsi="Montserrat" w:cs="Arial"/>
          <w:b/>
          <w:sz w:val="22"/>
          <w:szCs w:val="22"/>
          <w:lang w:val="es-MX"/>
        </w:rPr>
        <w:t>13</w:t>
      </w:r>
      <w:r w:rsidRPr="00B941F8">
        <w:rPr>
          <w:rFonts w:ascii="Montserrat" w:hAnsi="Montserrat" w:cs="Arial"/>
          <w:sz w:val="22"/>
          <w:szCs w:val="22"/>
          <w:lang w:val="es-MX"/>
        </w:rPr>
        <w:t xml:space="preserve">.  </w:t>
      </w:r>
      <w:r w:rsidRPr="00B941F8">
        <w:rPr>
          <w:rFonts w:ascii="Montserrat" w:hAnsi="Montserrat" w:cs="Arial"/>
          <w:b/>
          <w:sz w:val="22"/>
          <w:szCs w:val="22"/>
          <w:lang w:val="es-MX"/>
        </w:rPr>
        <w:t>FALLO DE LA LICITACIÓN:</w:t>
      </w:r>
    </w:p>
    <w:p w:rsidR="00A9589C" w:rsidRPr="00B941F8" w:rsidRDefault="00A9589C" w:rsidP="00504BE5">
      <w:pPr>
        <w:pStyle w:val="3"/>
        <w:widowControl w:val="0"/>
        <w:spacing w:line="276" w:lineRule="auto"/>
        <w:ind w:left="0" w:firstLine="0"/>
        <w:rPr>
          <w:rFonts w:ascii="Montserrat" w:hAnsi="Montserrat" w:cs="Arial"/>
          <w:sz w:val="22"/>
          <w:szCs w:val="22"/>
          <w:lang w:val="es-MX"/>
        </w:rPr>
      </w:pPr>
    </w:p>
    <w:p w:rsidR="00A9589C" w:rsidRPr="00B941F8" w:rsidRDefault="00A9589C" w:rsidP="00A9589C">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13.1.</w:t>
      </w:r>
      <w:r w:rsidRPr="00B941F8">
        <w:rPr>
          <w:rFonts w:ascii="Montserrat" w:hAnsi="Montserrat" w:cs="Arial"/>
          <w:sz w:val="22"/>
          <w:szCs w:val="22"/>
          <w:lang w:val="es-MX"/>
        </w:rPr>
        <w:t xml:space="preserve"> El Fallo de la Licitación se dará a conocer  en junta pública el </w:t>
      </w:r>
      <w:r w:rsidRPr="00B941F8">
        <w:rPr>
          <w:rFonts w:ascii="Montserrat" w:hAnsi="Montserrat" w:cs="Arial"/>
          <w:b/>
          <w:sz w:val="22"/>
          <w:szCs w:val="22"/>
          <w:lang w:val="es-MX"/>
        </w:rPr>
        <w:t>11 de noviembre de 2022 a</w:t>
      </w:r>
      <w:r w:rsidRPr="00B941F8">
        <w:rPr>
          <w:rFonts w:ascii="Montserrat" w:hAnsi="Montserrat" w:cs="Arial"/>
          <w:sz w:val="22"/>
          <w:szCs w:val="22"/>
          <w:lang w:val="es-MX"/>
        </w:rPr>
        <w:t xml:space="preserve"> </w:t>
      </w:r>
      <w:r w:rsidRPr="00B941F8">
        <w:rPr>
          <w:rFonts w:ascii="Montserrat" w:hAnsi="Montserrat" w:cs="Arial"/>
          <w:b/>
          <w:sz w:val="22"/>
          <w:szCs w:val="22"/>
          <w:lang w:val="es-MX"/>
        </w:rPr>
        <w:t xml:space="preserve">las 11:00 </w:t>
      </w:r>
      <w:r w:rsidRPr="00B941F8">
        <w:rPr>
          <w:rFonts w:ascii="Montserrat" w:hAnsi="Montserrat" w:cs="Arial"/>
          <w:b/>
          <w:bCs/>
          <w:sz w:val="22"/>
          <w:szCs w:val="22"/>
          <w:lang w:val="es-MX"/>
        </w:rPr>
        <w:t>horas</w:t>
      </w:r>
      <w:r w:rsidRPr="00B941F8">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A9589C" w:rsidRPr="00B941F8" w:rsidRDefault="00A9589C" w:rsidP="00A9589C">
      <w:pPr>
        <w:pStyle w:val="3"/>
        <w:widowControl w:val="0"/>
        <w:spacing w:line="276" w:lineRule="auto"/>
        <w:ind w:left="0" w:firstLine="0"/>
        <w:rPr>
          <w:rFonts w:ascii="Montserrat" w:hAnsi="Montserrat" w:cs="Arial"/>
          <w:sz w:val="22"/>
          <w:szCs w:val="22"/>
          <w:lang w:val="es-MX"/>
        </w:rPr>
      </w:pPr>
    </w:p>
    <w:p w:rsidR="00A9589C" w:rsidRPr="00B941F8" w:rsidRDefault="00A9589C" w:rsidP="00A9589C">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13.2.</w:t>
      </w:r>
      <w:r w:rsidRPr="00B941F8">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A9589C" w:rsidRPr="00B941F8" w:rsidRDefault="00A9589C" w:rsidP="00A9589C">
      <w:pPr>
        <w:pStyle w:val="3"/>
        <w:widowControl w:val="0"/>
        <w:spacing w:line="276" w:lineRule="auto"/>
        <w:ind w:left="0" w:firstLine="0"/>
        <w:rPr>
          <w:rFonts w:ascii="Montserrat" w:hAnsi="Montserrat" w:cs="Arial"/>
          <w:sz w:val="22"/>
          <w:szCs w:val="22"/>
          <w:lang w:val="es-MX"/>
        </w:rPr>
      </w:pPr>
    </w:p>
    <w:p w:rsidR="00A9589C" w:rsidRPr="00B941F8" w:rsidRDefault="00A9589C" w:rsidP="00A9589C">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13.3.</w:t>
      </w:r>
      <w:r w:rsidRPr="00B941F8">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A9589C" w:rsidRPr="00B941F8" w:rsidRDefault="00A9589C" w:rsidP="00A9589C">
      <w:pPr>
        <w:pStyle w:val="3"/>
        <w:widowControl w:val="0"/>
        <w:spacing w:line="276" w:lineRule="auto"/>
        <w:ind w:left="0" w:firstLine="0"/>
        <w:rPr>
          <w:rFonts w:ascii="Montserrat" w:hAnsi="Montserrat" w:cs="Arial"/>
          <w:sz w:val="22"/>
          <w:szCs w:val="22"/>
          <w:lang w:val="es-MX"/>
        </w:rPr>
      </w:pPr>
    </w:p>
    <w:p w:rsidR="00A9589C" w:rsidRPr="00B941F8" w:rsidRDefault="00A9589C" w:rsidP="00A9589C">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13.4.</w:t>
      </w:r>
      <w:r w:rsidRPr="00B941F8">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A9589C" w:rsidRPr="00B941F8" w:rsidRDefault="00A9589C" w:rsidP="00A9589C">
      <w:pPr>
        <w:pStyle w:val="3"/>
        <w:widowControl w:val="0"/>
        <w:spacing w:line="276" w:lineRule="auto"/>
        <w:ind w:left="0" w:firstLine="0"/>
        <w:rPr>
          <w:rFonts w:ascii="Montserrat" w:hAnsi="Montserrat" w:cs="Arial"/>
          <w:sz w:val="22"/>
          <w:szCs w:val="22"/>
          <w:lang w:val="es-MX"/>
        </w:rPr>
      </w:pPr>
    </w:p>
    <w:p w:rsidR="00504BE5" w:rsidRPr="00B941F8" w:rsidRDefault="00A9589C" w:rsidP="00A9589C">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13.5.</w:t>
      </w:r>
      <w:r w:rsidRPr="00B941F8">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9589C" w:rsidRPr="00B941F8" w:rsidRDefault="00A9589C" w:rsidP="00504BE5">
      <w:pPr>
        <w:pStyle w:val="3"/>
        <w:widowControl w:val="0"/>
        <w:spacing w:line="276" w:lineRule="auto"/>
        <w:ind w:left="0" w:firstLine="0"/>
        <w:rPr>
          <w:rFonts w:ascii="Montserrat" w:hAnsi="Montserrat" w:cs="Arial"/>
          <w:sz w:val="22"/>
          <w:szCs w:val="22"/>
          <w:lang w:val="es-MX"/>
        </w:rPr>
      </w:pPr>
    </w:p>
    <w:p w:rsidR="00A9589C" w:rsidRPr="00B941F8" w:rsidRDefault="00A9589C" w:rsidP="00504BE5">
      <w:pPr>
        <w:pStyle w:val="3"/>
        <w:widowControl w:val="0"/>
        <w:spacing w:line="276" w:lineRule="auto"/>
        <w:ind w:left="0" w:firstLine="0"/>
        <w:rPr>
          <w:rFonts w:ascii="Montserrat" w:hAnsi="Montserrat" w:cs="Arial"/>
          <w:sz w:val="22"/>
          <w:szCs w:val="22"/>
          <w:lang w:val="es-MX"/>
        </w:rPr>
      </w:pPr>
    </w:p>
    <w:p w:rsidR="00504BE5" w:rsidRPr="00B941F8" w:rsidRDefault="00A9589C" w:rsidP="00504BE5">
      <w:pPr>
        <w:pStyle w:val="2"/>
        <w:widowControl w:val="0"/>
        <w:spacing w:line="276" w:lineRule="auto"/>
        <w:ind w:left="0"/>
        <w:rPr>
          <w:rFonts w:ascii="Montserrat" w:hAnsi="Montserrat" w:cs="Arial"/>
          <w:b/>
          <w:sz w:val="22"/>
          <w:szCs w:val="22"/>
          <w:lang w:val="es-MX"/>
        </w:rPr>
      </w:pPr>
      <w:r w:rsidRPr="00B941F8">
        <w:rPr>
          <w:rFonts w:ascii="Montserrat" w:hAnsi="Montserrat" w:cs="Arial"/>
          <w:b/>
          <w:sz w:val="22"/>
          <w:szCs w:val="22"/>
          <w:lang w:val="es-MX"/>
        </w:rPr>
        <w:t>14</w:t>
      </w:r>
      <w:r w:rsidR="00504BE5" w:rsidRPr="00B941F8">
        <w:rPr>
          <w:rFonts w:ascii="Montserrat" w:hAnsi="Montserrat" w:cs="Arial"/>
          <w:b/>
          <w:sz w:val="22"/>
          <w:szCs w:val="22"/>
          <w:lang w:val="es-MX"/>
        </w:rPr>
        <w:t>. MOTIVOS PARA DECLARAR DESIERTA O CANCELAR LA LICITACIÓN O ALGUNA DE LAS PARTIDAS INCLUIDA EN LA MISMA:</w:t>
      </w:r>
    </w:p>
    <w:p w:rsidR="00504BE5" w:rsidRPr="00B941F8" w:rsidRDefault="00504BE5" w:rsidP="00504BE5">
      <w:pPr>
        <w:pStyle w:val="2"/>
        <w:widowControl w:val="0"/>
        <w:spacing w:line="276" w:lineRule="auto"/>
        <w:ind w:left="0"/>
        <w:rPr>
          <w:rFonts w:ascii="Montserrat" w:hAnsi="Montserrat" w:cs="Arial"/>
          <w:b/>
          <w:sz w:val="22"/>
          <w:szCs w:val="22"/>
          <w:lang w:val="es-MX"/>
        </w:rPr>
      </w:pPr>
    </w:p>
    <w:p w:rsidR="00504BE5" w:rsidRPr="00B941F8" w:rsidRDefault="00A9589C" w:rsidP="00504BE5">
      <w:pPr>
        <w:pStyle w:val="2"/>
        <w:widowControl w:val="0"/>
        <w:spacing w:line="276" w:lineRule="auto"/>
        <w:ind w:left="0"/>
        <w:rPr>
          <w:rFonts w:ascii="Montserrat" w:hAnsi="Montserrat" w:cs="Arial"/>
          <w:sz w:val="22"/>
          <w:szCs w:val="22"/>
          <w:lang w:val="es-MX"/>
        </w:rPr>
      </w:pPr>
      <w:r w:rsidRPr="00B941F8">
        <w:rPr>
          <w:rFonts w:ascii="Montserrat" w:hAnsi="Montserrat" w:cs="Arial"/>
          <w:b/>
          <w:sz w:val="22"/>
          <w:szCs w:val="22"/>
          <w:lang w:val="es-MX"/>
        </w:rPr>
        <w:t>14</w:t>
      </w:r>
      <w:r w:rsidR="00504BE5" w:rsidRPr="00B941F8">
        <w:rPr>
          <w:rFonts w:ascii="Montserrat" w:hAnsi="Montserrat" w:cs="Arial"/>
          <w:b/>
          <w:sz w:val="22"/>
          <w:szCs w:val="22"/>
          <w:lang w:val="es-MX"/>
        </w:rPr>
        <w:t>.1.</w:t>
      </w:r>
      <w:r w:rsidR="00504BE5" w:rsidRPr="00B941F8">
        <w:rPr>
          <w:rFonts w:ascii="Montserrat" w:hAnsi="Montserrat" w:cs="Arial"/>
          <w:sz w:val="22"/>
          <w:szCs w:val="22"/>
          <w:lang w:val="es-MX"/>
        </w:rPr>
        <w:t xml:space="preserve"> “La Convocante” podrá declarar desierta la licitación o alguna de las partidas y emitirá una segunda convocatoria o invitación a cuando menos tres personas según corresponda en los siguientes casos:</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r w:rsidRPr="00B941F8">
        <w:rPr>
          <w:rFonts w:ascii="Montserrat" w:hAnsi="Montserrat" w:cs="Arial"/>
          <w:sz w:val="22"/>
          <w:szCs w:val="22"/>
          <w:lang w:val="es-MX"/>
        </w:rPr>
        <w:t xml:space="preserve">a)  Cuando vencido el plazo de venta de las bases ningún interesado las adquiera o habiéndolas adquirido, no se presenten proposiciones en el acto de presentación y apertura. </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r w:rsidRPr="00B941F8">
        <w:rPr>
          <w:rFonts w:ascii="Montserrat" w:hAnsi="Montserrat" w:cs="Arial"/>
          <w:sz w:val="22"/>
          <w:szCs w:val="22"/>
          <w:lang w:val="es-MX"/>
        </w:rPr>
        <w:t xml:space="preserve">b)  Cuando no exista alguna propuesta que hubiese cubierto los requisitos solicitados en las bases, o sus precios no sean aceptables conforme a la investigación de precios realizada, lo anterior por cada partida en lo individual, </w:t>
      </w:r>
      <w:proofErr w:type="gramStart"/>
      <w:r w:rsidRPr="00B941F8">
        <w:rPr>
          <w:rFonts w:ascii="Montserrat" w:hAnsi="Montserrat" w:cs="Arial"/>
          <w:sz w:val="22"/>
          <w:szCs w:val="22"/>
          <w:lang w:val="es-MX"/>
        </w:rPr>
        <w:t>los resultados de dicha investigación se incluirá</w:t>
      </w:r>
      <w:proofErr w:type="gramEnd"/>
      <w:r w:rsidRPr="00B941F8">
        <w:rPr>
          <w:rFonts w:ascii="Montserrat" w:hAnsi="Montserrat" w:cs="Arial"/>
          <w:sz w:val="22"/>
          <w:szCs w:val="22"/>
          <w:lang w:val="es-MX"/>
        </w:rPr>
        <w:t xml:space="preserve"> en el dictamen a que alude el artículo 33 de “La Ley” y se hará del conocimiento de los licitantes en el fallo correspondiente.</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A9589C" w:rsidP="00504BE5">
      <w:pPr>
        <w:pStyle w:val="2"/>
        <w:widowControl w:val="0"/>
        <w:spacing w:line="276" w:lineRule="auto"/>
        <w:ind w:left="0"/>
        <w:rPr>
          <w:rFonts w:ascii="Montserrat" w:hAnsi="Montserrat" w:cs="Arial"/>
          <w:sz w:val="22"/>
          <w:szCs w:val="22"/>
          <w:lang w:val="es-MX"/>
        </w:rPr>
      </w:pPr>
      <w:r w:rsidRPr="00B941F8">
        <w:rPr>
          <w:rFonts w:ascii="Montserrat" w:hAnsi="Montserrat" w:cs="Arial"/>
          <w:b/>
          <w:sz w:val="22"/>
          <w:szCs w:val="22"/>
          <w:lang w:val="es-MX"/>
        </w:rPr>
        <w:t>14</w:t>
      </w:r>
      <w:r w:rsidR="00504BE5" w:rsidRPr="00B941F8">
        <w:rPr>
          <w:rFonts w:ascii="Montserrat" w:hAnsi="Montserrat" w:cs="Arial"/>
          <w:b/>
          <w:sz w:val="22"/>
          <w:szCs w:val="22"/>
          <w:lang w:val="es-MX"/>
        </w:rPr>
        <w:t>.2.</w:t>
      </w:r>
      <w:r w:rsidR="00504BE5" w:rsidRPr="00B941F8">
        <w:rPr>
          <w:rFonts w:ascii="Montserrat" w:hAnsi="Montserrat" w:cs="Arial"/>
          <w:sz w:val="22"/>
          <w:szCs w:val="22"/>
          <w:lang w:val="es-MX"/>
        </w:rPr>
        <w:t xml:space="preserve"> “La Convocante” podrá cancelar la licitación o alguna de las partidas y emitirá una segunda convocatoria o invitación a cuando menos tres personas según corresponda en los siguientes casos:</w:t>
      </w:r>
    </w:p>
    <w:p w:rsidR="00504BE5" w:rsidRPr="00B941F8" w:rsidRDefault="00504BE5" w:rsidP="00504BE5">
      <w:pPr>
        <w:pStyle w:val="2"/>
        <w:widowControl w:val="0"/>
        <w:spacing w:line="276" w:lineRule="auto"/>
        <w:ind w:left="0"/>
        <w:rPr>
          <w:rFonts w:ascii="Montserrat" w:hAnsi="Montserrat" w:cs="Arial"/>
          <w:sz w:val="22"/>
          <w:szCs w:val="22"/>
          <w:lang w:val="es-MX"/>
        </w:rPr>
      </w:pPr>
      <w:r w:rsidRPr="00B941F8">
        <w:rPr>
          <w:rFonts w:ascii="Montserrat" w:hAnsi="Montserrat" w:cs="Arial"/>
          <w:sz w:val="22"/>
          <w:szCs w:val="22"/>
          <w:lang w:val="es-MX"/>
        </w:rPr>
        <w:tab/>
      </w:r>
    </w:p>
    <w:p w:rsidR="00504BE5" w:rsidRPr="00B941F8" w:rsidRDefault="00504BE5" w:rsidP="00504BE5">
      <w:pPr>
        <w:pStyle w:val="2"/>
        <w:widowControl w:val="0"/>
        <w:spacing w:line="276" w:lineRule="auto"/>
        <w:ind w:left="0"/>
        <w:rPr>
          <w:rFonts w:ascii="Montserrat" w:hAnsi="Montserrat" w:cs="Arial"/>
          <w:color w:val="000000"/>
          <w:sz w:val="22"/>
          <w:szCs w:val="22"/>
          <w:lang w:val="es-MX"/>
        </w:rPr>
      </w:pPr>
      <w:r w:rsidRPr="00B941F8">
        <w:rPr>
          <w:rFonts w:ascii="Montserrat" w:hAnsi="Montserrat" w:cs="Arial"/>
          <w:sz w:val="22"/>
          <w:szCs w:val="22"/>
          <w:lang w:val="es-MX"/>
        </w:rPr>
        <w:t xml:space="preserve">a)  Por caso fortuito o fuerza mayor.- Entendiéndose </w:t>
      </w:r>
      <w:r w:rsidRPr="00B941F8">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r w:rsidRPr="00B941F8">
        <w:rPr>
          <w:rFonts w:ascii="Montserrat" w:hAnsi="Montserrat" w:cs="Arial"/>
          <w:sz w:val="22"/>
          <w:szCs w:val="22"/>
          <w:lang w:val="es-MX"/>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r w:rsidRPr="00B941F8">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A9589C" w:rsidP="00504BE5">
      <w:pPr>
        <w:pStyle w:val="2"/>
        <w:widowControl w:val="0"/>
        <w:spacing w:line="276" w:lineRule="auto"/>
        <w:ind w:left="0"/>
        <w:rPr>
          <w:rFonts w:ascii="Montserrat" w:hAnsi="Montserrat" w:cs="Arial"/>
          <w:b/>
          <w:sz w:val="22"/>
          <w:szCs w:val="22"/>
          <w:lang w:val="es-MX"/>
        </w:rPr>
      </w:pPr>
      <w:r w:rsidRPr="00B941F8">
        <w:rPr>
          <w:rFonts w:ascii="Montserrat" w:hAnsi="Montserrat" w:cs="Arial"/>
          <w:b/>
          <w:sz w:val="22"/>
          <w:szCs w:val="22"/>
          <w:lang w:val="es-MX"/>
        </w:rPr>
        <w:t>15</w:t>
      </w:r>
      <w:r w:rsidR="00504BE5" w:rsidRPr="00B941F8">
        <w:rPr>
          <w:rFonts w:ascii="Montserrat" w:hAnsi="Montserrat" w:cs="Arial"/>
          <w:b/>
          <w:sz w:val="22"/>
          <w:szCs w:val="22"/>
          <w:lang w:val="es-MX"/>
        </w:rPr>
        <w:t>. FIRMA DEL CONTRATO:</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Si la persona adjudicada en el fallo correspondiente no firmare el contrato por causas imputables a ella misma, dentro del plazo a que se refiere el párrafo anterior, el “órgano solicitante”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ab/>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del “órgano solicitante”.</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B941F8">
        <w:rPr>
          <w:rFonts w:ascii="Montserrat" w:hAnsi="Montserrat" w:cs="Arial"/>
          <w:sz w:val="22"/>
          <w:szCs w:val="22"/>
          <w:lang w:val="es-MX"/>
        </w:rPr>
        <w:t>I  de</w:t>
      </w:r>
      <w:proofErr w:type="gramEnd"/>
      <w:r w:rsidRPr="00B941F8">
        <w:rPr>
          <w:rFonts w:ascii="Montserrat" w:hAnsi="Montserrat" w:cs="Arial"/>
          <w:sz w:val="22"/>
          <w:szCs w:val="22"/>
          <w:lang w:val="es-MX"/>
        </w:rPr>
        <w:t xml:space="preserve"> “La Ley”.</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El licitante ganador se compromete a guardar la </w:t>
      </w:r>
      <w:r w:rsidRPr="00B941F8">
        <w:rPr>
          <w:rFonts w:ascii="Montserrat" w:hAnsi="Montserrat" w:cs="Arial"/>
          <w:bCs/>
          <w:sz w:val="22"/>
          <w:szCs w:val="22"/>
          <w:lang w:val="es-MX"/>
        </w:rPr>
        <w:t>confidencialidad</w:t>
      </w:r>
      <w:r w:rsidRPr="00B941F8">
        <w:rPr>
          <w:rFonts w:ascii="Montserrat" w:hAnsi="Montserrat" w:cs="Arial"/>
          <w:b/>
          <w:sz w:val="22"/>
          <w:szCs w:val="22"/>
          <w:lang w:val="es-MX"/>
        </w:rPr>
        <w:t xml:space="preserve"> </w:t>
      </w:r>
      <w:r w:rsidRPr="00B941F8">
        <w:rPr>
          <w:rFonts w:ascii="Montserrat" w:hAnsi="Montserrat" w:cs="Arial"/>
          <w:sz w:val="22"/>
          <w:szCs w:val="22"/>
          <w:lang w:val="es-MX"/>
        </w:rPr>
        <w:t xml:space="preserve">debida </w:t>
      </w:r>
      <w:proofErr w:type="gramStart"/>
      <w:r w:rsidRPr="00B941F8">
        <w:rPr>
          <w:rFonts w:ascii="Montserrat" w:hAnsi="Montserrat" w:cs="Arial"/>
          <w:sz w:val="22"/>
          <w:szCs w:val="22"/>
          <w:lang w:val="es-MX"/>
        </w:rPr>
        <w:t>y</w:t>
      </w:r>
      <w:proofErr w:type="gramEnd"/>
      <w:r w:rsidRPr="00B941F8">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D000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16</w:t>
      </w:r>
      <w:r w:rsidR="00504BE5" w:rsidRPr="00B941F8">
        <w:rPr>
          <w:rFonts w:ascii="Montserrat" w:hAnsi="Montserrat" w:cs="Arial"/>
          <w:b/>
          <w:sz w:val="22"/>
          <w:szCs w:val="22"/>
          <w:lang w:val="es-MX"/>
        </w:rPr>
        <w:t xml:space="preserve">. GARANTÍAS QUE DEBEN CONSTITUIRSE: </w:t>
      </w:r>
      <w:r w:rsidR="00504BE5" w:rsidRPr="00B941F8">
        <w:rPr>
          <w:rFonts w:ascii="Montserrat" w:hAnsi="Montserrat" w:cs="Arial"/>
          <w:sz w:val="22"/>
          <w:szCs w:val="22"/>
          <w:lang w:val="es-MX"/>
        </w:rPr>
        <w:t>El licitante adjudicado deberá constituir garantía de cumplimiento del contrato en los siguientes términos:</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D000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b/>
          <w:sz w:val="22"/>
          <w:szCs w:val="22"/>
          <w:lang w:val="es-MX"/>
        </w:rPr>
        <w:t>16</w:t>
      </w:r>
      <w:r w:rsidR="00504BE5" w:rsidRPr="00B941F8">
        <w:rPr>
          <w:rFonts w:ascii="Montserrat" w:hAnsi="Montserrat" w:cs="Arial"/>
          <w:b/>
          <w:sz w:val="22"/>
          <w:szCs w:val="22"/>
          <w:lang w:val="es-MX"/>
        </w:rPr>
        <w:t xml:space="preserve">.1.- </w:t>
      </w:r>
      <w:r w:rsidRPr="00B941F8">
        <w:rPr>
          <w:rFonts w:ascii="Montserrat" w:hAnsi="Montserrat" w:cs="Arial"/>
          <w:b/>
          <w:sz w:val="22"/>
          <w:szCs w:val="22"/>
          <w:lang w:val="es-MX"/>
        </w:rPr>
        <w:t>GARANTÍA</w:t>
      </w:r>
      <w:r w:rsidR="00504BE5" w:rsidRPr="00B941F8">
        <w:rPr>
          <w:rFonts w:ascii="Montserrat" w:hAnsi="Montserrat" w:cs="Arial"/>
          <w:b/>
          <w:sz w:val="22"/>
          <w:szCs w:val="22"/>
          <w:lang w:val="es-MX"/>
        </w:rPr>
        <w:t xml:space="preserve"> DE CUMPLIMIENTO DEL CONTRATO.-</w:t>
      </w:r>
      <w:r w:rsidR="00504BE5" w:rsidRPr="00B941F8">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Pr="00B941F8">
        <w:rPr>
          <w:rFonts w:ascii="Montserrat" w:hAnsi="Montserrat" w:cs="Arial"/>
          <w:sz w:val="22"/>
          <w:szCs w:val="22"/>
          <w:lang w:val="es-MX"/>
        </w:rPr>
        <w:t>l</w:t>
      </w:r>
      <w:r w:rsidR="00504BE5" w:rsidRPr="00B941F8">
        <w:rPr>
          <w:rFonts w:ascii="Montserrat" w:hAnsi="Montserrat" w:cs="Arial"/>
          <w:sz w:val="22"/>
          <w:szCs w:val="22"/>
          <w:lang w:val="es-MX"/>
        </w:rPr>
        <w:t xml:space="preserve"> “</w:t>
      </w:r>
      <w:r w:rsidRPr="00B941F8">
        <w:rPr>
          <w:rFonts w:ascii="Montserrat" w:hAnsi="Montserrat" w:cs="Arial"/>
          <w:sz w:val="22"/>
          <w:szCs w:val="22"/>
          <w:lang w:val="es-MX"/>
        </w:rPr>
        <w:t>Órgano solicitante</w:t>
      </w:r>
      <w:r w:rsidR="00504BE5" w:rsidRPr="00B941F8">
        <w:rPr>
          <w:rFonts w:ascii="Montserrat" w:hAnsi="Montserrat" w:cs="Arial"/>
          <w:sz w:val="22"/>
          <w:szCs w:val="22"/>
          <w:lang w:val="es-MX"/>
        </w:rPr>
        <w:t>”</w:t>
      </w:r>
      <w:r w:rsidRPr="00B941F8">
        <w:rPr>
          <w:rFonts w:ascii="Montserrat" w:hAnsi="Montserrat" w:cs="Arial"/>
          <w:sz w:val="22"/>
          <w:szCs w:val="22"/>
          <w:lang w:val="es-MX"/>
        </w:rPr>
        <w:t xml:space="preserve"> dentro de los 15 (quince</w:t>
      </w:r>
      <w:r w:rsidR="00504BE5" w:rsidRPr="00B941F8">
        <w:rPr>
          <w:rFonts w:ascii="Montserrat" w:hAnsi="Montserrat" w:cs="Arial"/>
          <w:sz w:val="22"/>
          <w:szCs w:val="22"/>
          <w:lang w:val="es-MX"/>
        </w:rPr>
        <w:t>) días naturales contados a partir de la fecha en que se hubiese firmado el contrato, de acuerdo a la siguiente tabla:</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04BE5" w:rsidRPr="00B941F8" w:rsidTr="00504BE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b/>
                <w:sz w:val="22"/>
                <w:szCs w:val="22"/>
                <w:lang w:val="es-MX"/>
              </w:rPr>
              <w:t>Monto del Pedido o Contrato</w:t>
            </w:r>
            <w:r w:rsidRPr="00B941F8">
              <w:rPr>
                <w:rFonts w:ascii="Montserrat" w:eastAsia="Calibri" w:hAnsi="Montserrat" w:cs="Arial"/>
                <w:b/>
                <w:spacing w:val="1"/>
                <w:sz w:val="22"/>
                <w:szCs w:val="22"/>
                <w:lang w:val="es-MX"/>
              </w:rPr>
              <w:t xml:space="preserve"> </w:t>
            </w:r>
            <w:r w:rsidRPr="00B941F8">
              <w:rPr>
                <w:rFonts w:ascii="Montserrat" w:eastAsia="Calibri" w:hAnsi="Montserrat" w:cs="Arial"/>
                <w:b/>
                <w:sz w:val="22"/>
                <w:szCs w:val="22"/>
                <w:lang w:val="es-MX"/>
              </w:rPr>
              <w:t>en</w:t>
            </w:r>
            <w:r w:rsidRPr="00B941F8">
              <w:rPr>
                <w:rFonts w:ascii="Montserrat" w:eastAsia="Calibri" w:hAnsi="Montserrat" w:cs="Arial"/>
                <w:b/>
                <w:spacing w:val="-1"/>
                <w:sz w:val="22"/>
                <w:szCs w:val="22"/>
                <w:lang w:val="es-MX"/>
              </w:rPr>
              <w:t xml:space="preserve"> </w:t>
            </w:r>
            <w:r w:rsidRPr="00B941F8">
              <w:rPr>
                <w:rFonts w:ascii="Montserrat" w:eastAsia="Calibri" w:hAnsi="Montserrat" w:cs="Arial"/>
                <w:b/>
                <w:sz w:val="22"/>
                <w:szCs w:val="22"/>
                <w:lang w:val="es-MX"/>
              </w:rPr>
              <w:t>UMAS sin</w:t>
            </w:r>
            <w:r w:rsidRPr="00B941F8">
              <w:rPr>
                <w:rFonts w:ascii="Montserrat" w:eastAsia="Calibri" w:hAnsi="Montserrat" w:cs="Arial"/>
                <w:b/>
                <w:spacing w:val="-1"/>
                <w:sz w:val="22"/>
                <w:szCs w:val="22"/>
                <w:lang w:val="es-MX"/>
              </w:rPr>
              <w:t xml:space="preserve"> </w:t>
            </w:r>
            <w:r w:rsidRPr="00B941F8">
              <w:rPr>
                <w:rFonts w:ascii="Montserrat" w:eastAsia="Calibri" w:hAnsi="Montserrat" w:cs="Arial"/>
                <w:b/>
                <w:sz w:val="22"/>
                <w:szCs w:val="22"/>
                <w:lang w:val="es-MX"/>
              </w:rPr>
              <w:t>I.</w:t>
            </w:r>
            <w:r w:rsidRPr="00B941F8">
              <w:rPr>
                <w:rFonts w:ascii="Montserrat" w:eastAsia="Calibri" w:hAnsi="Montserrat" w:cs="Arial"/>
                <w:b/>
                <w:spacing w:val="1"/>
                <w:sz w:val="22"/>
                <w:szCs w:val="22"/>
                <w:lang w:val="es-MX"/>
              </w:rPr>
              <w:t>V</w:t>
            </w:r>
            <w:r w:rsidRPr="00B941F8">
              <w:rPr>
                <w:rFonts w:ascii="Montserrat" w:eastAsia="Calibri" w:hAnsi="Montserrat" w:cs="Arial"/>
                <w:b/>
                <w:spacing w:val="-1"/>
                <w:sz w:val="22"/>
                <w:szCs w:val="22"/>
                <w:lang w:val="es-MX"/>
              </w:rPr>
              <w:t>.</w:t>
            </w:r>
            <w:r w:rsidRPr="00B941F8">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b/>
                <w:sz w:val="22"/>
                <w:szCs w:val="22"/>
                <w:lang w:val="es-MX"/>
              </w:rPr>
              <w:t>% Mínimo de Garantía</w:t>
            </w:r>
          </w:p>
        </w:tc>
      </w:tr>
      <w:tr w:rsidR="00504BE5" w:rsidRPr="00B941F8" w:rsidTr="00504BE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sz w:val="22"/>
                <w:szCs w:val="22"/>
                <w:lang w:val="es-MX"/>
              </w:rPr>
              <w:t>De 0</w:t>
            </w:r>
            <w:r w:rsidRPr="00B941F8">
              <w:rPr>
                <w:rFonts w:ascii="Montserrat" w:eastAsia="Calibri" w:hAnsi="Montserrat" w:cs="Arial"/>
                <w:spacing w:val="-1"/>
                <w:sz w:val="22"/>
                <w:szCs w:val="22"/>
                <w:lang w:val="es-MX"/>
              </w:rPr>
              <w:t xml:space="preserve"> </w:t>
            </w:r>
            <w:proofErr w:type="spellStart"/>
            <w:r w:rsidRPr="00B941F8">
              <w:rPr>
                <w:rFonts w:ascii="Montserrat" w:eastAsia="Calibri" w:hAnsi="Montserrat" w:cs="Arial"/>
                <w:sz w:val="22"/>
                <w:szCs w:val="22"/>
                <w:lang w:val="es-MX"/>
              </w:rPr>
              <w:t>umas</w:t>
            </w:r>
            <w:proofErr w:type="spellEnd"/>
            <w:r w:rsidRPr="00B941F8">
              <w:rPr>
                <w:rFonts w:ascii="Montserrat" w:eastAsia="Calibri" w:hAnsi="Montserrat" w:cs="Arial"/>
                <w:sz w:val="22"/>
                <w:szCs w:val="22"/>
                <w:lang w:val="es-MX"/>
              </w:rPr>
              <w:t xml:space="preserve"> a</w:t>
            </w:r>
            <w:r w:rsidRPr="00B941F8">
              <w:rPr>
                <w:rFonts w:ascii="Montserrat" w:eastAsia="Calibri" w:hAnsi="Montserrat" w:cs="Arial"/>
                <w:spacing w:val="1"/>
                <w:sz w:val="22"/>
                <w:szCs w:val="22"/>
                <w:lang w:val="es-MX"/>
              </w:rPr>
              <w:t xml:space="preserve"> </w:t>
            </w:r>
            <w:r w:rsidRPr="00B941F8">
              <w:rPr>
                <w:rFonts w:ascii="Montserrat" w:eastAsia="Calibri" w:hAnsi="Montserrat" w:cs="Arial"/>
                <w:sz w:val="22"/>
                <w:szCs w:val="22"/>
                <w:lang w:val="es-MX"/>
              </w:rPr>
              <w:t>2,000</w:t>
            </w:r>
            <w:r w:rsidRPr="00B941F8">
              <w:rPr>
                <w:rFonts w:ascii="Montserrat" w:eastAsia="Calibri" w:hAnsi="Montserrat" w:cs="Arial"/>
                <w:spacing w:val="1"/>
                <w:sz w:val="22"/>
                <w:szCs w:val="22"/>
                <w:lang w:val="es-MX"/>
              </w:rPr>
              <w:t xml:space="preserve"> </w:t>
            </w:r>
            <w:proofErr w:type="spellStart"/>
            <w:r w:rsidRPr="00B941F8">
              <w:rPr>
                <w:rFonts w:ascii="Montserrat" w:eastAsia="Calibri" w:hAnsi="Montserrat" w:cs="Arial"/>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sz w:val="22"/>
                <w:szCs w:val="22"/>
                <w:lang w:val="es-MX"/>
              </w:rPr>
              <w:t>No</w:t>
            </w:r>
            <w:r w:rsidRPr="00B941F8">
              <w:rPr>
                <w:rFonts w:ascii="Montserrat" w:eastAsia="Calibri" w:hAnsi="Montserrat" w:cs="Arial"/>
                <w:spacing w:val="-1"/>
                <w:sz w:val="22"/>
                <w:szCs w:val="22"/>
                <w:lang w:val="es-MX"/>
              </w:rPr>
              <w:t xml:space="preserve"> </w:t>
            </w:r>
            <w:r w:rsidRPr="00B941F8">
              <w:rPr>
                <w:rFonts w:ascii="Montserrat" w:eastAsia="Calibri" w:hAnsi="Montserrat" w:cs="Arial"/>
                <w:sz w:val="22"/>
                <w:szCs w:val="22"/>
                <w:lang w:val="es-MX"/>
              </w:rPr>
              <w:t>Aplica</w:t>
            </w:r>
          </w:p>
        </w:tc>
      </w:tr>
      <w:tr w:rsidR="00504BE5" w:rsidRPr="00B941F8" w:rsidTr="00504BE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sz w:val="22"/>
                <w:szCs w:val="22"/>
                <w:lang w:val="es-MX"/>
              </w:rPr>
              <w:t>De 2,000.01</w:t>
            </w:r>
            <w:r w:rsidRPr="00B941F8">
              <w:rPr>
                <w:rFonts w:ascii="Montserrat" w:eastAsia="Calibri" w:hAnsi="Montserrat" w:cs="Arial"/>
                <w:spacing w:val="2"/>
                <w:sz w:val="22"/>
                <w:szCs w:val="22"/>
                <w:lang w:val="es-MX"/>
              </w:rPr>
              <w:t xml:space="preserve"> </w:t>
            </w:r>
            <w:proofErr w:type="spellStart"/>
            <w:r w:rsidRPr="00B941F8">
              <w:rPr>
                <w:rFonts w:ascii="Montserrat" w:eastAsia="Calibri" w:hAnsi="Montserrat" w:cs="Arial"/>
                <w:sz w:val="22"/>
                <w:szCs w:val="22"/>
                <w:lang w:val="es-MX"/>
              </w:rPr>
              <w:t>umas</w:t>
            </w:r>
            <w:proofErr w:type="spellEnd"/>
            <w:r w:rsidRPr="00B941F8">
              <w:rPr>
                <w:rFonts w:ascii="Montserrat" w:eastAsia="Calibri" w:hAnsi="Montserrat" w:cs="Arial"/>
                <w:sz w:val="22"/>
                <w:szCs w:val="22"/>
                <w:lang w:val="es-MX"/>
              </w:rPr>
              <w:t xml:space="preserve"> a 4,000 </w:t>
            </w:r>
            <w:proofErr w:type="spellStart"/>
            <w:r w:rsidRPr="00B941F8">
              <w:rPr>
                <w:rFonts w:ascii="Montserrat" w:eastAsia="Calibri" w:hAnsi="Montserrat" w:cs="Arial"/>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sz w:val="22"/>
                <w:szCs w:val="22"/>
                <w:lang w:val="es-MX"/>
              </w:rPr>
              <w:t>10</w:t>
            </w:r>
          </w:p>
        </w:tc>
      </w:tr>
      <w:tr w:rsidR="00504BE5" w:rsidRPr="00B941F8" w:rsidTr="00504BE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sz w:val="22"/>
                <w:szCs w:val="22"/>
                <w:lang w:val="es-MX"/>
              </w:rPr>
              <w:t>De 4,000.01</w:t>
            </w:r>
            <w:r w:rsidRPr="00B941F8">
              <w:rPr>
                <w:rFonts w:ascii="Montserrat" w:eastAsia="Calibri" w:hAnsi="Montserrat" w:cs="Arial"/>
                <w:spacing w:val="2"/>
                <w:sz w:val="22"/>
                <w:szCs w:val="22"/>
                <w:lang w:val="es-MX"/>
              </w:rPr>
              <w:t xml:space="preserve"> </w:t>
            </w:r>
            <w:proofErr w:type="spellStart"/>
            <w:r w:rsidRPr="00B941F8">
              <w:rPr>
                <w:rFonts w:ascii="Montserrat" w:eastAsia="Calibri" w:hAnsi="Montserrat" w:cs="Arial"/>
                <w:sz w:val="22"/>
                <w:szCs w:val="22"/>
                <w:lang w:val="es-MX"/>
              </w:rPr>
              <w:t>umas</w:t>
            </w:r>
            <w:proofErr w:type="spellEnd"/>
            <w:r w:rsidRPr="00B941F8">
              <w:rPr>
                <w:rFonts w:ascii="Montserrat" w:eastAsia="Calibri" w:hAnsi="Montserrat" w:cs="Arial"/>
                <w:sz w:val="22"/>
                <w:szCs w:val="22"/>
                <w:lang w:val="es-MX"/>
              </w:rPr>
              <w:t xml:space="preserve"> a 13</w:t>
            </w:r>
            <w:r w:rsidRPr="00B941F8">
              <w:rPr>
                <w:rFonts w:ascii="Montserrat" w:eastAsia="Calibri" w:hAnsi="Montserrat" w:cs="Arial"/>
                <w:spacing w:val="2"/>
                <w:sz w:val="22"/>
                <w:szCs w:val="22"/>
                <w:lang w:val="es-MX"/>
              </w:rPr>
              <w:t>,</w:t>
            </w:r>
            <w:r w:rsidRPr="00B941F8">
              <w:rPr>
                <w:rFonts w:ascii="Montserrat" w:eastAsia="Calibri" w:hAnsi="Montserrat" w:cs="Arial"/>
                <w:sz w:val="22"/>
                <w:szCs w:val="22"/>
                <w:lang w:val="es-MX"/>
              </w:rPr>
              <w:t>000</w:t>
            </w:r>
            <w:r w:rsidRPr="00B941F8">
              <w:rPr>
                <w:rFonts w:ascii="Montserrat" w:eastAsia="Calibri" w:hAnsi="Montserrat" w:cs="Arial"/>
                <w:spacing w:val="-1"/>
                <w:sz w:val="22"/>
                <w:szCs w:val="22"/>
                <w:lang w:val="es-MX"/>
              </w:rPr>
              <w:t xml:space="preserve"> </w:t>
            </w:r>
            <w:proofErr w:type="spellStart"/>
            <w:r w:rsidRPr="00B941F8">
              <w:rPr>
                <w:rFonts w:ascii="Montserrat" w:eastAsia="Calibri" w:hAnsi="Montserrat" w:cs="Arial"/>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sz w:val="22"/>
                <w:szCs w:val="22"/>
                <w:lang w:val="es-MX"/>
              </w:rPr>
              <w:t>10</w:t>
            </w:r>
          </w:p>
        </w:tc>
      </w:tr>
      <w:tr w:rsidR="00504BE5" w:rsidRPr="00B941F8" w:rsidTr="00504BE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sz w:val="22"/>
                <w:szCs w:val="22"/>
                <w:lang w:val="es-MX"/>
              </w:rPr>
              <w:t>De 13,000.01</w:t>
            </w:r>
            <w:r w:rsidRPr="00B941F8">
              <w:rPr>
                <w:rFonts w:ascii="Montserrat" w:eastAsia="Calibri" w:hAnsi="Montserrat" w:cs="Arial"/>
                <w:spacing w:val="-1"/>
                <w:sz w:val="22"/>
                <w:szCs w:val="22"/>
                <w:lang w:val="es-MX"/>
              </w:rPr>
              <w:t xml:space="preserve"> </w:t>
            </w:r>
            <w:proofErr w:type="spellStart"/>
            <w:r w:rsidRPr="00B941F8">
              <w:rPr>
                <w:rFonts w:ascii="Montserrat" w:eastAsia="Calibri" w:hAnsi="Montserrat" w:cs="Arial"/>
                <w:sz w:val="22"/>
                <w:szCs w:val="22"/>
                <w:lang w:val="es-MX"/>
              </w:rPr>
              <w:t>umas</w:t>
            </w:r>
            <w:proofErr w:type="spellEnd"/>
            <w:r w:rsidRPr="00B941F8">
              <w:rPr>
                <w:rFonts w:ascii="Montserrat" w:eastAsia="Calibri" w:hAnsi="Montserrat" w:cs="Arial"/>
                <w:sz w:val="22"/>
                <w:szCs w:val="22"/>
                <w:lang w:val="es-MX"/>
              </w:rPr>
              <w:t xml:space="preserve"> </w:t>
            </w:r>
            <w:r w:rsidRPr="00B941F8">
              <w:rPr>
                <w:rFonts w:ascii="Montserrat" w:eastAsia="Calibri" w:hAnsi="Montserrat" w:cs="Arial"/>
                <w:spacing w:val="1"/>
                <w:sz w:val="22"/>
                <w:szCs w:val="22"/>
                <w:lang w:val="es-MX"/>
              </w:rPr>
              <w:t>e</w:t>
            </w:r>
            <w:r w:rsidRPr="00B941F8">
              <w:rPr>
                <w:rFonts w:ascii="Montserrat" w:eastAsia="Calibri" w:hAnsi="Montserrat" w:cs="Arial"/>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504BE5" w:rsidRPr="00B941F8" w:rsidRDefault="00504BE5" w:rsidP="00504BE5">
            <w:pPr>
              <w:widowControl w:val="0"/>
              <w:spacing w:line="276" w:lineRule="auto"/>
              <w:jc w:val="both"/>
              <w:rPr>
                <w:rFonts w:ascii="Montserrat" w:eastAsia="Calibri" w:hAnsi="Montserrat" w:cs="Arial"/>
                <w:sz w:val="22"/>
                <w:szCs w:val="22"/>
                <w:lang w:val="es-MX"/>
              </w:rPr>
            </w:pPr>
            <w:r w:rsidRPr="00B941F8">
              <w:rPr>
                <w:rFonts w:ascii="Montserrat" w:eastAsia="Calibri" w:hAnsi="Montserrat" w:cs="Arial"/>
                <w:sz w:val="22"/>
                <w:szCs w:val="22"/>
                <w:lang w:val="es-MX"/>
              </w:rPr>
              <w:t>15</w:t>
            </w:r>
          </w:p>
        </w:tc>
      </w:tr>
    </w:tbl>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La garantía de cumplimiento se otorgará a favor de la Comisión Estatal de Servicios Públicos de Mexicali y quedará sujeta a las condiciones siguientes:</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numPr>
          <w:ilvl w:val="0"/>
          <w:numId w:val="23"/>
        </w:numPr>
        <w:tabs>
          <w:tab w:val="clear" w:pos="720"/>
        </w:tabs>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B941F8">
        <w:rPr>
          <w:rFonts w:ascii="Montserrat" w:hAnsi="Montserrat" w:cs="Arial"/>
          <w:sz w:val="22"/>
          <w:szCs w:val="22"/>
          <w:lang w:val="es-MX"/>
        </w:rPr>
        <w:t>asumidas</w:t>
      </w:r>
      <w:proofErr w:type="gramEnd"/>
      <w:r w:rsidRPr="00B941F8">
        <w:rPr>
          <w:rFonts w:ascii="Montserrat" w:hAnsi="Montserrat" w:cs="Arial"/>
          <w:sz w:val="22"/>
          <w:szCs w:val="22"/>
          <w:lang w:val="es-MX"/>
        </w:rPr>
        <w:t xml:space="preserve"> así como de los defectos o vicios ocultos de los bienes suministrados. </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numPr>
          <w:ilvl w:val="0"/>
          <w:numId w:val="23"/>
        </w:numPr>
        <w:tabs>
          <w:tab w:val="clear" w:pos="720"/>
        </w:tabs>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Estará vigente hasta que los bienes hayan sido recibidos en su totalidad por el “órgano solicitante” y durante el lapso de un año siguiente a su recepción, para responder de cualquier responsabilidad que resulte a cargo de licitante adjudicado, en favor del “órgano solicitante” derivada del contrato.</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numPr>
          <w:ilvl w:val="0"/>
          <w:numId w:val="23"/>
        </w:numPr>
        <w:tabs>
          <w:tab w:val="clear" w:pos="720"/>
        </w:tabs>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numPr>
          <w:ilvl w:val="0"/>
          <w:numId w:val="23"/>
        </w:numPr>
        <w:tabs>
          <w:tab w:val="clear" w:pos="720"/>
        </w:tabs>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Para que sea cancelada la fianza será requisito indispensable la autorización de conformidad y por escrito del “órgano solicitante”.</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numPr>
          <w:ilvl w:val="0"/>
          <w:numId w:val="23"/>
        </w:numPr>
        <w:tabs>
          <w:tab w:val="clear" w:pos="720"/>
        </w:tabs>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numPr>
          <w:ilvl w:val="0"/>
          <w:numId w:val="23"/>
        </w:numPr>
        <w:tabs>
          <w:tab w:val="clear" w:pos="720"/>
        </w:tabs>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504BE5" w:rsidRPr="00B941F8" w:rsidRDefault="00504BE5" w:rsidP="00504BE5">
      <w:pPr>
        <w:pStyle w:val="Prrafodelista"/>
        <w:widowControl w:val="0"/>
        <w:spacing w:line="276" w:lineRule="auto"/>
        <w:ind w:left="0"/>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r w:rsidRPr="00B941F8">
        <w:rPr>
          <w:rFonts w:ascii="Montserrat" w:hAnsi="Montserrat" w:cs="Arial"/>
          <w:b/>
          <w:sz w:val="22"/>
          <w:szCs w:val="22"/>
          <w:lang w:val="es-MX"/>
        </w:rPr>
        <w:t>1</w:t>
      </w:r>
      <w:r w:rsidR="00B941F8">
        <w:rPr>
          <w:rFonts w:ascii="Montserrat" w:hAnsi="Montserrat" w:cs="Arial"/>
          <w:b/>
          <w:sz w:val="22"/>
          <w:szCs w:val="22"/>
          <w:lang w:val="es-MX"/>
        </w:rPr>
        <w:t>7</w:t>
      </w:r>
      <w:r w:rsidRPr="00B941F8">
        <w:rPr>
          <w:rFonts w:ascii="Montserrat" w:hAnsi="Montserrat" w:cs="Arial"/>
          <w:b/>
          <w:sz w:val="22"/>
          <w:szCs w:val="22"/>
          <w:lang w:val="es-MX"/>
        </w:rPr>
        <w:t>.</w:t>
      </w:r>
      <w:r w:rsidRPr="00B941F8">
        <w:rPr>
          <w:rFonts w:ascii="Montserrat" w:hAnsi="Montserrat" w:cs="Arial"/>
          <w:b/>
          <w:sz w:val="22"/>
          <w:szCs w:val="22"/>
          <w:lang w:val="es-MX"/>
        </w:rPr>
        <w:tab/>
        <w:t>PENAS CONVENCIONALES:</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La pena convencional se calculará de acuerdo a la siguiente fórmula:</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roofErr w:type="spellStart"/>
      <w:r w:rsidRPr="00B941F8">
        <w:rPr>
          <w:rFonts w:ascii="Montserrat" w:hAnsi="Montserrat" w:cs="Arial"/>
          <w:sz w:val="22"/>
          <w:szCs w:val="22"/>
          <w:lang w:val="es-MX"/>
        </w:rPr>
        <w:t>Pca</w:t>
      </w:r>
      <w:proofErr w:type="spellEnd"/>
      <w:r w:rsidRPr="00B941F8">
        <w:rPr>
          <w:rFonts w:ascii="Montserrat" w:hAnsi="Montserrat" w:cs="Arial"/>
          <w:sz w:val="22"/>
          <w:szCs w:val="22"/>
          <w:lang w:val="es-MX"/>
        </w:rPr>
        <w:t xml:space="preserve">=Pd x </w:t>
      </w:r>
      <w:proofErr w:type="spellStart"/>
      <w:r w:rsidRPr="00B941F8">
        <w:rPr>
          <w:rFonts w:ascii="Montserrat" w:hAnsi="Montserrat" w:cs="Arial"/>
          <w:sz w:val="22"/>
          <w:szCs w:val="22"/>
          <w:lang w:val="es-MX"/>
        </w:rPr>
        <w:t>Nda</w:t>
      </w:r>
      <w:proofErr w:type="spellEnd"/>
      <w:r w:rsidRPr="00B941F8">
        <w:rPr>
          <w:rFonts w:ascii="Montserrat" w:hAnsi="Montserrat" w:cs="Arial"/>
          <w:sz w:val="22"/>
          <w:szCs w:val="22"/>
          <w:lang w:val="es-MX"/>
        </w:rPr>
        <w:t xml:space="preserve"> x </w:t>
      </w:r>
      <w:proofErr w:type="spellStart"/>
      <w:r w:rsidRPr="00B941F8">
        <w:rPr>
          <w:rFonts w:ascii="Montserrat" w:hAnsi="Montserrat" w:cs="Arial"/>
          <w:sz w:val="22"/>
          <w:szCs w:val="22"/>
          <w:lang w:val="es-MX"/>
        </w:rPr>
        <w:t>Vbsepa</w:t>
      </w:r>
      <w:proofErr w:type="spellEnd"/>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Dónde:</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roofErr w:type="spellStart"/>
      <w:r w:rsidRPr="00B941F8">
        <w:rPr>
          <w:rFonts w:ascii="Montserrat" w:hAnsi="Montserrat" w:cs="Arial"/>
          <w:sz w:val="22"/>
          <w:szCs w:val="22"/>
          <w:lang w:val="es-MX"/>
        </w:rPr>
        <w:t>Pca</w:t>
      </w:r>
      <w:proofErr w:type="spellEnd"/>
      <w:r w:rsidRPr="00B941F8">
        <w:rPr>
          <w:rFonts w:ascii="Montserrat" w:hAnsi="Montserrat" w:cs="Arial"/>
          <w:sz w:val="22"/>
          <w:szCs w:val="22"/>
          <w:lang w:val="es-MX"/>
        </w:rPr>
        <w:t>= Pena convencional aplicable</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Pd= Penalización diaria</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roofErr w:type="spellStart"/>
      <w:r w:rsidRPr="00B941F8">
        <w:rPr>
          <w:rFonts w:ascii="Montserrat" w:hAnsi="Montserrat" w:cs="Arial"/>
          <w:sz w:val="22"/>
          <w:szCs w:val="22"/>
          <w:lang w:val="es-MX"/>
        </w:rPr>
        <w:t>Nda</w:t>
      </w:r>
      <w:proofErr w:type="spellEnd"/>
      <w:r w:rsidRPr="00B941F8">
        <w:rPr>
          <w:rFonts w:ascii="Montserrat" w:hAnsi="Montserrat" w:cs="Arial"/>
          <w:sz w:val="22"/>
          <w:szCs w:val="22"/>
          <w:lang w:val="es-MX"/>
        </w:rPr>
        <w:t>= Número de días de atraso</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roofErr w:type="spellStart"/>
      <w:r w:rsidRPr="00B941F8">
        <w:rPr>
          <w:rFonts w:ascii="Montserrat" w:hAnsi="Montserrat" w:cs="Arial"/>
          <w:sz w:val="22"/>
          <w:szCs w:val="22"/>
          <w:lang w:val="es-MX"/>
        </w:rPr>
        <w:t>Vbsepa</w:t>
      </w:r>
      <w:proofErr w:type="spellEnd"/>
      <w:r w:rsidRPr="00B941F8">
        <w:rPr>
          <w:rFonts w:ascii="Montserrat" w:hAnsi="Montserrat" w:cs="Arial"/>
          <w:sz w:val="22"/>
          <w:szCs w:val="22"/>
          <w:lang w:val="es-MX"/>
        </w:rPr>
        <w:t>= Valor de los bienes entregados con atraso</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b/>
          <w:sz w:val="22"/>
          <w:szCs w:val="22"/>
          <w:lang w:val="es-MX"/>
        </w:rPr>
      </w:pPr>
      <w:r w:rsidRPr="00B941F8">
        <w:rPr>
          <w:rFonts w:ascii="Montserrat" w:hAnsi="Montserrat" w:cs="Arial"/>
          <w:b/>
          <w:sz w:val="22"/>
          <w:szCs w:val="22"/>
          <w:lang w:val="es-MX"/>
        </w:rPr>
        <w:t>1</w:t>
      </w:r>
      <w:r w:rsidR="00B941F8">
        <w:rPr>
          <w:rFonts w:ascii="Montserrat" w:hAnsi="Montserrat" w:cs="Arial"/>
          <w:b/>
          <w:sz w:val="22"/>
          <w:szCs w:val="22"/>
          <w:lang w:val="es-MX"/>
        </w:rPr>
        <w:t>8</w:t>
      </w:r>
      <w:r w:rsidRPr="00B941F8">
        <w:rPr>
          <w:rFonts w:ascii="Montserrat" w:hAnsi="Montserrat" w:cs="Arial"/>
          <w:b/>
          <w:sz w:val="22"/>
          <w:szCs w:val="22"/>
          <w:lang w:val="es-MX"/>
        </w:rPr>
        <w:t>.</w:t>
      </w:r>
      <w:r w:rsidRPr="00B941F8">
        <w:rPr>
          <w:rFonts w:ascii="Montserrat" w:hAnsi="Montserrat" w:cs="Arial"/>
          <w:b/>
          <w:sz w:val="22"/>
          <w:szCs w:val="22"/>
          <w:lang w:val="es-MX"/>
        </w:rPr>
        <w:tab/>
      </w:r>
      <w:r w:rsidR="00D000E5" w:rsidRPr="00B941F8">
        <w:rPr>
          <w:rFonts w:ascii="Montserrat" w:hAnsi="Montserrat" w:cs="Arial"/>
          <w:b/>
          <w:sz w:val="22"/>
          <w:szCs w:val="22"/>
          <w:lang w:val="es-MX"/>
        </w:rPr>
        <w:t>MODIFICACIÓN</w:t>
      </w:r>
      <w:r w:rsidRPr="00B941F8">
        <w:rPr>
          <w:rFonts w:ascii="Montserrat" w:hAnsi="Montserrat" w:cs="Arial"/>
          <w:b/>
          <w:sz w:val="22"/>
          <w:szCs w:val="22"/>
          <w:lang w:val="es-MX"/>
        </w:rPr>
        <w:t xml:space="preserve"> DEL CONTRATO:</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ab/>
      </w:r>
    </w:p>
    <w:p w:rsidR="00504BE5" w:rsidRPr="00B941F8" w:rsidRDefault="00B941F8" w:rsidP="00504BE5">
      <w:pPr>
        <w:pStyle w:val="3"/>
        <w:widowControl w:val="0"/>
        <w:spacing w:line="276" w:lineRule="auto"/>
        <w:ind w:left="0" w:firstLine="0"/>
        <w:rPr>
          <w:rFonts w:ascii="Montserrat" w:hAnsi="Montserrat" w:cs="Arial"/>
          <w:b/>
          <w:sz w:val="22"/>
          <w:szCs w:val="22"/>
          <w:lang w:val="es-MX"/>
        </w:rPr>
      </w:pPr>
      <w:r>
        <w:rPr>
          <w:rFonts w:ascii="Montserrat" w:hAnsi="Montserrat" w:cs="Arial"/>
          <w:b/>
          <w:sz w:val="22"/>
          <w:szCs w:val="22"/>
          <w:lang w:val="es-MX"/>
        </w:rPr>
        <w:t>19</w:t>
      </w:r>
      <w:r w:rsidR="00504BE5" w:rsidRPr="00B941F8">
        <w:rPr>
          <w:rFonts w:ascii="Montserrat" w:hAnsi="Montserrat" w:cs="Arial"/>
          <w:b/>
          <w:sz w:val="22"/>
          <w:szCs w:val="22"/>
          <w:lang w:val="es-MX"/>
        </w:rPr>
        <w:t xml:space="preserve">. </w:t>
      </w:r>
      <w:r w:rsidR="00D000E5" w:rsidRPr="00B941F8">
        <w:rPr>
          <w:rFonts w:ascii="Montserrat" w:hAnsi="Montserrat" w:cs="Arial"/>
          <w:b/>
          <w:sz w:val="22"/>
          <w:szCs w:val="22"/>
          <w:lang w:val="es-MX"/>
        </w:rPr>
        <w:t>RESCISIÓN</w:t>
      </w:r>
      <w:r w:rsidR="00504BE5" w:rsidRPr="00B941F8">
        <w:rPr>
          <w:rFonts w:ascii="Montserrat" w:hAnsi="Montserrat" w:cs="Arial"/>
          <w:b/>
          <w:sz w:val="22"/>
          <w:szCs w:val="22"/>
          <w:lang w:val="es-MX"/>
        </w:rPr>
        <w:t xml:space="preserve"> ADMINISTRATIVA DEL CONTRATO</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D000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El “Órgano solicitante”</w:t>
      </w:r>
      <w:r w:rsidR="00504BE5" w:rsidRPr="00B941F8">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B941F8" w:rsidP="00504BE5">
      <w:pPr>
        <w:pStyle w:val="3"/>
        <w:widowControl w:val="0"/>
        <w:spacing w:line="276" w:lineRule="auto"/>
        <w:ind w:left="0" w:firstLine="0"/>
        <w:rPr>
          <w:rFonts w:ascii="Montserrat" w:hAnsi="Montserrat" w:cs="Arial"/>
          <w:b/>
          <w:sz w:val="22"/>
          <w:szCs w:val="22"/>
          <w:lang w:val="es-MX"/>
        </w:rPr>
      </w:pPr>
      <w:r>
        <w:rPr>
          <w:rFonts w:ascii="Montserrat" w:hAnsi="Montserrat" w:cs="Arial"/>
          <w:b/>
          <w:sz w:val="22"/>
          <w:szCs w:val="22"/>
          <w:lang w:val="es-MX"/>
        </w:rPr>
        <w:t>20</w:t>
      </w:r>
      <w:r w:rsidR="00504BE5" w:rsidRPr="00B941F8">
        <w:rPr>
          <w:rFonts w:ascii="Montserrat" w:hAnsi="Montserrat" w:cs="Arial"/>
          <w:b/>
          <w:sz w:val="22"/>
          <w:szCs w:val="22"/>
          <w:lang w:val="es-MX"/>
        </w:rPr>
        <w:t>. OTRAS ESTIPULACIONES</w:t>
      </w:r>
    </w:p>
    <w:p w:rsidR="00504BE5" w:rsidRPr="00B941F8" w:rsidRDefault="00504BE5" w:rsidP="00504BE5">
      <w:pPr>
        <w:pStyle w:val="3"/>
        <w:widowControl w:val="0"/>
        <w:spacing w:line="276" w:lineRule="auto"/>
        <w:ind w:left="0" w:firstLine="0"/>
        <w:rPr>
          <w:rFonts w:ascii="Montserrat" w:hAnsi="Montserrat" w:cs="Arial"/>
          <w:b/>
          <w:sz w:val="22"/>
          <w:szCs w:val="22"/>
          <w:lang w:val="es-MX"/>
        </w:rPr>
      </w:pPr>
    </w:p>
    <w:p w:rsidR="00504BE5" w:rsidRPr="00B941F8" w:rsidRDefault="00504BE5" w:rsidP="00504BE5">
      <w:pPr>
        <w:pStyle w:val="3"/>
        <w:widowControl w:val="0"/>
        <w:spacing w:line="276" w:lineRule="auto"/>
        <w:ind w:left="0" w:firstLine="0"/>
        <w:rPr>
          <w:rFonts w:ascii="Montserrat" w:hAnsi="Montserrat" w:cs="Arial"/>
          <w:bCs/>
          <w:sz w:val="22"/>
          <w:szCs w:val="22"/>
          <w:lang w:val="es-MX"/>
        </w:rPr>
      </w:pPr>
      <w:r w:rsidRPr="00B941F8">
        <w:rPr>
          <w:rFonts w:ascii="Montserrat" w:hAnsi="Montserrat" w:cs="Arial"/>
          <w:bCs/>
          <w:sz w:val="22"/>
          <w:szCs w:val="22"/>
          <w:lang w:val="es-MX"/>
        </w:rPr>
        <w:t>a)  Ninguna de las condiciones contenidas en las bases de licitación o en las ofertas presentadas podrán ser negociadas.</w:t>
      </w:r>
    </w:p>
    <w:p w:rsidR="00504BE5" w:rsidRPr="00B941F8" w:rsidRDefault="00504BE5" w:rsidP="00504BE5">
      <w:pPr>
        <w:pStyle w:val="3"/>
        <w:widowControl w:val="0"/>
        <w:spacing w:line="276" w:lineRule="auto"/>
        <w:ind w:left="0" w:firstLine="0"/>
        <w:rPr>
          <w:rFonts w:ascii="Montserrat" w:hAnsi="Montserrat" w:cs="Arial"/>
          <w:bCs/>
          <w:sz w:val="22"/>
          <w:szCs w:val="22"/>
          <w:lang w:val="es-MX"/>
        </w:rPr>
      </w:pPr>
    </w:p>
    <w:p w:rsidR="00504BE5" w:rsidRPr="00B941F8" w:rsidRDefault="00504BE5" w:rsidP="00504BE5">
      <w:pPr>
        <w:pStyle w:val="3"/>
        <w:widowControl w:val="0"/>
        <w:spacing w:line="276" w:lineRule="auto"/>
        <w:ind w:left="0" w:firstLine="0"/>
        <w:rPr>
          <w:rFonts w:ascii="Montserrat" w:hAnsi="Montserrat" w:cs="Arial"/>
          <w:bCs/>
          <w:sz w:val="22"/>
          <w:szCs w:val="22"/>
          <w:lang w:val="es-MX"/>
        </w:rPr>
      </w:pPr>
      <w:r w:rsidRPr="00B941F8">
        <w:rPr>
          <w:rFonts w:ascii="Montserrat" w:hAnsi="Montserrat" w:cs="Arial"/>
          <w:bCs/>
          <w:sz w:val="22"/>
          <w:szCs w:val="22"/>
          <w:lang w:val="es-MX"/>
        </w:rPr>
        <w:t>b)   En caso de violación de derechos a la propiedad industrial la responsabilidad correrá a cargo del licitante.</w:t>
      </w:r>
    </w:p>
    <w:p w:rsidR="00D000E5" w:rsidRPr="00B941F8" w:rsidRDefault="00D000E5" w:rsidP="00D000E5">
      <w:pPr>
        <w:pStyle w:val="3"/>
        <w:ind w:left="0" w:firstLine="0"/>
        <w:rPr>
          <w:rFonts w:ascii="Montserrat" w:hAnsi="Montserrat" w:cstheme="minorHAnsi"/>
          <w:bCs/>
          <w:sz w:val="22"/>
          <w:szCs w:val="22"/>
          <w:lang w:val="es-MX"/>
        </w:rPr>
      </w:pPr>
      <w:r w:rsidRPr="00B941F8">
        <w:rPr>
          <w:rFonts w:ascii="Montserrat" w:hAnsi="Montserrat" w:cs="Arial"/>
          <w:bCs/>
          <w:sz w:val="22"/>
          <w:szCs w:val="22"/>
          <w:lang w:val="es-MX"/>
        </w:rPr>
        <w:t xml:space="preserve">c) </w:t>
      </w:r>
      <w:r w:rsidRPr="00B941F8">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504BE5" w:rsidRPr="00B941F8" w:rsidRDefault="00504BE5" w:rsidP="00504BE5">
      <w:pPr>
        <w:pStyle w:val="3"/>
        <w:widowControl w:val="0"/>
        <w:spacing w:line="276" w:lineRule="auto"/>
        <w:ind w:left="0" w:firstLine="0"/>
        <w:rPr>
          <w:rFonts w:ascii="Montserrat" w:hAnsi="Montserrat" w:cs="Arial"/>
          <w:bCs/>
          <w:sz w:val="22"/>
          <w:szCs w:val="22"/>
          <w:lang w:val="es-MX"/>
        </w:rPr>
      </w:pPr>
    </w:p>
    <w:p w:rsidR="00504BE5" w:rsidRPr="00B941F8" w:rsidRDefault="00B941F8" w:rsidP="00504BE5">
      <w:pPr>
        <w:pStyle w:val="2"/>
        <w:widowControl w:val="0"/>
        <w:spacing w:line="276" w:lineRule="auto"/>
        <w:ind w:left="0"/>
        <w:rPr>
          <w:rFonts w:ascii="Montserrat" w:hAnsi="Montserrat" w:cs="Arial"/>
          <w:sz w:val="22"/>
          <w:szCs w:val="22"/>
          <w:lang w:val="es-MX"/>
        </w:rPr>
      </w:pPr>
      <w:r>
        <w:rPr>
          <w:rFonts w:ascii="Montserrat" w:hAnsi="Montserrat" w:cs="Arial"/>
          <w:b/>
          <w:sz w:val="22"/>
          <w:szCs w:val="22"/>
          <w:lang w:val="es-MX"/>
        </w:rPr>
        <w:t>21</w:t>
      </w:r>
      <w:r w:rsidR="00504BE5" w:rsidRPr="00B941F8">
        <w:rPr>
          <w:rFonts w:ascii="Montserrat" w:hAnsi="Montserrat" w:cs="Arial"/>
          <w:b/>
          <w:sz w:val="22"/>
          <w:szCs w:val="22"/>
          <w:lang w:val="es-MX"/>
        </w:rPr>
        <w:t>.  INCONFORMIDADES:</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r w:rsidRPr="00B941F8">
        <w:rPr>
          <w:rFonts w:ascii="Montserrat" w:hAnsi="Montserrat" w:cs="Arial"/>
          <w:sz w:val="22"/>
          <w:szCs w:val="22"/>
          <w:lang w:val="es-MX"/>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B941F8" w:rsidP="00504BE5">
      <w:pPr>
        <w:pStyle w:val="2"/>
        <w:widowControl w:val="0"/>
        <w:spacing w:line="276" w:lineRule="auto"/>
        <w:ind w:left="0"/>
        <w:rPr>
          <w:rFonts w:ascii="Montserrat" w:hAnsi="Montserrat" w:cs="Arial"/>
          <w:sz w:val="22"/>
          <w:szCs w:val="22"/>
          <w:lang w:val="es-MX"/>
        </w:rPr>
      </w:pPr>
      <w:r>
        <w:rPr>
          <w:rFonts w:ascii="Montserrat" w:hAnsi="Montserrat" w:cs="Arial"/>
          <w:b/>
          <w:sz w:val="22"/>
          <w:szCs w:val="22"/>
          <w:lang w:val="es-MX"/>
        </w:rPr>
        <w:t>22</w:t>
      </w:r>
      <w:r w:rsidR="00504BE5" w:rsidRPr="00B941F8">
        <w:rPr>
          <w:rFonts w:ascii="Montserrat" w:hAnsi="Montserrat" w:cs="Arial"/>
          <w:b/>
          <w:sz w:val="22"/>
          <w:szCs w:val="22"/>
          <w:lang w:val="es-MX"/>
        </w:rPr>
        <w:t>. DOCUMENTOS DE LICITACIÓN</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r w:rsidRPr="00B941F8">
        <w:rPr>
          <w:rFonts w:ascii="Montserrat" w:hAnsi="Montserrat" w:cs="Arial"/>
          <w:b w:val="0"/>
          <w:sz w:val="22"/>
          <w:szCs w:val="22"/>
          <w:lang w:val="es-MX"/>
        </w:rPr>
        <w:t>“Anexo Técnico”</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B941F8">
          <w:rPr>
            <w:rFonts w:ascii="Montserrat" w:hAnsi="Montserrat" w:cs="Arial"/>
            <w:sz w:val="22"/>
            <w:szCs w:val="22"/>
            <w:lang w:val="es-MX"/>
          </w:rPr>
          <w:t>1”</w:t>
        </w:r>
      </w:smartTag>
      <w:r w:rsidRPr="00B941F8">
        <w:rPr>
          <w:rFonts w:ascii="Montserrat" w:hAnsi="Montserrat" w:cs="Arial"/>
          <w:sz w:val="22"/>
          <w:szCs w:val="22"/>
          <w:lang w:val="es-MX"/>
        </w:rPr>
        <w:t xml:space="preserve">   </w:t>
      </w:r>
      <w:proofErr w:type="gramEnd"/>
      <w:r w:rsidRPr="00B941F8">
        <w:rPr>
          <w:rFonts w:ascii="Montserrat" w:hAnsi="Montserrat" w:cs="Arial"/>
          <w:sz w:val="22"/>
          <w:szCs w:val="22"/>
          <w:lang w:val="es-MX"/>
        </w:rPr>
        <w:t xml:space="preserve"> Propuesta Técnica</w:t>
      </w:r>
    </w:p>
    <w:p w:rsidR="00504BE5" w:rsidRPr="00B941F8" w:rsidRDefault="00504BE5" w:rsidP="00504BE5">
      <w:pPr>
        <w:pStyle w:val="Ttulo5"/>
        <w:keepNext w:val="0"/>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“Anexo 2”    Manifiesto sobre Normas Oficiales Mexicanas</w:t>
      </w:r>
    </w:p>
    <w:p w:rsidR="00504BE5" w:rsidRPr="00B941F8" w:rsidRDefault="00504BE5" w:rsidP="00504BE5">
      <w:pPr>
        <w:pStyle w:val="Ttulo5"/>
        <w:keepNext w:val="0"/>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“Anexo 3”    Manifiesto de Facultades</w:t>
      </w:r>
    </w:p>
    <w:p w:rsidR="00504BE5" w:rsidRPr="00B941F8" w:rsidRDefault="00504BE5" w:rsidP="00504BE5">
      <w:pPr>
        <w:pStyle w:val="Ttulo5"/>
        <w:keepNext w:val="0"/>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“Anexo 4”    Declaración de Integridad</w:t>
      </w:r>
    </w:p>
    <w:p w:rsidR="00504BE5" w:rsidRPr="00B941F8" w:rsidRDefault="00504BE5" w:rsidP="00504BE5">
      <w:pPr>
        <w:pStyle w:val="Ttulo5"/>
        <w:keepNext w:val="0"/>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“Anexo 5”    Manifiesto de impedimentos legales</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“Anexo 6”    Manifestación sobre compromisos fiscales</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“Anexo 7”    Acuse de recibo de documentos presentados en propuesta técnica</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“Anexo 8”    Catálogo de Conceptos</w:t>
      </w:r>
    </w:p>
    <w:p w:rsidR="00504BE5" w:rsidRPr="00B941F8" w:rsidRDefault="00504BE5" w:rsidP="00504BE5">
      <w:pPr>
        <w:pStyle w:val="Ttulo5"/>
        <w:keepNext w:val="0"/>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“Anexo 9”    Propuesta Económica</w:t>
      </w:r>
    </w:p>
    <w:p w:rsidR="00504BE5" w:rsidRPr="00B941F8" w:rsidRDefault="00504BE5" w:rsidP="00504BE5">
      <w:pPr>
        <w:pStyle w:val="Ttulo5"/>
        <w:keepNext w:val="0"/>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“Anexo 10”    Acuse de recibo de documentos presentados   </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3"/>
        <w:widowControl w:val="0"/>
        <w:spacing w:line="276" w:lineRule="auto"/>
        <w:ind w:left="0" w:firstLine="0"/>
        <w:rPr>
          <w:rFonts w:ascii="Montserrat" w:hAnsi="Montserrat" w:cs="Arial"/>
          <w:sz w:val="22"/>
          <w:szCs w:val="22"/>
          <w:lang w:val="es-MX"/>
        </w:rPr>
      </w:pPr>
      <w:r w:rsidRPr="00B941F8">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941F8">
        <w:rPr>
          <w:rFonts w:ascii="Montserrat" w:hAnsi="Montserrat" w:cs="Arial"/>
          <w:bCs/>
          <w:sz w:val="22"/>
          <w:szCs w:val="22"/>
          <w:lang w:val="es-MX"/>
        </w:rPr>
        <w:t>será desechada</w:t>
      </w:r>
      <w:r w:rsidRPr="00B941F8">
        <w:rPr>
          <w:rFonts w:ascii="Montserrat" w:hAnsi="Montserrat" w:cs="Arial"/>
          <w:sz w:val="22"/>
          <w:szCs w:val="22"/>
          <w:lang w:val="es-MX"/>
        </w:rPr>
        <w:t>.</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D000E5" w:rsidRPr="00B941F8" w:rsidRDefault="00D000E5" w:rsidP="00504BE5">
      <w:pPr>
        <w:pStyle w:val="2"/>
        <w:widowControl w:val="0"/>
        <w:spacing w:line="276" w:lineRule="auto"/>
        <w:ind w:left="0"/>
        <w:jc w:val="center"/>
        <w:rPr>
          <w:rFonts w:ascii="Montserrat" w:hAnsi="Montserrat" w:cs="Arial"/>
          <w:sz w:val="72"/>
          <w:szCs w:val="72"/>
          <w:lang w:val="es-MX"/>
        </w:rPr>
      </w:pPr>
    </w:p>
    <w:p w:rsidR="00D000E5" w:rsidRPr="00B941F8" w:rsidRDefault="00D000E5" w:rsidP="00504BE5">
      <w:pPr>
        <w:pStyle w:val="2"/>
        <w:widowControl w:val="0"/>
        <w:spacing w:line="276" w:lineRule="auto"/>
        <w:ind w:left="0"/>
        <w:jc w:val="center"/>
        <w:rPr>
          <w:rFonts w:ascii="Montserrat" w:hAnsi="Montserrat" w:cs="Arial"/>
          <w:sz w:val="72"/>
          <w:szCs w:val="72"/>
          <w:lang w:val="es-MX"/>
        </w:rPr>
      </w:pPr>
    </w:p>
    <w:p w:rsidR="00504BE5" w:rsidRPr="00B941F8" w:rsidRDefault="00504BE5" w:rsidP="00504BE5">
      <w:pPr>
        <w:pStyle w:val="2"/>
        <w:widowControl w:val="0"/>
        <w:spacing w:line="276" w:lineRule="auto"/>
        <w:ind w:left="0"/>
        <w:jc w:val="center"/>
        <w:rPr>
          <w:rFonts w:ascii="Montserrat" w:hAnsi="Montserrat" w:cs="Arial"/>
          <w:sz w:val="72"/>
          <w:szCs w:val="72"/>
          <w:lang w:val="es-MX"/>
        </w:rPr>
      </w:pPr>
      <w:r w:rsidRPr="00B941F8">
        <w:rPr>
          <w:rFonts w:ascii="Montserrat" w:hAnsi="Montserrat" w:cs="Arial"/>
          <w:sz w:val="72"/>
          <w:szCs w:val="72"/>
          <w:lang w:val="es-MX"/>
        </w:rPr>
        <w:t>ANEXOS</w:t>
      </w:r>
    </w:p>
    <w:p w:rsidR="00504BE5" w:rsidRPr="00B941F8" w:rsidRDefault="00504BE5" w:rsidP="00504BE5">
      <w:pPr>
        <w:pStyle w:val="2"/>
        <w:widowControl w:val="0"/>
        <w:spacing w:line="276" w:lineRule="auto"/>
        <w:ind w:left="0"/>
        <w:rPr>
          <w:rFonts w:ascii="Montserrat" w:hAnsi="Montserrat" w:cs="Arial"/>
          <w:b/>
          <w:sz w:val="22"/>
          <w:szCs w:val="22"/>
          <w:lang w:val="es-MX"/>
        </w:rPr>
      </w:pPr>
      <w:r w:rsidRPr="00B941F8">
        <w:rPr>
          <w:rFonts w:ascii="Montserrat" w:hAnsi="Montserrat" w:cs="Arial"/>
          <w:sz w:val="22"/>
          <w:szCs w:val="22"/>
          <w:lang w:val="es-MX"/>
        </w:rPr>
        <w:br w:type="page"/>
      </w:r>
    </w:p>
    <w:p w:rsidR="00504BE5" w:rsidRPr="00B941F8" w:rsidRDefault="00504BE5" w:rsidP="00504BE5">
      <w:pPr>
        <w:pStyle w:val="Textoindependiente2"/>
        <w:widowControl w:val="0"/>
        <w:spacing w:line="276" w:lineRule="auto"/>
        <w:rPr>
          <w:rFonts w:ascii="Montserrat" w:hAnsi="Montserrat" w:cs="Arial"/>
          <w:b/>
          <w:sz w:val="22"/>
          <w:szCs w:val="22"/>
          <w:lang w:val="es-MX"/>
        </w:rPr>
      </w:pPr>
      <w:r w:rsidRPr="00B941F8">
        <w:rPr>
          <w:rFonts w:ascii="Montserrat" w:hAnsi="Montserrat" w:cs="Arial"/>
          <w:b/>
          <w:sz w:val="22"/>
          <w:szCs w:val="22"/>
          <w:lang w:val="es-MX"/>
        </w:rPr>
        <w:t>ANEXO 1</w:t>
      </w:r>
    </w:p>
    <w:p w:rsidR="00504BE5" w:rsidRPr="00B941F8" w:rsidRDefault="00504BE5" w:rsidP="00504BE5">
      <w:pPr>
        <w:pStyle w:val="2"/>
        <w:widowControl w:val="0"/>
        <w:spacing w:line="276" w:lineRule="auto"/>
        <w:ind w:left="0"/>
        <w:jc w:val="center"/>
        <w:rPr>
          <w:rFonts w:ascii="Montserrat" w:hAnsi="Montserrat" w:cs="Arial"/>
          <w:b/>
          <w:sz w:val="22"/>
          <w:szCs w:val="22"/>
          <w:lang w:val="es-MX"/>
        </w:rPr>
      </w:pPr>
      <w:r w:rsidRPr="00B941F8">
        <w:rPr>
          <w:rFonts w:ascii="Montserrat" w:hAnsi="Montserrat" w:cs="Arial"/>
          <w:b/>
          <w:sz w:val="22"/>
          <w:szCs w:val="22"/>
          <w:lang w:val="es-MX"/>
        </w:rPr>
        <w:t xml:space="preserve">PROPUESTA </w:t>
      </w:r>
      <w:r w:rsidR="00D000E5" w:rsidRPr="00B941F8">
        <w:rPr>
          <w:rFonts w:ascii="Montserrat" w:hAnsi="Montserrat" w:cs="Arial"/>
          <w:b/>
          <w:sz w:val="22"/>
          <w:szCs w:val="22"/>
          <w:lang w:val="es-MX"/>
        </w:rPr>
        <w:t>TÉCNICA</w:t>
      </w:r>
    </w:p>
    <w:p w:rsidR="00504BE5" w:rsidRPr="00B941F8" w:rsidRDefault="00504BE5" w:rsidP="00504BE5">
      <w:pPr>
        <w:pStyle w:val="Textoindependiente2"/>
        <w:widowControl w:val="0"/>
        <w:spacing w:line="276" w:lineRule="auto"/>
        <w:jc w:val="both"/>
        <w:rPr>
          <w:rFonts w:ascii="Montserrat" w:hAnsi="Montserrat" w:cs="Arial"/>
          <w:b/>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u w:val="single"/>
          <w:lang w:val="es-MX"/>
        </w:rPr>
      </w:pPr>
      <w:r w:rsidRPr="00B941F8">
        <w:rPr>
          <w:rFonts w:ascii="Montserrat" w:hAnsi="Montserrat" w:cs="Arial"/>
          <w:sz w:val="22"/>
          <w:szCs w:val="22"/>
          <w:lang w:val="es-MX"/>
        </w:rPr>
        <w:t>LICITANTE: _______________________</w:t>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t xml:space="preserve">          FECHA: _________________</w:t>
      </w: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DOMICILIO: ____________________</w:t>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t>HOJA:   ________DE ______</w:t>
      </w: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PAQUETE_____</w:t>
      </w: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281"/>
        <w:gridCol w:w="1010"/>
        <w:gridCol w:w="1180"/>
      </w:tblGrid>
      <w:tr w:rsidR="00504BE5" w:rsidRPr="00B941F8" w:rsidTr="00504BE5">
        <w:trPr>
          <w:trHeight w:val="649"/>
          <w:tblHeader/>
        </w:trPr>
        <w:tc>
          <w:tcPr>
            <w:tcW w:w="1363" w:type="dxa"/>
            <w:shd w:val="clear" w:color="auto" w:fill="E6E6E6"/>
            <w:noWrap/>
            <w:vAlign w:val="center"/>
          </w:tcPr>
          <w:p w:rsidR="00504BE5" w:rsidRPr="00B941F8" w:rsidRDefault="00504BE5" w:rsidP="00504BE5">
            <w:pPr>
              <w:widowControl w:val="0"/>
              <w:spacing w:line="276" w:lineRule="auto"/>
              <w:jc w:val="both"/>
              <w:rPr>
                <w:rFonts w:ascii="Montserrat" w:hAnsi="Montserrat" w:cs="Arial"/>
                <w:b/>
                <w:bCs/>
                <w:sz w:val="18"/>
                <w:szCs w:val="18"/>
                <w:lang w:val="es-MX" w:eastAsia="es-MX"/>
              </w:rPr>
            </w:pPr>
            <w:r w:rsidRPr="00B941F8">
              <w:rPr>
                <w:rFonts w:ascii="Montserrat" w:hAnsi="Montserrat" w:cs="Arial"/>
                <w:b/>
                <w:bCs/>
                <w:sz w:val="18"/>
                <w:szCs w:val="18"/>
                <w:lang w:val="es-MX" w:eastAsia="es-MX"/>
              </w:rPr>
              <w:t>PARTIDA</w:t>
            </w:r>
          </w:p>
        </w:tc>
        <w:tc>
          <w:tcPr>
            <w:tcW w:w="4618" w:type="dxa"/>
            <w:shd w:val="clear" w:color="auto" w:fill="E6E6E6"/>
            <w:noWrap/>
            <w:vAlign w:val="center"/>
          </w:tcPr>
          <w:p w:rsidR="00504BE5" w:rsidRPr="00B941F8" w:rsidRDefault="00504BE5" w:rsidP="00504BE5">
            <w:pPr>
              <w:widowControl w:val="0"/>
              <w:spacing w:line="276" w:lineRule="auto"/>
              <w:jc w:val="both"/>
              <w:rPr>
                <w:rFonts w:ascii="Montserrat" w:hAnsi="Montserrat" w:cs="Arial"/>
                <w:sz w:val="18"/>
                <w:szCs w:val="18"/>
                <w:lang w:val="es-MX" w:eastAsia="es-MX"/>
              </w:rPr>
            </w:pPr>
            <w:r w:rsidRPr="00B941F8">
              <w:rPr>
                <w:rFonts w:ascii="Montserrat" w:hAnsi="Montserrat" w:cs="Arial"/>
                <w:b/>
                <w:bCs/>
                <w:sz w:val="18"/>
                <w:szCs w:val="18"/>
                <w:lang w:val="es-MX" w:eastAsia="es-MX"/>
              </w:rPr>
              <w:t>DESCRIPCIÓN DE ESPECIFICACIONES</w:t>
            </w:r>
          </w:p>
        </w:tc>
        <w:tc>
          <w:tcPr>
            <w:tcW w:w="1245" w:type="dxa"/>
            <w:shd w:val="clear" w:color="auto" w:fill="E6E6E6"/>
            <w:noWrap/>
            <w:vAlign w:val="center"/>
          </w:tcPr>
          <w:p w:rsidR="00504BE5" w:rsidRPr="00B941F8" w:rsidRDefault="00504BE5" w:rsidP="00504BE5">
            <w:pPr>
              <w:widowControl w:val="0"/>
              <w:spacing w:line="276" w:lineRule="auto"/>
              <w:jc w:val="both"/>
              <w:rPr>
                <w:rFonts w:ascii="Montserrat" w:hAnsi="Montserrat" w:cs="Arial"/>
                <w:b/>
                <w:bCs/>
                <w:sz w:val="18"/>
                <w:szCs w:val="18"/>
                <w:lang w:val="es-MX" w:eastAsia="es-MX"/>
              </w:rPr>
            </w:pPr>
            <w:r w:rsidRPr="00B941F8">
              <w:rPr>
                <w:rFonts w:ascii="Montserrat" w:hAnsi="Montserrat" w:cs="Arial"/>
                <w:b/>
                <w:bCs/>
                <w:sz w:val="18"/>
                <w:szCs w:val="18"/>
                <w:lang w:val="es-MX" w:eastAsia="es-MX"/>
              </w:rPr>
              <w:t>UNIDAD DE</w:t>
            </w:r>
          </w:p>
          <w:p w:rsidR="00504BE5" w:rsidRPr="00B941F8" w:rsidRDefault="00504BE5" w:rsidP="00504BE5">
            <w:pPr>
              <w:widowControl w:val="0"/>
              <w:spacing w:line="276" w:lineRule="auto"/>
              <w:jc w:val="both"/>
              <w:rPr>
                <w:rFonts w:ascii="Montserrat" w:hAnsi="Montserrat" w:cs="Arial"/>
                <w:b/>
                <w:bCs/>
                <w:sz w:val="18"/>
                <w:szCs w:val="18"/>
                <w:lang w:val="es-MX" w:eastAsia="es-MX"/>
              </w:rPr>
            </w:pPr>
            <w:r w:rsidRPr="00B941F8">
              <w:rPr>
                <w:rFonts w:ascii="Montserrat" w:hAnsi="Montserrat" w:cs="Arial"/>
                <w:b/>
                <w:bCs/>
                <w:sz w:val="18"/>
                <w:szCs w:val="18"/>
                <w:lang w:val="es-MX" w:eastAsia="es-MX"/>
              </w:rPr>
              <w:t>MEDIDA</w:t>
            </w:r>
          </w:p>
        </w:tc>
        <w:tc>
          <w:tcPr>
            <w:tcW w:w="1281" w:type="dxa"/>
            <w:shd w:val="clear" w:color="auto" w:fill="E6E6E6"/>
            <w:vAlign w:val="center"/>
          </w:tcPr>
          <w:p w:rsidR="00504BE5" w:rsidRPr="00B941F8" w:rsidRDefault="00504BE5" w:rsidP="00504BE5">
            <w:pPr>
              <w:widowControl w:val="0"/>
              <w:spacing w:line="276" w:lineRule="auto"/>
              <w:jc w:val="both"/>
              <w:rPr>
                <w:rFonts w:ascii="Montserrat" w:hAnsi="Montserrat" w:cs="Arial"/>
                <w:b/>
                <w:bCs/>
                <w:sz w:val="18"/>
                <w:szCs w:val="18"/>
                <w:lang w:val="es-MX" w:eastAsia="es-MX"/>
              </w:rPr>
            </w:pPr>
            <w:r w:rsidRPr="00B941F8">
              <w:rPr>
                <w:rFonts w:ascii="Montserrat" w:hAnsi="Montserrat" w:cs="Arial"/>
                <w:b/>
                <w:bCs/>
                <w:sz w:val="18"/>
                <w:szCs w:val="18"/>
                <w:lang w:val="es-MX" w:eastAsia="es-MX"/>
              </w:rPr>
              <w:t>CANTIDAD</w:t>
            </w:r>
          </w:p>
        </w:tc>
        <w:tc>
          <w:tcPr>
            <w:tcW w:w="1010" w:type="dxa"/>
            <w:shd w:val="clear" w:color="auto" w:fill="E6E6E6"/>
            <w:vAlign w:val="center"/>
          </w:tcPr>
          <w:p w:rsidR="00504BE5" w:rsidRPr="00B941F8" w:rsidRDefault="00504BE5" w:rsidP="00504BE5">
            <w:pPr>
              <w:widowControl w:val="0"/>
              <w:spacing w:line="276" w:lineRule="auto"/>
              <w:jc w:val="both"/>
              <w:rPr>
                <w:rFonts w:ascii="Montserrat" w:hAnsi="Montserrat" w:cs="Arial"/>
                <w:b/>
                <w:bCs/>
                <w:sz w:val="18"/>
                <w:szCs w:val="18"/>
                <w:lang w:val="es-MX" w:eastAsia="es-MX"/>
              </w:rPr>
            </w:pPr>
            <w:r w:rsidRPr="00B941F8">
              <w:rPr>
                <w:rFonts w:ascii="Montserrat" w:hAnsi="Montserrat" w:cs="Arial"/>
                <w:b/>
                <w:bCs/>
                <w:sz w:val="18"/>
                <w:szCs w:val="18"/>
                <w:lang w:val="es-MX" w:eastAsia="es-MX"/>
              </w:rPr>
              <w:t>MARCA</w:t>
            </w:r>
          </w:p>
          <w:p w:rsidR="00504BE5" w:rsidRPr="00B941F8" w:rsidRDefault="00504BE5" w:rsidP="00504BE5">
            <w:pPr>
              <w:widowControl w:val="0"/>
              <w:spacing w:line="276" w:lineRule="auto"/>
              <w:jc w:val="both"/>
              <w:rPr>
                <w:rFonts w:ascii="Montserrat" w:hAnsi="Montserrat" w:cs="Arial"/>
                <w:b/>
                <w:bCs/>
                <w:sz w:val="18"/>
                <w:szCs w:val="18"/>
                <w:lang w:val="es-MX" w:eastAsia="es-MX"/>
              </w:rPr>
            </w:pPr>
            <w:r w:rsidRPr="00B941F8">
              <w:rPr>
                <w:rFonts w:ascii="Montserrat" w:hAnsi="Montserrat" w:cs="Arial"/>
                <w:b/>
                <w:bCs/>
                <w:sz w:val="18"/>
                <w:szCs w:val="18"/>
                <w:lang w:val="es-MX" w:eastAsia="es-MX"/>
              </w:rPr>
              <w:t>Y MODELO</w:t>
            </w:r>
          </w:p>
        </w:tc>
        <w:tc>
          <w:tcPr>
            <w:tcW w:w="1180" w:type="dxa"/>
            <w:shd w:val="clear" w:color="auto" w:fill="E6E6E6"/>
            <w:vAlign w:val="center"/>
          </w:tcPr>
          <w:p w:rsidR="00504BE5" w:rsidRPr="00B941F8" w:rsidRDefault="00D000E5" w:rsidP="00504BE5">
            <w:pPr>
              <w:widowControl w:val="0"/>
              <w:spacing w:line="276" w:lineRule="auto"/>
              <w:jc w:val="both"/>
              <w:rPr>
                <w:rFonts w:ascii="Montserrat" w:hAnsi="Montserrat" w:cs="Arial"/>
                <w:b/>
                <w:bCs/>
                <w:sz w:val="18"/>
                <w:szCs w:val="18"/>
                <w:lang w:val="es-MX" w:eastAsia="es-MX"/>
              </w:rPr>
            </w:pPr>
            <w:r w:rsidRPr="00B941F8">
              <w:rPr>
                <w:rFonts w:ascii="Montserrat" w:hAnsi="Montserrat" w:cs="Arial"/>
                <w:b/>
                <w:bCs/>
                <w:sz w:val="18"/>
                <w:szCs w:val="18"/>
                <w:lang w:val="es-MX" w:eastAsia="es-MX"/>
              </w:rPr>
              <w:t>GARANTÍA</w:t>
            </w:r>
          </w:p>
        </w:tc>
      </w:tr>
      <w:tr w:rsidR="00504BE5" w:rsidRPr="00B941F8" w:rsidTr="00504BE5">
        <w:trPr>
          <w:trHeight w:val="108"/>
        </w:trPr>
        <w:tc>
          <w:tcPr>
            <w:tcW w:w="1363"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4618" w:type="dxa"/>
            <w:shd w:val="clear" w:color="auto" w:fill="auto"/>
            <w:noWrap/>
          </w:tcPr>
          <w:p w:rsidR="00504BE5" w:rsidRPr="00B941F8" w:rsidRDefault="00504BE5" w:rsidP="00504BE5">
            <w:pPr>
              <w:pStyle w:val="Sangra2detindependiente"/>
              <w:widowControl w:val="0"/>
              <w:spacing w:line="276" w:lineRule="auto"/>
              <w:ind w:left="0"/>
              <w:rPr>
                <w:rFonts w:ascii="Montserrat" w:hAnsi="Montserrat" w:cs="Arial"/>
                <w:sz w:val="22"/>
                <w:szCs w:val="22"/>
                <w:lang w:val="es-MX"/>
              </w:rPr>
            </w:pPr>
          </w:p>
        </w:tc>
        <w:tc>
          <w:tcPr>
            <w:tcW w:w="1245"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281"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18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r>
      <w:tr w:rsidR="00504BE5" w:rsidRPr="00B941F8" w:rsidTr="00504BE5">
        <w:trPr>
          <w:trHeight w:val="108"/>
        </w:trPr>
        <w:tc>
          <w:tcPr>
            <w:tcW w:w="1363"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4618" w:type="dxa"/>
            <w:shd w:val="clear" w:color="auto" w:fill="auto"/>
            <w:noWrap/>
          </w:tcPr>
          <w:p w:rsidR="00504BE5" w:rsidRPr="00B941F8" w:rsidRDefault="00504BE5" w:rsidP="00504BE5">
            <w:pPr>
              <w:pStyle w:val="Sangra2detindependiente"/>
              <w:widowControl w:val="0"/>
              <w:spacing w:line="276" w:lineRule="auto"/>
              <w:ind w:left="0"/>
              <w:rPr>
                <w:rFonts w:ascii="Montserrat" w:hAnsi="Montserrat" w:cs="Arial"/>
                <w:sz w:val="22"/>
                <w:szCs w:val="22"/>
                <w:lang w:val="es-MX"/>
              </w:rPr>
            </w:pPr>
          </w:p>
        </w:tc>
        <w:tc>
          <w:tcPr>
            <w:tcW w:w="1245"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281"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18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r>
      <w:tr w:rsidR="00504BE5" w:rsidRPr="00B941F8" w:rsidTr="00504BE5">
        <w:trPr>
          <w:trHeight w:val="108"/>
        </w:trPr>
        <w:tc>
          <w:tcPr>
            <w:tcW w:w="1363"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4618" w:type="dxa"/>
            <w:shd w:val="clear" w:color="auto" w:fill="auto"/>
            <w:noWrap/>
          </w:tcPr>
          <w:p w:rsidR="00504BE5" w:rsidRPr="00B941F8" w:rsidRDefault="00504BE5" w:rsidP="00504BE5">
            <w:pPr>
              <w:pStyle w:val="Sangra2detindependiente"/>
              <w:widowControl w:val="0"/>
              <w:spacing w:line="276" w:lineRule="auto"/>
              <w:ind w:left="0"/>
              <w:rPr>
                <w:rFonts w:ascii="Montserrat" w:hAnsi="Montserrat" w:cs="Arial"/>
                <w:sz w:val="22"/>
                <w:szCs w:val="22"/>
                <w:lang w:val="es-MX"/>
              </w:rPr>
            </w:pPr>
          </w:p>
        </w:tc>
        <w:tc>
          <w:tcPr>
            <w:tcW w:w="1245"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281"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18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r>
      <w:tr w:rsidR="00504BE5" w:rsidRPr="00B941F8" w:rsidTr="00504BE5">
        <w:trPr>
          <w:trHeight w:val="108"/>
        </w:trPr>
        <w:tc>
          <w:tcPr>
            <w:tcW w:w="1363"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4618" w:type="dxa"/>
            <w:shd w:val="clear" w:color="auto" w:fill="auto"/>
            <w:noWrap/>
          </w:tcPr>
          <w:p w:rsidR="00504BE5" w:rsidRPr="00B941F8" w:rsidRDefault="00504BE5" w:rsidP="00504BE5">
            <w:pPr>
              <w:pStyle w:val="Sangra2detindependiente"/>
              <w:widowControl w:val="0"/>
              <w:spacing w:line="276" w:lineRule="auto"/>
              <w:ind w:left="0"/>
              <w:rPr>
                <w:rFonts w:ascii="Montserrat" w:hAnsi="Montserrat" w:cs="Arial"/>
                <w:sz w:val="22"/>
                <w:szCs w:val="22"/>
                <w:lang w:val="es-MX"/>
              </w:rPr>
            </w:pPr>
          </w:p>
        </w:tc>
        <w:tc>
          <w:tcPr>
            <w:tcW w:w="1245"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281"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18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r>
      <w:tr w:rsidR="00504BE5" w:rsidRPr="00B941F8" w:rsidTr="00504BE5">
        <w:trPr>
          <w:trHeight w:val="108"/>
        </w:trPr>
        <w:tc>
          <w:tcPr>
            <w:tcW w:w="1363"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4618" w:type="dxa"/>
            <w:shd w:val="clear" w:color="auto" w:fill="auto"/>
            <w:noWrap/>
          </w:tcPr>
          <w:p w:rsidR="00504BE5" w:rsidRPr="00B941F8" w:rsidRDefault="00504BE5" w:rsidP="00504BE5">
            <w:pPr>
              <w:pStyle w:val="Sangra2detindependiente"/>
              <w:widowControl w:val="0"/>
              <w:spacing w:line="276" w:lineRule="auto"/>
              <w:ind w:left="0"/>
              <w:rPr>
                <w:rFonts w:ascii="Montserrat" w:hAnsi="Montserrat" w:cs="Arial"/>
                <w:sz w:val="22"/>
                <w:szCs w:val="22"/>
                <w:lang w:val="es-MX"/>
              </w:rPr>
            </w:pPr>
          </w:p>
        </w:tc>
        <w:tc>
          <w:tcPr>
            <w:tcW w:w="1245"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281"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eastAsia="es-MX"/>
              </w:rPr>
            </w:pPr>
          </w:p>
        </w:tc>
        <w:tc>
          <w:tcPr>
            <w:tcW w:w="101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c>
          <w:tcPr>
            <w:tcW w:w="1180" w:type="dxa"/>
            <w:shd w:val="clear" w:color="auto" w:fill="auto"/>
            <w:noWrap/>
          </w:tcPr>
          <w:p w:rsidR="00504BE5" w:rsidRPr="00B941F8" w:rsidRDefault="00504BE5" w:rsidP="00504BE5">
            <w:pPr>
              <w:widowControl w:val="0"/>
              <w:spacing w:line="276" w:lineRule="auto"/>
              <w:jc w:val="both"/>
              <w:rPr>
                <w:rFonts w:ascii="Montserrat" w:hAnsi="Montserrat" w:cs="Arial"/>
                <w:sz w:val="22"/>
                <w:szCs w:val="22"/>
                <w:lang w:val="es-MX"/>
              </w:rPr>
            </w:pPr>
          </w:p>
        </w:tc>
      </w:tr>
    </w:tbl>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tulo1"/>
        <w:widowControl w:val="0"/>
        <w:spacing w:before="0"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CONDICIONES DE ENTREGA:_______________________</w:t>
      </w: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PLAZO DE ENTREGA:______________________________</w:t>
      </w: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DEL LICITANTE</w:t>
      </w:r>
    </w:p>
    <w:p w:rsidR="00504BE5" w:rsidRPr="00B941F8" w:rsidRDefault="00504BE5" w:rsidP="00504BE5">
      <w:pPr>
        <w:pStyle w:val="Textoindependiente2"/>
        <w:widowControl w:val="0"/>
        <w:spacing w:line="276" w:lineRule="auto"/>
        <w:jc w:val="both"/>
        <w:rPr>
          <w:rFonts w:ascii="Montserrat" w:hAnsi="Montserrat" w:cs="Arial"/>
          <w:b/>
          <w:sz w:val="22"/>
          <w:szCs w:val="22"/>
          <w:lang w:val="es-MX"/>
        </w:rPr>
      </w:pPr>
      <w:r w:rsidRPr="00B941F8">
        <w:rPr>
          <w:rFonts w:ascii="Montserrat" w:hAnsi="Montserrat" w:cs="Arial"/>
          <w:sz w:val="22"/>
          <w:szCs w:val="22"/>
          <w:lang w:val="es-MX"/>
        </w:rPr>
        <w:t>O SU REPRESENTANTE LEGAL</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Ttulo1"/>
        <w:widowControl w:val="0"/>
        <w:spacing w:before="0"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Nota: El presente formato podrá ser reproducido por cada participante en el modo que estime conveniente, debiendo respetar su contenido esencial.</w:t>
      </w: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sz w:val="22"/>
          <w:szCs w:val="22"/>
          <w:lang w:val="es-MX"/>
        </w:rPr>
        <w:br w:type="page"/>
      </w:r>
      <w:r w:rsidRPr="00B941F8">
        <w:rPr>
          <w:rFonts w:ascii="Montserrat" w:hAnsi="Montserrat" w:cs="Arial"/>
          <w:b/>
          <w:sz w:val="22"/>
          <w:szCs w:val="22"/>
          <w:lang w:val="es-MX"/>
        </w:rPr>
        <w:t>ANEXO 2</w:t>
      </w: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MANIFIESTO SOBRE NORMAS OFICIALES MEXICANAS</w:t>
      </w:r>
    </w:p>
    <w:p w:rsidR="00504BE5" w:rsidRPr="00B941F8" w:rsidRDefault="00504BE5" w:rsidP="00504BE5">
      <w:pPr>
        <w:widowControl w:val="0"/>
        <w:spacing w:line="276" w:lineRule="auto"/>
        <w:jc w:val="center"/>
        <w:rPr>
          <w:rFonts w:ascii="Montserrat" w:hAnsi="Montserrat" w:cs="Arial"/>
          <w:sz w:val="22"/>
          <w:szCs w:val="22"/>
          <w:lang w:val="es-MX"/>
        </w:rPr>
      </w:pPr>
      <w:r w:rsidRPr="00B941F8">
        <w:rPr>
          <w:rFonts w:ascii="Montserrat" w:hAnsi="Montserrat" w:cs="Arial"/>
          <w:sz w:val="22"/>
          <w:szCs w:val="22"/>
          <w:lang w:val="es-MX"/>
        </w:rPr>
        <w:t xml:space="preserve">(PERSONAS </w:t>
      </w:r>
      <w:r w:rsidR="00D627E2" w:rsidRPr="00B941F8">
        <w:rPr>
          <w:rFonts w:ascii="Montserrat" w:hAnsi="Montserrat" w:cs="Arial"/>
          <w:sz w:val="22"/>
          <w:szCs w:val="22"/>
          <w:lang w:val="es-MX"/>
        </w:rPr>
        <w:t>FÍSICAS</w:t>
      </w:r>
      <w:r w:rsidRPr="00B941F8">
        <w:rPr>
          <w:rFonts w:ascii="Montserrat" w:hAnsi="Montserrat" w:cs="Arial"/>
          <w:sz w:val="22"/>
          <w:szCs w:val="22"/>
          <w:lang w:val="es-MX"/>
        </w:rPr>
        <w:t>)</w:t>
      </w:r>
    </w:p>
    <w:p w:rsidR="00504BE5" w:rsidRPr="00B941F8" w:rsidRDefault="00504BE5" w:rsidP="00504BE5">
      <w:pPr>
        <w:widowControl w:val="0"/>
        <w:spacing w:line="276" w:lineRule="auto"/>
        <w:jc w:val="center"/>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FECHA_________</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COMITÉ DE ADQUISICIONES, ARRENDAMIENTOS </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Y SERVICIOS DE</w:t>
      </w:r>
      <w:r w:rsidR="00D627E2" w:rsidRPr="00B941F8">
        <w:rPr>
          <w:rFonts w:ascii="Montserrat" w:hAnsi="Montserrat" w:cs="Arial"/>
          <w:sz w:val="22"/>
          <w:szCs w:val="22"/>
          <w:lang w:val="es-MX"/>
        </w:rPr>
        <w:t xml:space="preserve">L PODER EJECUTIVO </w:t>
      </w:r>
      <w:r w:rsidRPr="00B941F8">
        <w:rPr>
          <w:rFonts w:ascii="Montserrat" w:hAnsi="Montserrat" w:cs="Arial"/>
          <w:sz w:val="22"/>
          <w:szCs w:val="22"/>
          <w:lang w:val="es-MX"/>
        </w:rPr>
        <w:t>DE</w:t>
      </w:r>
      <w:r w:rsidR="00D627E2" w:rsidRPr="00B941F8">
        <w:rPr>
          <w:rFonts w:ascii="Montserrat" w:hAnsi="Montserrat" w:cs="Arial"/>
          <w:sz w:val="22"/>
          <w:szCs w:val="22"/>
          <w:lang w:val="es-MX"/>
        </w:rPr>
        <w:t>L</w:t>
      </w:r>
      <w:r w:rsidRPr="00B941F8">
        <w:rPr>
          <w:rFonts w:ascii="Montserrat" w:hAnsi="Montserrat" w:cs="Arial"/>
          <w:sz w:val="22"/>
          <w:szCs w:val="22"/>
          <w:lang w:val="es-MX"/>
        </w:rPr>
        <w:t xml:space="preserve"> GOBIERNO </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DEL ESTADO DE  BAJA CALIFORNIA</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PRESENTE.-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r w:rsidRPr="00B941F8">
        <w:rPr>
          <w:rFonts w:ascii="Montserrat" w:hAnsi="Montserrat" w:cs="Arial"/>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ATENTAMENTE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DEL LICITANTE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Nota: El presente formato podrá ser reproducido por cada participante en el modo que estime conveniente, debiendo respetar su contenido esencial.</w:t>
      </w: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ANEXO 2</w:t>
      </w:r>
    </w:p>
    <w:p w:rsidR="00504BE5" w:rsidRPr="00B941F8" w:rsidRDefault="00504BE5" w:rsidP="00504BE5">
      <w:pPr>
        <w:widowControl w:val="0"/>
        <w:spacing w:line="276" w:lineRule="auto"/>
        <w:jc w:val="center"/>
        <w:rPr>
          <w:rFonts w:ascii="Montserrat" w:hAnsi="Montserrat" w:cs="Arial"/>
          <w:sz w:val="22"/>
          <w:szCs w:val="22"/>
          <w:lang w:val="es-MX"/>
        </w:rPr>
      </w:pPr>
      <w:r w:rsidRPr="00B941F8">
        <w:rPr>
          <w:rFonts w:ascii="Montserrat" w:hAnsi="Montserrat" w:cs="Arial"/>
          <w:b/>
          <w:sz w:val="22"/>
          <w:szCs w:val="22"/>
          <w:lang w:val="es-MX"/>
        </w:rPr>
        <w:t>MANIFIESTO SOBRE NORMAS OFICIALES MEXICANAS</w:t>
      </w:r>
    </w:p>
    <w:p w:rsidR="00504BE5" w:rsidRPr="00B941F8" w:rsidRDefault="00504BE5" w:rsidP="00504BE5">
      <w:pPr>
        <w:widowControl w:val="0"/>
        <w:spacing w:line="276" w:lineRule="auto"/>
        <w:jc w:val="center"/>
        <w:rPr>
          <w:rFonts w:ascii="Montserrat" w:hAnsi="Montserrat" w:cs="Arial"/>
          <w:sz w:val="22"/>
          <w:szCs w:val="22"/>
          <w:lang w:val="es-MX"/>
        </w:rPr>
      </w:pPr>
      <w:r w:rsidRPr="00B941F8">
        <w:rPr>
          <w:rFonts w:ascii="Montserrat" w:hAnsi="Montserrat" w:cs="Arial"/>
          <w:sz w:val="22"/>
          <w:szCs w:val="22"/>
          <w:lang w:val="es-MX"/>
        </w:rPr>
        <w:t xml:space="preserve">(PERSONAS </w:t>
      </w:r>
      <w:r w:rsidR="00D000E5" w:rsidRPr="00B941F8">
        <w:rPr>
          <w:rFonts w:ascii="Montserrat" w:hAnsi="Montserrat" w:cs="Arial"/>
          <w:sz w:val="22"/>
          <w:szCs w:val="22"/>
          <w:lang w:val="es-MX"/>
        </w:rPr>
        <w:t>FÍSICAS</w:t>
      </w:r>
      <w:r w:rsidRPr="00B941F8">
        <w:rPr>
          <w:rFonts w:ascii="Montserrat" w:hAnsi="Montserrat" w:cs="Arial"/>
          <w:sz w:val="22"/>
          <w:szCs w:val="22"/>
          <w:lang w:val="es-MX"/>
        </w:rPr>
        <w:t xml:space="preserve"> O MORALES POR CONDUCTO DE REPRESENTANTE LEGAL)</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FECHA___________</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COMITÉ DE ADQUISICIONES, ARRENDAMIENTOS </w:t>
      </w: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Y SERVICIOS DEL PODER EJECUTIVO DEL GOBIERNO </w:t>
      </w: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DEL ESTADO DE  BAJA CALIFORNIA</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PRESENTE.-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r w:rsidRPr="00B941F8">
        <w:rPr>
          <w:rFonts w:ascii="Montserrat" w:hAnsi="Montserrat" w:cs="Arial"/>
          <w:b w:val="0"/>
          <w:bCs/>
          <w:sz w:val="22"/>
          <w:szCs w:val="22"/>
          <w:lang w:val="es-MX"/>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ATENTAMENTE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D000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RAZÓN</w:t>
      </w:r>
      <w:r w:rsidR="00504BE5" w:rsidRPr="00B941F8">
        <w:rPr>
          <w:rFonts w:ascii="Montserrat" w:hAnsi="Montserrat" w:cs="Arial"/>
          <w:sz w:val="22"/>
          <w:szCs w:val="22"/>
          <w:lang w:val="es-MX"/>
        </w:rPr>
        <w:t xml:space="preserve"> SOCIAL DEL LICITANTE Y</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DEL REPRESENTANTE LEGAL</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Nota: El presente formato podrá ser reproducido por cada participante en el modo que estime conveniente, debiendo respetar su contenido esencial.</w:t>
      </w: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rPr>
          <w:rFonts w:ascii="Montserrat" w:hAnsi="Montserrat" w:cs="Arial"/>
          <w:b/>
          <w:sz w:val="22"/>
          <w:szCs w:val="22"/>
          <w:lang w:val="es-MX"/>
        </w:rPr>
      </w:pPr>
      <w:r w:rsidRPr="00B941F8">
        <w:rPr>
          <w:rFonts w:ascii="Montserrat" w:hAnsi="Montserrat" w:cs="Arial"/>
          <w:b/>
          <w:sz w:val="22"/>
          <w:szCs w:val="22"/>
          <w:lang w:val="es-MX"/>
        </w:rPr>
        <w:t>ANEXO 3</w:t>
      </w:r>
    </w:p>
    <w:p w:rsidR="00504BE5" w:rsidRPr="00B941F8" w:rsidRDefault="00D000E5" w:rsidP="00504BE5">
      <w:pPr>
        <w:widowControl w:val="0"/>
        <w:spacing w:line="276" w:lineRule="auto"/>
        <w:jc w:val="center"/>
        <w:rPr>
          <w:rFonts w:ascii="Montserrat" w:hAnsi="Montserrat" w:cs="Arial"/>
          <w:b/>
          <w:bCs/>
          <w:sz w:val="22"/>
          <w:szCs w:val="22"/>
          <w:lang w:val="es-MX"/>
        </w:rPr>
      </w:pPr>
      <w:r w:rsidRPr="00B941F8">
        <w:rPr>
          <w:rFonts w:ascii="Montserrat" w:hAnsi="Montserrat" w:cs="Arial"/>
          <w:b/>
          <w:bCs/>
          <w:sz w:val="22"/>
          <w:szCs w:val="22"/>
          <w:lang w:val="es-MX"/>
        </w:rPr>
        <w:t>DECLARACIÓN</w:t>
      </w:r>
      <w:r w:rsidR="00504BE5" w:rsidRPr="00B941F8">
        <w:rPr>
          <w:rFonts w:ascii="Montserrat" w:hAnsi="Montserrat" w:cs="Arial"/>
          <w:b/>
          <w:bCs/>
          <w:sz w:val="22"/>
          <w:szCs w:val="22"/>
          <w:lang w:val="es-MX"/>
        </w:rPr>
        <w:t xml:space="preserve"> DE FACULTADES</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3"/>
        <w:widowControl w:val="0"/>
        <w:spacing w:line="276" w:lineRule="auto"/>
        <w:rPr>
          <w:rFonts w:ascii="Montserrat" w:hAnsi="Montserrat" w:cs="Arial"/>
          <w:sz w:val="22"/>
          <w:szCs w:val="22"/>
          <w:lang w:val="es-MX"/>
        </w:rPr>
      </w:pPr>
      <w:r w:rsidRPr="00B941F8">
        <w:rPr>
          <w:rFonts w:ascii="Montserrat" w:hAnsi="Montserrat" w:cs="Arial"/>
          <w:sz w:val="22"/>
          <w:szCs w:val="22"/>
          <w:lang w:val="es-MX"/>
        </w:rPr>
        <w:t xml:space="preserve">_________________________________________________________ MANIFIESTO BAJO PROTESTA DE DECIR VERDAD, QUE LOS DATOS </w:t>
      </w:r>
      <w:r w:rsidR="00D000E5" w:rsidRPr="00B941F8">
        <w:rPr>
          <w:rFonts w:ascii="Montserrat" w:hAnsi="Montserrat" w:cs="Arial"/>
          <w:sz w:val="22"/>
          <w:szCs w:val="22"/>
          <w:lang w:val="es-MX"/>
        </w:rPr>
        <w:t>AQUÍ</w:t>
      </w:r>
      <w:r w:rsidRPr="00B941F8">
        <w:rPr>
          <w:rFonts w:ascii="Montserrat" w:hAnsi="Montserrat" w:cs="Arial"/>
          <w:sz w:val="22"/>
          <w:szCs w:val="22"/>
          <w:lang w:val="es-MX"/>
        </w:rPr>
        <w:t xml:space="preserve"> ASENTADOS SON CIERTOS Y HAN SIDO DEBIDAMENTE VERIFICADOS, </w:t>
      </w:r>
      <w:r w:rsidR="00D000E5" w:rsidRPr="00B941F8">
        <w:rPr>
          <w:rFonts w:ascii="Montserrat" w:hAnsi="Montserrat" w:cs="Arial"/>
          <w:sz w:val="22"/>
          <w:szCs w:val="22"/>
          <w:lang w:val="es-MX"/>
        </w:rPr>
        <w:t>ASÍ</w:t>
      </w:r>
      <w:r w:rsidRPr="00B941F8">
        <w:rPr>
          <w:rFonts w:ascii="Montserrat" w:hAnsi="Montserrat" w:cs="Arial"/>
          <w:sz w:val="22"/>
          <w:szCs w:val="22"/>
          <w:lang w:val="es-MX"/>
        </w:rPr>
        <w:t xml:space="preserve"> COMO QUE CUENTO CON FACULTADES SUFICIENTES PARA SUSCRIBIR LA PROPUESTA EN EL PRESENTE CONCURSO A NOMBRE Y </w:t>
      </w:r>
      <w:r w:rsidR="00D000E5" w:rsidRPr="00B941F8">
        <w:rPr>
          <w:rFonts w:ascii="Montserrat" w:hAnsi="Montserrat" w:cs="Arial"/>
          <w:sz w:val="22"/>
          <w:szCs w:val="22"/>
          <w:lang w:val="es-MX"/>
        </w:rPr>
        <w:t>REPRESENTACIÓN</w:t>
      </w:r>
      <w:r w:rsidRPr="00B941F8">
        <w:rPr>
          <w:rFonts w:ascii="Montserrat" w:hAnsi="Montserrat" w:cs="Arial"/>
          <w:sz w:val="22"/>
          <w:szCs w:val="22"/>
          <w:lang w:val="es-MX"/>
        </w:rPr>
        <w:t xml:space="preserve"> DE ____________________________________________</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r w:rsidRPr="00B941F8">
        <w:rPr>
          <w:rFonts w:ascii="Montserrat" w:hAnsi="Montserrat" w:cs="Arial"/>
          <w:sz w:val="22"/>
          <w:szCs w:val="22"/>
          <w:lang w:val="es-MX"/>
        </w:rPr>
        <w:t xml:space="preserve">No. DE </w:t>
      </w:r>
      <w:r w:rsidR="00D000E5" w:rsidRPr="00B941F8">
        <w:rPr>
          <w:rFonts w:ascii="Montserrat" w:hAnsi="Montserrat" w:cs="Arial"/>
          <w:sz w:val="22"/>
          <w:szCs w:val="22"/>
          <w:lang w:val="es-MX"/>
        </w:rPr>
        <w:t>LICITACIÓN</w:t>
      </w:r>
      <w:r w:rsidRPr="00B941F8">
        <w:rPr>
          <w:rFonts w:ascii="Montserrat" w:hAnsi="Montserrat" w:cs="Arial"/>
          <w:sz w:val="22"/>
          <w:szCs w:val="22"/>
          <w:lang w:val="es-MX"/>
        </w:rPr>
        <w:t>:</w:t>
      </w:r>
      <w:r w:rsidRPr="00B941F8">
        <w:rPr>
          <w:rFonts w:ascii="Montserrat" w:hAnsi="Montserrat" w:cs="Arial"/>
          <w:b/>
          <w:sz w:val="22"/>
          <w:szCs w:val="22"/>
          <w:lang w:val="es-MX"/>
        </w:rPr>
        <w:t xml:space="preserve"> </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REGISTRO FEDERAL DE CONTRIBUYENTES:</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DOMICILIO:</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CALLE Y NÚMERO:</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COLONIA:</w:t>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t>MUNICIPIO:</w:t>
      </w:r>
    </w:p>
    <w:p w:rsidR="00504BE5" w:rsidRPr="00B941F8" w:rsidRDefault="00D000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CÓDIGO</w:t>
      </w:r>
      <w:r w:rsidR="00504BE5" w:rsidRPr="00B941F8">
        <w:rPr>
          <w:rFonts w:ascii="Montserrat" w:hAnsi="Montserrat" w:cs="Arial"/>
          <w:sz w:val="22"/>
          <w:szCs w:val="22"/>
          <w:lang w:val="es-MX"/>
        </w:rPr>
        <w:t xml:space="preserve"> POSTAL:</w:t>
      </w:r>
      <w:r w:rsidR="00504BE5" w:rsidRPr="00B941F8">
        <w:rPr>
          <w:rFonts w:ascii="Montserrat" w:hAnsi="Montserrat" w:cs="Arial"/>
          <w:sz w:val="22"/>
          <w:szCs w:val="22"/>
          <w:lang w:val="es-MX"/>
        </w:rPr>
        <w:tab/>
      </w:r>
      <w:r w:rsidR="00504BE5" w:rsidRPr="00B941F8">
        <w:rPr>
          <w:rFonts w:ascii="Montserrat" w:hAnsi="Montserrat" w:cs="Arial"/>
          <w:sz w:val="22"/>
          <w:szCs w:val="22"/>
          <w:lang w:val="es-MX"/>
        </w:rPr>
        <w:tab/>
      </w:r>
      <w:r w:rsidR="00504BE5" w:rsidRPr="00B941F8">
        <w:rPr>
          <w:rFonts w:ascii="Montserrat" w:hAnsi="Montserrat" w:cs="Arial"/>
          <w:sz w:val="22"/>
          <w:szCs w:val="22"/>
          <w:lang w:val="es-MX"/>
        </w:rPr>
        <w:tab/>
      </w:r>
      <w:r w:rsidR="00504BE5" w:rsidRPr="00B941F8">
        <w:rPr>
          <w:rFonts w:ascii="Montserrat" w:hAnsi="Montserrat" w:cs="Arial"/>
          <w:sz w:val="22"/>
          <w:szCs w:val="22"/>
          <w:lang w:val="es-MX"/>
        </w:rPr>
        <w:tab/>
      </w:r>
      <w:r w:rsidR="00504BE5" w:rsidRPr="00B941F8">
        <w:rPr>
          <w:rFonts w:ascii="Montserrat" w:hAnsi="Montserrat" w:cs="Arial"/>
          <w:sz w:val="22"/>
          <w:szCs w:val="22"/>
          <w:lang w:val="es-MX"/>
        </w:rPr>
        <w:tab/>
        <w:t>ENTIDAD FEDERATIVA:</w:t>
      </w:r>
    </w:p>
    <w:p w:rsidR="00504BE5" w:rsidRPr="00B941F8" w:rsidRDefault="00D000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TELÉFONO</w:t>
      </w:r>
      <w:r w:rsidR="00504BE5" w:rsidRPr="00B941F8">
        <w:rPr>
          <w:rFonts w:ascii="Montserrat" w:hAnsi="Montserrat" w:cs="Arial"/>
          <w:sz w:val="22"/>
          <w:szCs w:val="22"/>
          <w:lang w:val="es-MX"/>
        </w:rPr>
        <w:t>:</w:t>
      </w:r>
      <w:r w:rsidR="00504BE5" w:rsidRPr="00B941F8">
        <w:rPr>
          <w:rFonts w:ascii="Montserrat" w:hAnsi="Montserrat" w:cs="Arial"/>
          <w:sz w:val="22"/>
          <w:szCs w:val="22"/>
          <w:lang w:val="es-MX"/>
        </w:rPr>
        <w:tab/>
      </w:r>
      <w:r w:rsidR="00504BE5" w:rsidRPr="00B941F8">
        <w:rPr>
          <w:rFonts w:ascii="Montserrat" w:hAnsi="Montserrat" w:cs="Arial"/>
          <w:sz w:val="22"/>
          <w:szCs w:val="22"/>
          <w:lang w:val="es-MX"/>
        </w:rPr>
        <w:tab/>
      </w:r>
      <w:r w:rsidR="00504BE5" w:rsidRPr="00B941F8">
        <w:rPr>
          <w:rFonts w:ascii="Montserrat" w:hAnsi="Montserrat" w:cs="Arial"/>
          <w:sz w:val="22"/>
          <w:szCs w:val="22"/>
          <w:lang w:val="es-MX"/>
        </w:rPr>
        <w:tab/>
      </w:r>
      <w:r w:rsidR="00504BE5" w:rsidRPr="00B941F8">
        <w:rPr>
          <w:rFonts w:ascii="Montserrat" w:hAnsi="Montserrat" w:cs="Arial"/>
          <w:sz w:val="22"/>
          <w:szCs w:val="22"/>
          <w:lang w:val="es-MX"/>
        </w:rPr>
        <w:tab/>
      </w:r>
      <w:r w:rsidR="00504BE5" w:rsidRPr="00B941F8">
        <w:rPr>
          <w:rFonts w:ascii="Montserrat" w:hAnsi="Montserrat" w:cs="Arial"/>
          <w:sz w:val="22"/>
          <w:szCs w:val="22"/>
          <w:lang w:val="es-MX"/>
        </w:rPr>
        <w:tab/>
      </w:r>
      <w:r w:rsidR="00504BE5" w:rsidRPr="00B941F8">
        <w:rPr>
          <w:rFonts w:ascii="Montserrat" w:hAnsi="Montserrat" w:cs="Arial"/>
          <w:sz w:val="22"/>
          <w:szCs w:val="22"/>
          <w:lang w:val="es-MX"/>
        </w:rPr>
        <w:tab/>
        <w:t>FAX:</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No. DE ESCRITURA PÚBLICA EN LA QUE CONSTA SU ACTA CONSTITUTIVA:</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FECHA DE ESCRITURA PÚBLICA:</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NÚMERO Y LUGAR DE NOTARIO PUBLICO ANTE EL CUAL SE DIO FE DE LA MISMA:</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D000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RELACIÓN</w:t>
      </w:r>
      <w:r w:rsidR="00504BE5" w:rsidRPr="00B941F8">
        <w:rPr>
          <w:rFonts w:ascii="Montserrat" w:hAnsi="Montserrat" w:cs="Arial"/>
          <w:sz w:val="22"/>
          <w:szCs w:val="22"/>
          <w:lang w:val="es-MX"/>
        </w:rPr>
        <w:t xml:space="preserve"> DE ACCIONISTAS:</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APELLIDO PATERNO</w:t>
      </w:r>
      <w:r w:rsidRPr="00B941F8">
        <w:rPr>
          <w:rFonts w:ascii="Montserrat" w:hAnsi="Montserrat" w:cs="Arial"/>
          <w:sz w:val="22"/>
          <w:szCs w:val="22"/>
          <w:lang w:val="es-MX"/>
        </w:rPr>
        <w:tab/>
      </w:r>
      <w:r w:rsidRPr="00B941F8">
        <w:rPr>
          <w:rFonts w:ascii="Montserrat" w:hAnsi="Montserrat" w:cs="Arial"/>
          <w:sz w:val="22"/>
          <w:szCs w:val="22"/>
          <w:lang w:val="es-MX"/>
        </w:rPr>
        <w:tab/>
        <w:t>APELLIDO MATERNO</w:t>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t>NOMBRE (S)</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D000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DESCRIPCIÓN</w:t>
      </w:r>
      <w:r w:rsidR="00504BE5" w:rsidRPr="00B941F8">
        <w:rPr>
          <w:rFonts w:ascii="Montserrat" w:hAnsi="Montserrat" w:cs="Arial"/>
          <w:sz w:val="22"/>
          <w:szCs w:val="22"/>
          <w:lang w:val="es-MX"/>
        </w:rPr>
        <w:t xml:space="preserve"> DEL OBJETO SOCIAL:</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DATOS DE INSCRIPCIÓN EN EL REGISTRO PÚBLICO DE LA PROPIEDAD Y DEL COMERCIO:</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REFORMAS AL ACTA CONSTITUTIVA:</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DEL APODERADO O REPRESENTANTE:</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DATOS DEL DOCUMENTO MEDIANTE EL CUAL ACREDITA SU PERSONALIDAD Y FACULTADES:</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ESCRITURA PÚBLICA:</w:t>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r>
      <w:r w:rsidRPr="00B941F8">
        <w:rPr>
          <w:rFonts w:ascii="Montserrat" w:hAnsi="Montserrat" w:cs="Arial"/>
          <w:sz w:val="22"/>
          <w:szCs w:val="22"/>
          <w:lang w:val="es-MX"/>
        </w:rPr>
        <w:tab/>
        <w:t>FECHA:</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NOMBR</w:t>
      </w:r>
      <w:r w:rsidR="00D000E5" w:rsidRPr="00B941F8">
        <w:rPr>
          <w:rFonts w:ascii="Montserrat" w:hAnsi="Montserrat" w:cs="Arial"/>
          <w:sz w:val="22"/>
          <w:szCs w:val="22"/>
          <w:lang w:val="es-MX"/>
        </w:rPr>
        <w:t>E, NÚMERO Y LUGAR DEL NOTARIO PÚ</w:t>
      </w:r>
      <w:r w:rsidRPr="00B941F8">
        <w:rPr>
          <w:rFonts w:ascii="Montserrat" w:hAnsi="Montserrat" w:cs="Arial"/>
          <w:sz w:val="22"/>
          <w:szCs w:val="22"/>
          <w:lang w:val="es-MX"/>
        </w:rPr>
        <w:t>BLICO ANTE EL CUAL SE OTORGO:</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r w:rsidRPr="00B941F8">
        <w:rPr>
          <w:rFonts w:ascii="Montserrat" w:hAnsi="Montserrat" w:cs="Arial"/>
          <w:sz w:val="22"/>
          <w:szCs w:val="22"/>
          <w:lang w:val="es-MX"/>
        </w:rPr>
        <w:t>DATOS DE INSCRIPCIÓN EN EL REGISTRO PÚBLICO DE LA PROPIEDAD Y DEL COMERCIO</w:t>
      </w:r>
    </w:p>
    <w:p w:rsidR="00504BE5" w:rsidRPr="00B941F8" w:rsidRDefault="00504BE5" w:rsidP="00504BE5">
      <w:pPr>
        <w:widowControl w:val="0"/>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(LUGAR Y FECHA)</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PROTESTO LO NECESARIO</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_______________________________________</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FIRMA</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3"/>
        <w:widowControl w:val="0"/>
        <w:spacing w:line="276" w:lineRule="auto"/>
        <w:rPr>
          <w:rFonts w:ascii="Montserrat" w:hAnsi="Montserrat" w:cs="Arial"/>
          <w:sz w:val="22"/>
          <w:szCs w:val="22"/>
          <w:lang w:val="es-MX"/>
        </w:rPr>
      </w:pPr>
      <w:r w:rsidRPr="00B941F8">
        <w:rPr>
          <w:rFonts w:ascii="Montserrat" w:hAnsi="Montserrat" w:cs="Arial"/>
          <w:sz w:val="22"/>
          <w:szCs w:val="22"/>
          <w:lang w:val="es-MX"/>
        </w:rPr>
        <w:t>Nota: El presente formato podrá ser reproducido por cada participante en el modo que estime conveniente, debiendo respetar su contenido, y el orden indicado.</w:t>
      </w: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ANEXO 4</w:t>
      </w:r>
    </w:p>
    <w:p w:rsidR="00504BE5" w:rsidRPr="00B941F8" w:rsidRDefault="00504BE5" w:rsidP="00504BE5">
      <w:pPr>
        <w:widowControl w:val="0"/>
        <w:spacing w:line="276" w:lineRule="auto"/>
        <w:jc w:val="center"/>
        <w:rPr>
          <w:rFonts w:ascii="Montserrat" w:hAnsi="Montserrat" w:cs="Arial"/>
          <w:sz w:val="22"/>
          <w:szCs w:val="22"/>
          <w:lang w:val="es-MX"/>
        </w:rPr>
      </w:pPr>
      <w:r w:rsidRPr="00B941F8">
        <w:rPr>
          <w:rFonts w:ascii="Montserrat" w:hAnsi="Montserrat" w:cs="Arial"/>
          <w:b/>
          <w:sz w:val="22"/>
          <w:szCs w:val="22"/>
          <w:lang w:val="es-MX"/>
        </w:rPr>
        <w:t>DECLARACIÓN DE INTEGRIDAD</w:t>
      </w:r>
    </w:p>
    <w:p w:rsidR="00504BE5" w:rsidRPr="00B941F8" w:rsidRDefault="00504BE5" w:rsidP="00504BE5">
      <w:pPr>
        <w:widowControl w:val="0"/>
        <w:spacing w:line="276" w:lineRule="auto"/>
        <w:jc w:val="center"/>
        <w:rPr>
          <w:rFonts w:ascii="Montserrat" w:hAnsi="Montserrat" w:cs="Arial"/>
          <w:sz w:val="22"/>
          <w:szCs w:val="22"/>
          <w:lang w:val="es-MX"/>
        </w:rPr>
      </w:pPr>
      <w:r w:rsidRPr="00B941F8">
        <w:rPr>
          <w:rFonts w:ascii="Montserrat" w:hAnsi="Montserrat" w:cs="Arial"/>
          <w:sz w:val="22"/>
          <w:szCs w:val="22"/>
          <w:lang w:val="es-MX"/>
        </w:rPr>
        <w:t xml:space="preserve">(PERSONAS </w:t>
      </w:r>
      <w:r w:rsidR="00D000E5" w:rsidRPr="00B941F8">
        <w:rPr>
          <w:rFonts w:ascii="Montserrat" w:hAnsi="Montserrat" w:cs="Arial"/>
          <w:sz w:val="22"/>
          <w:szCs w:val="22"/>
          <w:lang w:val="es-MX"/>
        </w:rPr>
        <w:t>FÍSICAS</w:t>
      </w:r>
      <w:r w:rsidRPr="00B941F8">
        <w:rPr>
          <w:rFonts w:ascii="Montserrat" w:hAnsi="Montserrat" w:cs="Arial"/>
          <w:sz w:val="22"/>
          <w:szCs w:val="22"/>
          <w:lang w:val="es-MX"/>
        </w:rPr>
        <w:t>)</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FECHA_____________</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COMITÉ DE ADQUISICIONES, ARRENDAMIENTOS </w:t>
      </w: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Y SERVICIOS DEL PODER EJECUTIVO DEL GOBIERNO </w:t>
      </w: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DEL ESTADO DE  BAJA CALIFORNIA</w:t>
      </w:r>
    </w:p>
    <w:p w:rsidR="00504BE5" w:rsidRPr="00B941F8" w:rsidRDefault="00504BE5"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PRESENTE.-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r w:rsidRPr="00B941F8">
        <w:rPr>
          <w:rFonts w:ascii="Montserrat" w:hAnsi="Montserrat" w:cs="Arial"/>
          <w:b w:val="0"/>
          <w:bCs/>
          <w:sz w:val="22"/>
          <w:szCs w:val="22"/>
          <w:lang w:val="es-MX"/>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ATENTAMENTE.-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DEL LICITANTE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Nota: El presente formato podrá ser reproducido por cada participante en el modo que estime conveniente, debiendo respetar su contenido esencial.</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ANEXO 4</w:t>
      </w:r>
    </w:p>
    <w:p w:rsidR="00504BE5" w:rsidRPr="00B941F8" w:rsidRDefault="00D000E5" w:rsidP="00504BE5">
      <w:pPr>
        <w:widowControl w:val="0"/>
        <w:spacing w:line="276" w:lineRule="auto"/>
        <w:jc w:val="center"/>
        <w:rPr>
          <w:rFonts w:ascii="Montserrat" w:hAnsi="Montserrat" w:cs="Arial"/>
          <w:sz w:val="22"/>
          <w:szCs w:val="22"/>
          <w:lang w:val="es-MX"/>
        </w:rPr>
      </w:pPr>
      <w:r w:rsidRPr="00B941F8">
        <w:rPr>
          <w:rFonts w:ascii="Montserrat" w:hAnsi="Montserrat" w:cs="Arial"/>
          <w:b/>
          <w:sz w:val="22"/>
          <w:szCs w:val="22"/>
          <w:lang w:val="es-MX"/>
        </w:rPr>
        <w:t>DECLARACIÓN</w:t>
      </w:r>
      <w:r w:rsidR="00504BE5" w:rsidRPr="00B941F8">
        <w:rPr>
          <w:rFonts w:ascii="Montserrat" w:hAnsi="Montserrat" w:cs="Arial"/>
          <w:b/>
          <w:sz w:val="22"/>
          <w:szCs w:val="22"/>
          <w:lang w:val="es-MX"/>
        </w:rPr>
        <w:t xml:space="preserve"> DE INTEGRIDAD</w:t>
      </w:r>
    </w:p>
    <w:p w:rsidR="00504BE5" w:rsidRPr="00B941F8" w:rsidRDefault="00504BE5" w:rsidP="00504BE5">
      <w:pPr>
        <w:widowControl w:val="0"/>
        <w:spacing w:line="276" w:lineRule="auto"/>
        <w:jc w:val="center"/>
        <w:rPr>
          <w:rFonts w:ascii="Montserrat" w:hAnsi="Montserrat" w:cs="Arial"/>
          <w:sz w:val="22"/>
          <w:szCs w:val="22"/>
          <w:lang w:val="es-MX"/>
        </w:rPr>
      </w:pPr>
      <w:r w:rsidRPr="00B941F8">
        <w:rPr>
          <w:rFonts w:ascii="Montserrat" w:hAnsi="Montserrat" w:cs="Arial"/>
          <w:sz w:val="22"/>
          <w:szCs w:val="22"/>
          <w:lang w:val="es-MX"/>
        </w:rPr>
        <w:t xml:space="preserve">(PERSONAS </w:t>
      </w:r>
      <w:r w:rsidR="00D000E5" w:rsidRPr="00B941F8">
        <w:rPr>
          <w:rFonts w:ascii="Montserrat" w:hAnsi="Montserrat" w:cs="Arial"/>
          <w:sz w:val="22"/>
          <w:szCs w:val="22"/>
          <w:lang w:val="es-MX"/>
        </w:rPr>
        <w:t>FÍSICAS</w:t>
      </w:r>
      <w:r w:rsidRPr="00B941F8">
        <w:rPr>
          <w:rFonts w:ascii="Montserrat" w:hAnsi="Montserrat" w:cs="Arial"/>
          <w:sz w:val="22"/>
          <w:szCs w:val="22"/>
          <w:lang w:val="es-MX"/>
        </w:rPr>
        <w:t xml:space="preserve"> O MORALES POR CONDUCTO DE REPRESENTANTE LEGAL)</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FECHA_______________</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COMITÉ DE ADQUISICIONES, ARRENDAMIENTOS </w:t>
      </w: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Y SERVICIOS DEL PODER EJECUTIVO DEL GOBIERNO </w:t>
      </w:r>
    </w:p>
    <w:p w:rsidR="00504BE5"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DEL ESTADO DE  BAJA CALIFORNIA</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PRESENTE.-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pStyle w:val="1"/>
        <w:widowControl w:val="0"/>
        <w:spacing w:line="276" w:lineRule="auto"/>
        <w:jc w:val="both"/>
        <w:rPr>
          <w:rFonts w:ascii="Montserrat" w:hAnsi="Montserrat" w:cs="Arial"/>
          <w:b w:val="0"/>
          <w:bCs/>
          <w:sz w:val="22"/>
          <w:szCs w:val="22"/>
          <w:lang w:val="es-MX"/>
        </w:rPr>
      </w:pPr>
      <w:r w:rsidRPr="00B941F8">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504BE5" w:rsidRPr="00B941F8" w:rsidRDefault="00504BE5" w:rsidP="00504BE5">
      <w:pPr>
        <w:widowControl w:val="0"/>
        <w:spacing w:line="276" w:lineRule="auto"/>
        <w:jc w:val="both"/>
        <w:rPr>
          <w:rFonts w:ascii="Montserrat" w:hAnsi="Montserrat" w:cs="Arial"/>
          <w:bCs/>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ATENTAMENTE.-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DEL REPRESENTANTE LEGAL</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Nota: El presente formato podrá ser reproducido por cada participante en el modo que estime conveniente, debiendo respetar su contenido esencial.</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B941F8" w:rsidRDefault="00B941F8" w:rsidP="00504BE5">
      <w:pPr>
        <w:widowControl w:val="0"/>
        <w:spacing w:line="276" w:lineRule="auto"/>
        <w:jc w:val="center"/>
        <w:rPr>
          <w:rFonts w:ascii="Montserrat" w:hAnsi="Montserrat" w:cs="Arial"/>
          <w:b/>
          <w:sz w:val="22"/>
          <w:szCs w:val="22"/>
          <w:lang w:val="es-MX"/>
        </w:rPr>
      </w:pPr>
    </w:p>
    <w:p w:rsidR="00B941F8" w:rsidRDefault="00B941F8" w:rsidP="00504BE5">
      <w:pPr>
        <w:widowControl w:val="0"/>
        <w:spacing w:line="276" w:lineRule="auto"/>
        <w:jc w:val="center"/>
        <w:rPr>
          <w:rFonts w:ascii="Montserrat" w:hAnsi="Montserrat" w:cs="Arial"/>
          <w:b/>
          <w:sz w:val="22"/>
          <w:szCs w:val="22"/>
          <w:lang w:val="es-MX"/>
        </w:rPr>
      </w:pPr>
    </w:p>
    <w:p w:rsidR="00B941F8" w:rsidRDefault="00B941F8" w:rsidP="00504BE5">
      <w:pPr>
        <w:widowControl w:val="0"/>
        <w:spacing w:line="276" w:lineRule="auto"/>
        <w:jc w:val="center"/>
        <w:rPr>
          <w:rFonts w:ascii="Montserrat" w:hAnsi="Montserrat" w:cs="Arial"/>
          <w:b/>
          <w:sz w:val="22"/>
          <w:szCs w:val="22"/>
          <w:lang w:val="es-MX"/>
        </w:rPr>
      </w:pPr>
    </w:p>
    <w:p w:rsidR="00B941F8" w:rsidRDefault="00B941F8" w:rsidP="00504BE5">
      <w:pPr>
        <w:widowControl w:val="0"/>
        <w:spacing w:line="276" w:lineRule="auto"/>
        <w:jc w:val="center"/>
        <w:rPr>
          <w:rFonts w:ascii="Montserrat" w:hAnsi="Montserrat" w:cs="Arial"/>
          <w:b/>
          <w:sz w:val="22"/>
          <w:szCs w:val="22"/>
          <w:lang w:val="es-MX"/>
        </w:rPr>
      </w:pPr>
    </w:p>
    <w:p w:rsidR="00B941F8" w:rsidRDefault="00B941F8" w:rsidP="00504BE5">
      <w:pPr>
        <w:widowControl w:val="0"/>
        <w:spacing w:line="276" w:lineRule="auto"/>
        <w:jc w:val="center"/>
        <w:rPr>
          <w:rFonts w:ascii="Montserrat" w:hAnsi="Montserrat" w:cs="Arial"/>
          <w:b/>
          <w:sz w:val="22"/>
          <w:szCs w:val="22"/>
          <w:lang w:val="es-MX"/>
        </w:rPr>
      </w:pP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ANEXO 5</w:t>
      </w:r>
    </w:p>
    <w:p w:rsidR="00504BE5" w:rsidRPr="00B941F8" w:rsidRDefault="00D627E2"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DECLARACIÓ</w:t>
      </w:r>
      <w:r w:rsidR="00504BE5" w:rsidRPr="00B941F8">
        <w:rPr>
          <w:rFonts w:ascii="Montserrat" w:hAnsi="Montserrat" w:cs="Arial"/>
          <w:b/>
          <w:sz w:val="22"/>
          <w:szCs w:val="22"/>
          <w:lang w:val="es-MX"/>
        </w:rPr>
        <w:t>N DE IMPEDIMENTOS LEGALES</w:t>
      </w:r>
    </w:p>
    <w:p w:rsidR="00504BE5" w:rsidRPr="00B941F8" w:rsidRDefault="00504BE5" w:rsidP="00504BE5">
      <w:pPr>
        <w:widowControl w:val="0"/>
        <w:spacing w:line="276" w:lineRule="auto"/>
        <w:jc w:val="center"/>
        <w:rPr>
          <w:rFonts w:ascii="Montserrat" w:hAnsi="Montserrat" w:cs="Arial"/>
          <w:sz w:val="22"/>
          <w:szCs w:val="22"/>
          <w:lang w:val="es-MX"/>
        </w:rPr>
      </w:pPr>
      <w:r w:rsidRPr="00B941F8">
        <w:rPr>
          <w:rFonts w:ascii="Montserrat" w:hAnsi="Montserrat" w:cs="Arial"/>
          <w:sz w:val="22"/>
          <w:szCs w:val="22"/>
          <w:lang w:val="es-MX"/>
        </w:rPr>
        <w:t>(PERSONAS F</w:t>
      </w:r>
      <w:r w:rsidR="00D627E2" w:rsidRPr="00B941F8">
        <w:rPr>
          <w:rFonts w:ascii="Montserrat" w:hAnsi="Montserrat" w:cs="Arial"/>
          <w:sz w:val="22"/>
          <w:szCs w:val="22"/>
          <w:lang w:val="es-MX"/>
        </w:rPr>
        <w:t>Í</w:t>
      </w:r>
      <w:r w:rsidRPr="00B941F8">
        <w:rPr>
          <w:rFonts w:ascii="Montserrat" w:hAnsi="Montserrat" w:cs="Arial"/>
          <w:sz w:val="22"/>
          <w:szCs w:val="22"/>
          <w:lang w:val="es-MX"/>
        </w:rPr>
        <w:t>SICAS)</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FECHA______________</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COMITÉ DE ADQUISICIONES, ARRENDAMIENTOS </w:t>
      </w: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Y SERVICIOS DEL PODER EJECUTIVO DEL GOBIERNO </w:t>
      </w:r>
    </w:p>
    <w:p w:rsidR="00504BE5"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DEL ESTADO DE  BAJA CALIFORNIA</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PRESENTE.-</w:t>
      </w: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bCs/>
          <w:sz w:val="22"/>
          <w:szCs w:val="22"/>
          <w:lang w:val="es-MX"/>
        </w:rPr>
      </w:pPr>
      <w:r w:rsidRPr="00B941F8">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ATENTAMENTE.-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DEL LICITANTE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Nota: El presente formato podrá ser reproducido por cada participante en el modo que estime conveniente, debiendo respetar su contenido esencial.</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B941F8" w:rsidRDefault="00B941F8" w:rsidP="00504BE5">
      <w:pPr>
        <w:widowControl w:val="0"/>
        <w:spacing w:line="276" w:lineRule="auto"/>
        <w:jc w:val="center"/>
        <w:rPr>
          <w:rFonts w:ascii="Montserrat" w:hAnsi="Montserrat" w:cs="Arial"/>
          <w:b/>
          <w:sz w:val="22"/>
          <w:szCs w:val="22"/>
          <w:lang w:val="es-MX"/>
        </w:rPr>
      </w:pP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ANEXO 5</w:t>
      </w: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DECLARACIÓN DE IMPEDIMENTOS LEGALES</w:t>
      </w:r>
    </w:p>
    <w:p w:rsidR="00504BE5" w:rsidRPr="00B941F8" w:rsidRDefault="00504BE5" w:rsidP="00504BE5">
      <w:pPr>
        <w:widowControl w:val="0"/>
        <w:spacing w:line="276" w:lineRule="auto"/>
        <w:jc w:val="center"/>
        <w:rPr>
          <w:rFonts w:ascii="Montserrat" w:hAnsi="Montserrat" w:cs="Arial"/>
          <w:sz w:val="22"/>
          <w:szCs w:val="22"/>
          <w:lang w:val="es-MX"/>
        </w:rPr>
      </w:pPr>
      <w:r w:rsidRPr="00B941F8">
        <w:rPr>
          <w:rFonts w:ascii="Montserrat" w:hAnsi="Montserrat" w:cs="Arial"/>
          <w:sz w:val="22"/>
          <w:szCs w:val="22"/>
          <w:lang w:val="es-MX"/>
        </w:rPr>
        <w:t xml:space="preserve">(PERSONAS </w:t>
      </w:r>
      <w:r w:rsidR="00D627E2" w:rsidRPr="00B941F8">
        <w:rPr>
          <w:rFonts w:ascii="Montserrat" w:hAnsi="Montserrat" w:cs="Arial"/>
          <w:sz w:val="22"/>
          <w:szCs w:val="22"/>
          <w:lang w:val="es-MX"/>
        </w:rPr>
        <w:t>FÍSICAS</w:t>
      </w:r>
      <w:r w:rsidRPr="00B941F8">
        <w:rPr>
          <w:rFonts w:ascii="Montserrat" w:hAnsi="Montserrat" w:cs="Arial"/>
          <w:sz w:val="22"/>
          <w:szCs w:val="22"/>
          <w:lang w:val="es-MX"/>
        </w:rPr>
        <w:t xml:space="preserve"> O MORALES POR CONDUCTO DE REPRESENTANTE LEGAL)</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FECHA___________________</w:t>
      </w:r>
    </w:p>
    <w:p w:rsidR="00504BE5" w:rsidRPr="00B941F8" w:rsidRDefault="00504BE5" w:rsidP="00504BE5">
      <w:pPr>
        <w:widowControl w:val="0"/>
        <w:spacing w:line="276" w:lineRule="auto"/>
        <w:jc w:val="both"/>
        <w:rPr>
          <w:rFonts w:ascii="Montserrat" w:hAnsi="Montserrat" w:cs="Arial"/>
          <w:sz w:val="22"/>
          <w:szCs w:val="22"/>
          <w:lang w:val="es-MX"/>
        </w:rPr>
      </w:pP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COMITÉ DE ADQUISICIONES, ARRENDAMIENTOS </w:t>
      </w: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Y SERVICIOS DEL PODER EJECUTIVO DEL GOBIERNO </w:t>
      </w:r>
    </w:p>
    <w:p w:rsidR="00504BE5"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DEL ESTADO DE  BAJA CALIFORNIA</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PRESENTE.-</w:t>
      </w: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bCs/>
          <w:sz w:val="22"/>
          <w:szCs w:val="22"/>
          <w:lang w:val="es-MX"/>
        </w:rPr>
      </w:pPr>
      <w:r w:rsidRPr="00B941F8">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504BE5" w:rsidRPr="00B941F8" w:rsidRDefault="00504BE5" w:rsidP="00504BE5">
      <w:pPr>
        <w:pStyle w:val="4"/>
        <w:widowControl w:val="0"/>
        <w:spacing w:line="276" w:lineRule="auto"/>
        <w:ind w:left="0" w:firstLine="0"/>
        <w:jc w:val="both"/>
        <w:rPr>
          <w:rFonts w:ascii="Montserrat" w:hAnsi="Montserrat" w:cs="Arial"/>
          <w:b w:val="0"/>
          <w:bCs/>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ATENTAMENTE.-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REPRESENTANTE LEGAL</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Nota: El presente formato podrá ser reproducido por cada participante en el modo que estime conveniente, debiendo respetar su contenido esencial.</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widowControl w:val="0"/>
        <w:spacing w:line="276" w:lineRule="auto"/>
        <w:jc w:val="center"/>
        <w:rPr>
          <w:rFonts w:ascii="Montserrat" w:hAnsi="Montserrat" w:cs="Tahoma"/>
          <w:b/>
          <w:sz w:val="22"/>
          <w:szCs w:val="22"/>
          <w:lang w:val="es-MX"/>
        </w:rPr>
      </w:pPr>
      <w:r w:rsidRPr="00B941F8">
        <w:rPr>
          <w:rFonts w:ascii="Montserrat" w:hAnsi="Montserrat" w:cs="Arial"/>
          <w:sz w:val="22"/>
          <w:szCs w:val="22"/>
          <w:lang w:val="es-MX"/>
        </w:rPr>
        <w:br w:type="page"/>
      </w:r>
      <w:r w:rsidRPr="00B941F8">
        <w:rPr>
          <w:rFonts w:ascii="Montserrat" w:hAnsi="Montserrat" w:cs="Tahoma"/>
          <w:b/>
          <w:sz w:val="22"/>
          <w:szCs w:val="22"/>
          <w:lang w:val="es-MX"/>
        </w:rPr>
        <w:t>ANEXO 6</w:t>
      </w:r>
    </w:p>
    <w:p w:rsidR="00504BE5" w:rsidRPr="00B941F8" w:rsidRDefault="00D627E2" w:rsidP="00504BE5">
      <w:pPr>
        <w:widowControl w:val="0"/>
        <w:spacing w:line="276" w:lineRule="auto"/>
        <w:jc w:val="center"/>
        <w:rPr>
          <w:rFonts w:ascii="Montserrat" w:hAnsi="Montserrat" w:cs="Tahoma"/>
          <w:b/>
          <w:sz w:val="22"/>
          <w:szCs w:val="22"/>
          <w:lang w:val="es-MX"/>
        </w:rPr>
      </w:pPr>
      <w:r w:rsidRPr="00B941F8">
        <w:rPr>
          <w:rFonts w:ascii="Montserrat" w:hAnsi="Montserrat" w:cs="Tahoma"/>
          <w:b/>
          <w:sz w:val="22"/>
          <w:szCs w:val="22"/>
          <w:lang w:val="es-MX"/>
        </w:rPr>
        <w:t>MANIFESTACIÓN</w:t>
      </w:r>
      <w:r w:rsidR="00504BE5" w:rsidRPr="00B941F8">
        <w:rPr>
          <w:rFonts w:ascii="Montserrat" w:hAnsi="Montserrat" w:cs="Tahoma"/>
          <w:b/>
          <w:sz w:val="22"/>
          <w:szCs w:val="22"/>
          <w:lang w:val="es-MX"/>
        </w:rPr>
        <w:t xml:space="preserve"> SOBRE COMPROMISOS FISCALES</w:t>
      </w:r>
    </w:p>
    <w:p w:rsidR="00504BE5" w:rsidRPr="00B941F8" w:rsidRDefault="00504BE5" w:rsidP="00504BE5">
      <w:pPr>
        <w:widowControl w:val="0"/>
        <w:spacing w:line="276" w:lineRule="auto"/>
        <w:jc w:val="center"/>
        <w:rPr>
          <w:rFonts w:ascii="Montserrat" w:hAnsi="Montserrat" w:cs="Tahoma"/>
          <w:sz w:val="22"/>
          <w:szCs w:val="22"/>
          <w:lang w:val="es-MX"/>
        </w:rPr>
      </w:pPr>
      <w:r w:rsidRPr="00B941F8">
        <w:rPr>
          <w:rFonts w:ascii="Montserrat" w:hAnsi="Montserrat" w:cs="Tahoma"/>
          <w:sz w:val="22"/>
          <w:szCs w:val="22"/>
          <w:lang w:val="es-MX"/>
        </w:rPr>
        <w:t xml:space="preserve">(PERSONAS </w:t>
      </w:r>
      <w:r w:rsidR="00D627E2" w:rsidRPr="00B941F8">
        <w:rPr>
          <w:rFonts w:ascii="Montserrat" w:hAnsi="Montserrat" w:cs="Tahoma"/>
          <w:sz w:val="22"/>
          <w:szCs w:val="22"/>
          <w:lang w:val="es-MX"/>
        </w:rPr>
        <w:t>FÍSICAS</w:t>
      </w:r>
      <w:r w:rsidRPr="00B941F8">
        <w:rPr>
          <w:rFonts w:ascii="Montserrat" w:hAnsi="Montserrat" w:cs="Tahoma"/>
          <w:sz w:val="22"/>
          <w:szCs w:val="22"/>
          <w:lang w:val="es-MX"/>
        </w:rPr>
        <w:t>)</w:t>
      </w: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r w:rsidRPr="00B941F8">
        <w:rPr>
          <w:rFonts w:ascii="Montserrat" w:hAnsi="Montserrat" w:cs="Tahoma"/>
          <w:sz w:val="22"/>
          <w:szCs w:val="22"/>
          <w:lang w:val="es-MX"/>
        </w:rPr>
        <w:t>FECHA</w:t>
      </w: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COMITÉ DE ADQUISICIONES, ARRENDAMIENTOS </w:t>
      </w: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Y SERVICIOS DEL PODER EJECUTIVO DEL GOBIERNO </w:t>
      </w:r>
    </w:p>
    <w:p w:rsidR="00504BE5"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DEL ESTADO DE  BAJA CALIFORNIA</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PRESENTE.-</w:t>
      </w:r>
    </w:p>
    <w:p w:rsidR="00504BE5" w:rsidRPr="00B941F8" w:rsidRDefault="00504BE5" w:rsidP="00504BE5">
      <w:pPr>
        <w:pStyle w:val="4"/>
        <w:widowControl w:val="0"/>
        <w:spacing w:line="276" w:lineRule="auto"/>
        <w:ind w:left="0" w:firstLine="0"/>
        <w:jc w:val="both"/>
        <w:rPr>
          <w:rFonts w:ascii="Montserrat" w:hAnsi="Montserrat" w:cs="Tahoma"/>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bCs/>
          <w:sz w:val="22"/>
          <w:szCs w:val="22"/>
          <w:lang w:val="es-MX"/>
        </w:rPr>
      </w:pPr>
      <w:r w:rsidRPr="00B941F8">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504BE5" w:rsidRPr="00B941F8" w:rsidRDefault="00504BE5" w:rsidP="00504BE5">
      <w:pPr>
        <w:pStyle w:val="4"/>
        <w:widowControl w:val="0"/>
        <w:spacing w:line="276" w:lineRule="auto"/>
        <w:ind w:left="0" w:firstLine="0"/>
        <w:jc w:val="both"/>
        <w:rPr>
          <w:rFonts w:ascii="Montserrat" w:hAnsi="Montserrat" w:cs="Tahoma"/>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r w:rsidRPr="00B941F8">
        <w:rPr>
          <w:rFonts w:ascii="Montserrat" w:hAnsi="Montserrat" w:cs="Tahoma"/>
          <w:sz w:val="22"/>
          <w:szCs w:val="22"/>
          <w:lang w:val="es-MX"/>
        </w:rPr>
        <w:t>ATENTAMENTE.-</w:t>
      </w: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r w:rsidRPr="00B941F8">
        <w:rPr>
          <w:rFonts w:ascii="Montserrat" w:hAnsi="Montserrat" w:cs="Tahoma"/>
          <w:sz w:val="22"/>
          <w:szCs w:val="22"/>
          <w:lang w:val="es-MX"/>
        </w:rPr>
        <w:t>NOMBRE Y FIRMA DEL LICITANTE</w:t>
      </w: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r w:rsidRPr="00B941F8">
        <w:rPr>
          <w:rFonts w:ascii="Montserrat" w:hAnsi="Montserrat" w:cs="Tahoma"/>
          <w:sz w:val="22"/>
          <w:szCs w:val="22"/>
          <w:lang w:val="es-MX"/>
        </w:rPr>
        <w:t>Nota: El presente formato podrá ser reproducido por cada participante en el modo que estime conveniente, debiendo respetar su contenido esencial.</w:t>
      </w: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center"/>
        <w:rPr>
          <w:rFonts w:ascii="Montserrat" w:hAnsi="Montserrat" w:cs="Tahoma"/>
          <w:b/>
          <w:sz w:val="22"/>
          <w:szCs w:val="22"/>
          <w:lang w:val="es-MX"/>
        </w:rPr>
      </w:pPr>
      <w:r w:rsidRPr="00B941F8">
        <w:rPr>
          <w:rFonts w:ascii="Montserrat" w:hAnsi="Montserrat" w:cs="Tahoma"/>
          <w:b/>
          <w:sz w:val="22"/>
          <w:szCs w:val="22"/>
          <w:lang w:val="es-MX"/>
        </w:rPr>
        <w:br w:type="page"/>
        <w:t>ANEXO 6</w:t>
      </w:r>
    </w:p>
    <w:p w:rsidR="00504BE5" w:rsidRPr="00B941F8" w:rsidRDefault="00504BE5" w:rsidP="00504BE5">
      <w:pPr>
        <w:widowControl w:val="0"/>
        <w:spacing w:line="276" w:lineRule="auto"/>
        <w:jc w:val="center"/>
        <w:rPr>
          <w:rFonts w:ascii="Montserrat" w:hAnsi="Montserrat" w:cs="Tahoma"/>
          <w:b/>
          <w:sz w:val="22"/>
          <w:szCs w:val="22"/>
          <w:lang w:val="es-MX"/>
        </w:rPr>
      </w:pPr>
      <w:r w:rsidRPr="00B941F8">
        <w:rPr>
          <w:rFonts w:ascii="Montserrat" w:hAnsi="Montserrat" w:cs="Tahoma"/>
          <w:b/>
          <w:sz w:val="22"/>
          <w:szCs w:val="22"/>
          <w:lang w:val="es-MX"/>
        </w:rPr>
        <w:t>MANIFESTACIÓN SOBRE COMPROMISOS FISCALES</w:t>
      </w:r>
    </w:p>
    <w:p w:rsidR="00504BE5" w:rsidRPr="00B941F8" w:rsidRDefault="00504BE5" w:rsidP="00504BE5">
      <w:pPr>
        <w:widowControl w:val="0"/>
        <w:spacing w:line="276" w:lineRule="auto"/>
        <w:jc w:val="center"/>
        <w:rPr>
          <w:rFonts w:ascii="Montserrat" w:hAnsi="Montserrat" w:cs="Tahoma"/>
          <w:sz w:val="22"/>
          <w:szCs w:val="22"/>
          <w:lang w:val="es-MX"/>
        </w:rPr>
      </w:pPr>
      <w:r w:rsidRPr="00B941F8">
        <w:rPr>
          <w:rFonts w:ascii="Montserrat" w:hAnsi="Montserrat" w:cs="Tahoma"/>
          <w:sz w:val="22"/>
          <w:szCs w:val="22"/>
          <w:lang w:val="es-MX"/>
        </w:rPr>
        <w:t xml:space="preserve">(PERSONAS </w:t>
      </w:r>
      <w:r w:rsidR="00D627E2" w:rsidRPr="00B941F8">
        <w:rPr>
          <w:rFonts w:ascii="Montserrat" w:hAnsi="Montserrat" w:cs="Tahoma"/>
          <w:sz w:val="22"/>
          <w:szCs w:val="22"/>
          <w:lang w:val="es-MX"/>
        </w:rPr>
        <w:t>FÍSICAS</w:t>
      </w:r>
      <w:r w:rsidRPr="00B941F8">
        <w:rPr>
          <w:rFonts w:ascii="Montserrat" w:hAnsi="Montserrat" w:cs="Tahoma"/>
          <w:sz w:val="22"/>
          <w:szCs w:val="22"/>
          <w:lang w:val="es-MX"/>
        </w:rPr>
        <w:t xml:space="preserve"> O MORALES POR CONDUCTO DE REPRESENTANTE LEGAL)</w:t>
      </w: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r w:rsidRPr="00B941F8">
        <w:rPr>
          <w:rFonts w:ascii="Montserrat" w:hAnsi="Montserrat" w:cs="Tahoma"/>
          <w:sz w:val="22"/>
          <w:szCs w:val="22"/>
          <w:lang w:val="es-MX"/>
        </w:rPr>
        <w:t>FECHA</w:t>
      </w:r>
    </w:p>
    <w:p w:rsidR="00504BE5" w:rsidRPr="00B941F8" w:rsidRDefault="00504BE5" w:rsidP="00504BE5">
      <w:pPr>
        <w:widowControl w:val="0"/>
        <w:spacing w:line="276" w:lineRule="auto"/>
        <w:jc w:val="both"/>
        <w:rPr>
          <w:rFonts w:ascii="Montserrat" w:hAnsi="Montserrat" w:cs="Tahoma"/>
          <w:sz w:val="22"/>
          <w:szCs w:val="22"/>
          <w:lang w:val="es-MX"/>
        </w:rPr>
      </w:pP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COMITÉ DE ADQUISICIONES, ARRENDAMIENTOS </w:t>
      </w:r>
    </w:p>
    <w:p w:rsidR="00D627E2"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Y SERVICIOS DEL PODER EJECUTIVO DEL GOBIERNO </w:t>
      </w:r>
    </w:p>
    <w:p w:rsidR="00504BE5" w:rsidRPr="00B941F8" w:rsidRDefault="00D627E2" w:rsidP="00D627E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DEL ESTADO DE  BAJA CALIFORNIA</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PRESENTE.-</w:t>
      </w:r>
    </w:p>
    <w:p w:rsidR="00504BE5" w:rsidRPr="00B941F8" w:rsidRDefault="00504BE5" w:rsidP="00504BE5">
      <w:pPr>
        <w:pStyle w:val="4"/>
        <w:widowControl w:val="0"/>
        <w:spacing w:line="276" w:lineRule="auto"/>
        <w:ind w:left="0" w:firstLine="0"/>
        <w:jc w:val="both"/>
        <w:rPr>
          <w:rFonts w:ascii="Montserrat" w:hAnsi="Montserrat" w:cs="Tahoma"/>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bCs/>
          <w:sz w:val="22"/>
          <w:szCs w:val="22"/>
          <w:lang w:val="es-MX"/>
        </w:rPr>
      </w:pPr>
      <w:r w:rsidRPr="00B941F8">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504BE5" w:rsidRPr="00B941F8" w:rsidRDefault="00504BE5" w:rsidP="00504BE5">
      <w:pPr>
        <w:pStyle w:val="4"/>
        <w:widowControl w:val="0"/>
        <w:spacing w:line="276" w:lineRule="auto"/>
        <w:ind w:left="0" w:firstLine="0"/>
        <w:jc w:val="both"/>
        <w:rPr>
          <w:rFonts w:ascii="Montserrat" w:hAnsi="Montserrat" w:cs="Tahoma"/>
          <w:b w:val="0"/>
          <w:bCs/>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bCs/>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bCs/>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bCs/>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sz w:val="22"/>
          <w:szCs w:val="22"/>
          <w:lang w:val="es-MX"/>
        </w:rPr>
      </w:pPr>
    </w:p>
    <w:p w:rsidR="00504BE5" w:rsidRPr="00B941F8" w:rsidRDefault="00504BE5" w:rsidP="00504BE5">
      <w:pPr>
        <w:pStyle w:val="4"/>
        <w:widowControl w:val="0"/>
        <w:spacing w:line="276" w:lineRule="auto"/>
        <w:ind w:left="0" w:firstLine="0"/>
        <w:jc w:val="both"/>
        <w:rPr>
          <w:rFonts w:ascii="Montserrat" w:hAnsi="Montserrat" w:cs="Tahoma"/>
          <w:b w:val="0"/>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r w:rsidRPr="00B941F8">
        <w:rPr>
          <w:rFonts w:ascii="Montserrat" w:hAnsi="Montserrat" w:cs="Tahoma"/>
          <w:sz w:val="22"/>
          <w:szCs w:val="22"/>
          <w:lang w:val="es-MX"/>
        </w:rPr>
        <w:t>ATENTAMENTE.-</w:t>
      </w: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r w:rsidRPr="00B941F8">
        <w:rPr>
          <w:rFonts w:ascii="Montserrat" w:hAnsi="Montserrat" w:cs="Tahoma"/>
          <w:sz w:val="22"/>
          <w:szCs w:val="22"/>
          <w:lang w:val="es-MX"/>
        </w:rPr>
        <w:t>NOMBRE Y FIRMA REPRESENTANTE LEGAL</w:t>
      </w: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sz w:val="22"/>
          <w:szCs w:val="22"/>
          <w:lang w:val="es-MX"/>
        </w:rPr>
      </w:pPr>
      <w:r w:rsidRPr="00B941F8">
        <w:rPr>
          <w:rFonts w:ascii="Montserrat" w:hAnsi="Montserrat" w:cs="Tahoma"/>
          <w:sz w:val="22"/>
          <w:szCs w:val="22"/>
          <w:lang w:val="es-MX"/>
        </w:rPr>
        <w:t>Nota: El presente formato podrá ser reproducido por cada participante en el modo que estime conveniente, debiendo respetar su contenido esencial.</w:t>
      </w:r>
    </w:p>
    <w:p w:rsidR="00504BE5" w:rsidRPr="00B941F8" w:rsidRDefault="00504BE5" w:rsidP="00504BE5">
      <w:pPr>
        <w:pStyle w:val="2"/>
        <w:widowControl w:val="0"/>
        <w:spacing w:line="276" w:lineRule="auto"/>
        <w:ind w:left="0"/>
        <w:rPr>
          <w:rFonts w:ascii="Montserrat" w:hAnsi="Montserrat" w:cs="Tahoma"/>
          <w:sz w:val="22"/>
          <w:szCs w:val="22"/>
          <w:lang w:val="es-MX"/>
        </w:rPr>
      </w:pPr>
    </w:p>
    <w:p w:rsidR="00504BE5" w:rsidRPr="00B941F8" w:rsidRDefault="00504BE5" w:rsidP="00504BE5">
      <w:pPr>
        <w:pStyle w:val="2"/>
        <w:widowControl w:val="0"/>
        <w:spacing w:line="276" w:lineRule="auto"/>
        <w:ind w:left="0"/>
        <w:rPr>
          <w:rFonts w:ascii="Montserrat" w:hAnsi="Montserrat" w:cs="Tahoma"/>
          <w:sz w:val="22"/>
          <w:szCs w:val="22"/>
          <w:lang w:val="es-MX"/>
        </w:rPr>
      </w:pPr>
    </w:p>
    <w:p w:rsidR="00504BE5" w:rsidRPr="00B941F8" w:rsidRDefault="00504BE5" w:rsidP="00504BE5">
      <w:pPr>
        <w:widowControl w:val="0"/>
        <w:spacing w:line="276" w:lineRule="auto"/>
        <w:jc w:val="both"/>
        <w:rPr>
          <w:rFonts w:ascii="Montserrat" w:hAnsi="Montserrat" w:cs="Tahoma"/>
          <w:b/>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br w:type="page"/>
      </w: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ANEXO 7</w:t>
      </w: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ACUSE DE RECIBO DE DOCUMENTOS</w:t>
      </w: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Mexicali, Baja California a __ de ________ del 2022.</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1"/>
        <w:widowControl w:val="0"/>
        <w:spacing w:line="276" w:lineRule="auto"/>
        <w:jc w:val="both"/>
        <w:rPr>
          <w:rFonts w:ascii="Montserrat" w:hAnsi="Montserrat" w:cs="Arial"/>
          <w:b w:val="0"/>
          <w:sz w:val="22"/>
          <w:szCs w:val="22"/>
          <w:lang w:val="es-MX"/>
        </w:rPr>
      </w:pPr>
      <w:r w:rsidRPr="00B941F8">
        <w:rPr>
          <w:rFonts w:ascii="Montserrat" w:hAnsi="Montserrat" w:cs="Arial"/>
          <w:b w:val="0"/>
          <w:sz w:val="22"/>
          <w:szCs w:val="22"/>
          <w:lang w:val="es-MX"/>
        </w:rPr>
        <w:t xml:space="preserve">Por medio del presente y en relación con la Licitación Pública Regional </w:t>
      </w:r>
      <w:r w:rsidRPr="00B941F8">
        <w:rPr>
          <w:rFonts w:ascii="Montserrat" w:hAnsi="Montserrat" w:cs="Arial"/>
          <w:b w:val="0"/>
          <w:color w:val="000000"/>
          <w:sz w:val="22"/>
          <w:szCs w:val="22"/>
          <w:lang w:val="es-MX"/>
        </w:rPr>
        <w:t xml:space="preserve">No.______ </w:t>
      </w:r>
      <w:r w:rsidRPr="00B941F8">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504BE5" w:rsidRPr="00B941F8" w:rsidRDefault="00504BE5" w:rsidP="00504BE5">
      <w:pPr>
        <w:pStyle w:val="1"/>
        <w:widowControl w:val="0"/>
        <w:spacing w:line="276" w:lineRule="auto"/>
        <w:jc w:val="both"/>
        <w:rPr>
          <w:rFonts w:ascii="Montserrat" w:hAnsi="Montserrat" w:cs="Arial"/>
          <w:b w:val="0"/>
          <w:color w:val="000000"/>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r w:rsidRPr="00B941F8">
        <w:rPr>
          <w:rFonts w:ascii="Montserrat" w:hAnsi="Montserrat" w:cs="Arial"/>
          <w:b/>
          <w:sz w:val="22"/>
          <w:szCs w:val="22"/>
          <w:lang w:val="es-MX"/>
        </w:rPr>
        <w:t>SOBRE CONTENIENDO LA PROPUESTA TÉCNICA:</w:t>
      </w: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Punto de las bases 6.1                  Tipo de Documento</w:t>
      </w:r>
    </w:p>
    <w:p w:rsidR="00504BE5" w:rsidRPr="00B941F8" w:rsidRDefault="00504BE5" w:rsidP="00504BE5">
      <w:pPr>
        <w:widowControl w:val="0"/>
        <w:spacing w:line="276" w:lineRule="auto"/>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04BE5" w:rsidRPr="00B941F8" w:rsidTr="00504BE5">
        <w:trPr>
          <w:trHeight w:val="567"/>
          <w:jc w:val="center"/>
        </w:trPr>
        <w:tc>
          <w:tcPr>
            <w:tcW w:w="719"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w:t>
            </w:r>
          </w:p>
        </w:tc>
        <w:tc>
          <w:tcPr>
            <w:tcW w:w="9001" w:type="dxa"/>
            <w:vAlign w:val="center"/>
          </w:tcPr>
          <w:p w:rsidR="00504BE5" w:rsidRPr="00B941F8" w:rsidRDefault="00504BE5" w:rsidP="00504BE5">
            <w:pPr>
              <w:widowControl w:val="0"/>
              <w:spacing w:line="276" w:lineRule="auto"/>
              <w:jc w:val="both"/>
              <w:rPr>
                <w:rFonts w:ascii="Montserrat" w:hAnsi="Montserrat" w:cs="Arial"/>
                <w:b/>
                <w:sz w:val="22"/>
                <w:szCs w:val="22"/>
                <w:lang w:val="es-MX"/>
              </w:rPr>
            </w:pPr>
            <w:r w:rsidRPr="00B941F8">
              <w:rPr>
                <w:rFonts w:ascii="Montserrat" w:hAnsi="Montserrat" w:cs="Arial"/>
                <w:sz w:val="22"/>
                <w:szCs w:val="22"/>
                <w:lang w:val="es-MX"/>
              </w:rPr>
              <w:t xml:space="preserve">Formato de Propuesta técnica detallada en original </w:t>
            </w:r>
            <w:r w:rsidRPr="00B941F8">
              <w:rPr>
                <w:rFonts w:ascii="Montserrat" w:hAnsi="Montserrat" w:cs="Arial"/>
                <w:b/>
                <w:sz w:val="22"/>
                <w:szCs w:val="22"/>
                <w:lang w:val="es-MX"/>
              </w:rPr>
              <w:t>(anexo 1)</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Declaración sobre cumplimiento de Normas Oficiales </w:t>
            </w:r>
            <w:r w:rsidRPr="00B941F8">
              <w:rPr>
                <w:rFonts w:ascii="Montserrat" w:hAnsi="Montserrat" w:cs="Arial"/>
                <w:b/>
                <w:sz w:val="22"/>
                <w:szCs w:val="22"/>
                <w:lang w:val="es-MX"/>
              </w:rPr>
              <w:t>(anexo 2)</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Calendario de entregas y las fichas técnicas de los bienes</w:t>
            </w:r>
          </w:p>
        </w:tc>
      </w:tr>
      <w:tr w:rsidR="00504BE5" w:rsidRPr="00B941F8" w:rsidTr="00504BE5">
        <w:trPr>
          <w:trHeight w:val="630"/>
          <w:jc w:val="center"/>
        </w:trPr>
        <w:tc>
          <w:tcPr>
            <w:tcW w:w="719"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B</w:t>
            </w:r>
          </w:p>
        </w:tc>
        <w:tc>
          <w:tcPr>
            <w:tcW w:w="9001"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Formato de Manifestación de contar con facultades para suscribir la propuesta </w:t>
            </w:r>
            <w:r w:rsidRPr="00B941F8">
              <w:rPr>
                <w:rFonts w:ascii="Montserrat" w:hAnsi="Montserrat" w:cs="Arial"/>
                <w:b/>
                <w:sz w:val="22"/>
                <w:szCs w:val="22"/>
                <w:lang w:val="es-MX"/>
              </w:rPr>
              <w:t>(anexo 3)</w:t>
            </w:r>
          </w:p>
        </w:tc>
      </w:tr>
      <w:tr w:rsidR="00504BE5" w:rsidRPr="00B941F8" w:rsidTr="00504BE5">
        <w:trPr>
          <w:trHeight w:val="630"/>
          <w:jc w:val="center"/>
        </w:trPr>
        <w:tc>
          <w:tcPr>
            <w:tcW w:w="719"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C</w:t>
            </w:r>
          </w:p>
        </w:tc>
        <w:tc>
          <w:tcPr>
            <w:tcW w:w="9001"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Comprobante para acreditar su domicilio y registro fiscal en el estado de baja california</w:t>
            </w:r>
          </w:p>
        </w:tc>
      </w:tr>
      <w:tr w:rsidR="00504BE5" w:rsidRPr="00B941F8" w:rsidTr="00504BE5">
        <w:trPr>
          <w:trHeight w:val="630"/>
          <w:jc w:val="center"/>
        </w:trPr>
        <w:tc>
          <w:tcPr>
            <w:tcW w:w="719"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w:t>
            </w:r>
          </w:p>
        </w:tc>
        <w:tc>
          <w:tcPr>
            <w:tcW w:w="9001"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Declaración de Integridad </w:t>
            </w:r>
            <w:r w:rsidRPr="00B941F8">
              <w:rPr>
                <w:rFonts w:ascii="Montserrat" w:hAnsi="Montserrat" w:cs="Arial"/>
                <w:b/>
                <w:sz w:val="22"/>
                <w:szCs w:val="22"/>
                <w:lang w:val="es-MX"/>
              </w:rPr>
              <w:t>(anexo 4)</w:t>
            </w:r>
          </w:p>
        </w:tc>
      </w:tr>
      <w:tr w:rsidR="00504BE5" w:rsidRPr="00B941F8" w:rsidTr="00504BE5">
        <w:trPr>
          <w:trHeight w:val="567"/>
          <w:jc w:val="center"/>
        </w:trPr>
        <w:tc>
          <w:tcPr>
            <w:tcW w:w="719"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E</w:t>
            </w:r>
          </w:p>
        </w:tc>
        <w:tc>
          <w:tcPr>
            <w:tcW w:w="9001"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Manifestación de impedimentos legales </w:t>
            </w:r>
            <w:r w:rsidRPr="00B941F8">
              <w:rPr>
                <w:rFonts w:ascii="Montserrat" w:hAnsi="Montserrat" w:cs="Arial"/>
                <w:b/>
                <w:sz w:val="22"/>
                <w:szCs w:val="22"/>
                <w:lang w:val="es-MX"/>
              </w:rPr>
              <w:t>(anexo 5)</w:t>
            </w:r>
          </w:p>
        </w:tc>
      </w:tr>
      <w:tr w:rsidR="00504BE5" w:rsidRPr="00B941F8" w:rsidTr="00504BE5">
        <w:trPr>
          <w:trHeight w:val="603"/>
          <w:jc w:val="center"/>
        </w:trPr>
        <w:tc>
          <w:tcPr>
            <w:tcW w:w="719"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F</w:t>
            </w:r>
          </w:p>
        </w:tc>
        <w:tc>
          <w:tcPr>
            <w:tcW w:w="9001"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Currículum vitae del licitante  </w:t>
            </w:r>
          </w:p>
        </w:tc>
      </w:tr>
      <w:tr w:rsidR="00504BE5" w:rsidRPr="00B941F8" w:rsidTr="00504BE5">
        <w:trPr>
          <w:trHeight w:val="603"/>
          <w:jc w:val="center"/>
        </w:trPr>
        <w:tc>
          <w:tcPr>
            <w:tcW w:w="719"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G</w:t>
            </w:r>
          </w:p>
        </w:tc>
        <w:tc>
          <w:tcPr>
            <w:tcW w:w="9001"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Declaración sobre compromisos fiscales </w:t>
            </w:r>
            <w:r w:rsidRPr="00B941F8">
              <w:rPr>
                <w:rFonts w:ascii="Montserrat" w:hAnsi="Montserrat" w:cs="Arial"/>
                <w:b/>
                <w:sz w:val="22"/>
                <w:szCs w:val="22"/>
                <w:lang w:val="es-MX"/>
              </w:rPr>
              <w:t>(anexo 6)</w:t>
            </w:r>
          </w:p>
        </w:tc>
      </w:tr>
    </w:tbl>
    <w:p w:rsidR="00504BE5" w:rsidRPr="00B941F8" w:rsidRDefault="00504BE5" w:rsidP="00504BE5">
      <w:pPr>
        <w:pStyle w:val="3"/>
        <w:widowControl w:val="0"/>
        <w:spacing w:line="276" w:lineRule="auto"/>
        <w:ind w:left="0" w:firstLine="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DEL LICITANTE</w:t>
      </w: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O SU REPRESENTANTE LEGAL</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caps/>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caps/>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ANEXO 8</w:t>
      </w:r>
    </w:p>
    <w:p w:rsidR="00504BE5" w:rsidRPr="00B941F8" w:rsidRDefault="00504BE5" w:rsidP="00504BE5">
      <w:pPr>
        <w:widowControl w:val="0"/>
        <w:spacing w:line="276" w:lineRule="auto"/>
        <w:jc w:val="center"/>
        <w:rPr>
          <w:rFonts w:ascii="Montserrat" w:hAnsi="Montserrat" w:cs="Arial"/>
          <w:b/>
          <w:bCs/>
          <w:sz w:val="22"/>
          <w:szCs w:val="22"/>
          <w:lang w:val="es-MX"/>
        </w:rPr>
      </w:pPr>
      <w:r w:rsidRPr="00B941F8">
        <w:rPr>
          <w:rFonts w:ascii="Montserrat" w:hAnsi="Montserrat" w:cs="Arial"/>
          <w:b/>
          <w:bCs/>
          <w:sz w:val="22"/>
          <w:szCs w:val="22"/>
          <w:lang w:val="es-MX"/>
        </w:rPr>
        <w:t>CATALOGO DE CONCEPTOS</w:t>
      </w:r>
    </w:p>
    <w:p w:rsidR="00504BE5" w:rsidRPr="00B941F8" w:rsidRDefault="00504BE5" w:rsidP="00504BE5">
      <w:pPr>
        <w:widowControl w:val="0"/>
        <w:spacing w:line="276" w:lineRule="auto"/>
        <w:jc w:val="both"/>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504BE5" w:rsidRPr="00B941F8" w:rsidTr="00504BE5">
        <w:trPr>
          <w:trHeight w:val="214"/>
          <w:tblHeader/>
        </w:trPr>
        <w:tc>
          <w:tcPr>
            <w:tcW w:w="10560" w:type="dxa"/>
            <w:shd w:val="clear" w:color="auto" w:fill="auto"/>
            <w:noWrap/>
            <w:vAlign w:val="bottom"/>
          </w:tcPr>
          <w:p w:rsidR="00504BE5" w:rsidRPr="00B941F8" w:rsidRDefault="00504BE5" w:rsidP="00504BE5">
            <w:pPr>
              <w:widowControl w:val="0"/>
              <w:spacing w:line="276" w:lineRule="auto"/>
              <w:jc w:val="both"/>
              <w:rPr>
                <w:rFonts w:ascii="Montserrat" w:hAnsi="Montserrat" w:cs="Arial"/>
                <w:bCs/>
                <w:sz w:val="22"/>
                <w:szCs w:val="22"/>
                <w:lang w:val="es-MX" w:eastAsia="es-MX"/>
              </w:rPr>
            </w:pPr>
            <w:r w:rsidRPr="00B941F8">
              <w:rPr>
                <w:rFonts w:ascii="Montserrat" w:hAnsi="Montserrat" w:cs="Arial"/>
                <w:bCs/>
                <w:sz w:val="22"/>
                <w:szCs w:val="22"/>
                <w:lang w:val="es-MX" w:eastAsia="es-MX"/>
              </w:rPr>
              <w:t xml:space="preserve">Licitante: </w:t>
            </w:r>
          </w:p>
        </w:tc>
      </w:tr>
      <w:tr w:rsidR="00504BE5" w:rsidRPr="00B941F8" w:rsidTr="00504BE5">
        <w:trPr>
          <w:trHeight w:val="231"/>
          <w:tblHeader/>
        </w:trPr>
        <w:tc>
          <w:tcPr>
            <w:tcW w:w="10560" w:type="dxa"/>
            <w:shd w:val="clear" w:color="auto" w:fill="auto"/>
            <w:noWrap/>
            <w:vAlign w:val="bottom"/>
          </w:tcPr>
          <w:p w:rsidR="00504BE5" w:rsidRPr="00B941F8" w:rsidRDefault="00504BE5" w:rsidP="00504BE5">
            <w:pPr>
              <w:widowControl w:val="0"/>
              <w:spacing w:line="276" w:lineRule="auto"/>
              <w:jc w:val="both"/>
              <w:rPr>
                <w:rFonts w:ascii="Montserrat" w:hAnsi="Montserrat" w:cs="Arial"/>
                <w:bCs/>
                <w:sz w:val="22"/>
                <w:szCs w:val="22"/>
                <w:lang w:val="es-MX" w:eastAsia="es-MX"/>
              </w:rPr>
            </w:pPr>
            <w:r w:rsidRPr="00B941F8">
              <w:rPr>
                <w:rFonts w:ascii="Montserrat" w:hAnsi="Montserrat" w:cs="Arial"/>
                <w:bCs/>
                <w:sz w:val="22"/>
                <w:szCs w:val="22"/>
                <w:lang w:val="es-MX" w:eastAsia="es-MX"/>
              </w:rPr>
              <w:t xml:space="preserve">Domicilio: </w:t>
            </w:r>
          </w:p>
        </w:tc>
      </w:tr>
      <w:tr w:rsidR="00504BE5" w:rsidRPr="00B941F8" w:rsidTr="00504BE5">
        <w:trPr>
          <w:trHeight w:val="250"/>
          <w:tblHeader/>
        </w:trPr>
        <w:tc>
          <w:tcPr>
            <w:tcW w:w="10560" w:type="dxa"/>
            <w:shd w:val="clear" w:color="auto" w:fill="auto"/>
            <w:noWrap/>
            <w:vAlign w:val="bottom"/>
          </w:tcPr>
          <w:p w:rsidR="00504BE5" w:rsidRPr="00B941F8" w:rsidRDefault="00504BE5" w:rsidP="00504BE5">
            <w:pPr>
              <w:widowControl w:val="0"/>
              <w:spacing w:line="276" w:lineRule="auto"/>
              <w:jc w:val="both"/>
              <w:rPr>
                <w:rFonts w:ascii="Montserrat" w:hAnsi="Montserrat" w:cs="Arial"/>
                <w:bCs/>
                <w:sz w:val="22"/>
                <w:szCs w:val="22"/>
                <w:lang w:val="es-MX" w:eastAsia="es-MX"/>
              </w:rPr>
            </w:pPr>
            <w:r w:rsidRPr="00B941F8">
              <w:rPr>
                <w:rFonts w:ascii="Montserrat" w:hAnsi="Montserrat" w:cs="Arial"/>
                <w:bCs/>
                <w:sz w:val="22"/>
                <w:szCs w:val="22"/>
                <w:lang w:val="es-MX" w:eastAsia="es-MX"/>
              </w:rPr>
              <w:t xml:space="preserve">Representante: </w:t>
            </w:r>
          </w:p>
        </w:tc>
      </w:tr>
    </w:tbl>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PAQUETE_____</w:t>
      </w:r>
    </w:p>
    <w:p w:rsidR="00504BE5" w:rsidRPr="00B941F8" w:rsidRDefault="00504BE5" w:rsidP="00504BE5">
      <w:pPr>
        <w:pStyle w:val="2"/>
        <w:widowControl w:val="0"/>
        <w:spacing w:line="276" w:lineRule="auto"/>
        <w:ind w:left="0"/>
        <w:rPr>
          <w:rFonts w:ascii="Montserrat" w:hAnsi="Montserrat" w:cs="Arial"/>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4138"/>
        <w:gridCol w:w="1620"/>
        <w:gridCol w:w="1192"/>
        <w:gridCol w:w="1525"/>
        <w:gridCol w:w="1069"/>
      </w:tblGrid>
      <w:tr w:rsidR="00504BE5" w:rsidRPr="00B941F8" w:rsidTr="00504BE5">
        <w:trPr>
          <w:trHeight w:val="214"/>
          <w:tblHeader/>
        </w:trPr>
        <w:tc>
          <w:tcPr>
            <w:tcW w:w="819" w:type="dxa"/>
            <w:shd w:val="clear" w:color="auto" w:fill="E6E6E6"/>
            <w:noWrap/>
            <w:vAlign w:val="center"/>
          </w:tcPr>
          <w:p w:rsidR="00504BE5" w:rsidRPr="00B941F8" w:rsidRDefault="00504BE5" w:rsidP="00504BE5">
            <w:pPr>
              <w:widowControl w:val="0"/>
              <w:spacing w:line="276" w:lineRule="auto"/>
              <w:jc w:val="both"/>
              <w:rPr>
                <w:rFonts w:ascii="Montserrat" w:hAnsi="Montserrat" w:cs="Arial"/>
                <w:b/>
                <w:bCs/>
                <w:sz w:val="22"/>
                <w:szCs w:val="22"/>
                <w:lang w:val="es-MX" w:eastAsia="es-MX"/>
              </w:rPr>
            </w:pPr>
            <w:r w:rsidRPr="00B941F8">
              <w:rPr>
                <w:rFonts w:ascii="Montserrat" w:hAnsi="Montserrat" w:cs="Arial"/>
                <w:b/>
                <w:bCs/>
                <w:sz w:val="22"/>
                <w:szCs w:val="22"/>
                <w:lang w:val="es-MX" w:eastAsia="es-MX"/>
              </w:rPr>
              <w:t>No. De</w:t>
            </w:r>
          </w:p>
          <w:p w:rsidR="00504BE5" w:rsidRPr="00B941F8" w:rsidRDefault="00504BE5" w:rsidP="00504BE5">
            <w:pPr>
              <w:widowControl w:val="0"/>
              <w:spacing w:line="276" w:lineRule="auto"/>
              <w:jc w:val="both"/>
              <w:rPr>
                <w:rFonts w:ascii="Montserrat" w:hAnsi="Montserrat" w:cs="Arial"/>
                <w:b/>
                <w:bCs/>
                <w:sz w:val="22"/>
                <w:szCs w:val="22"/>
                <w:lang w:val="es-MX" w:eastAsia="es-MX"/>
              </w:rPr>
            </w:pPr>
            <w:r w:rsidRPr="00B941F8">
              <w:rPr>
                <w:rFonts w:ascii="Montserrat" w:hAnsi="Montserrat" w:cs="Arial"/>
                <w:b/>
                <w:bCs/>
                <w:sz w:val="22"/>
                <w:szCs w:val="22"/>
                <w:lang w:val="es-MX" w:eastAsia="es-MX"/>
              </w:rPr>
              <w:t>Partida</w:t>
            </w:r>
          </w:p>
        </w:tc>
        <w:tc>
          <w:tcPr>
            <w:tcW w:w="4138" w:type="dxa"/>
            <w:shd w:val="clear" w:color="auto" w:fill="E6E6E6"/>
            <w:noWrap/>
            <w:vAlign w:val="center"/>
          </w:tcPr>
          <w:p w:rsidR="00504BE5" w:rsidRPr="00B941F8" w:rsidRDefault="00504BE5" w:rsidP="00504BE5">
            <w:pPr>
              <w:widowControl w:val="0"/>
              <w:spacing w:line="276" w:lineRule="auto"/>
              <w:jc w:val="both"/>
              <w:rPr>
                <w:rFonts w:ascii="Montserrat" w:hAnsi="Montserrat" w:cs="Arial"/>
                <w:b/>
                <w:bCs/>
                <w:sz w:val="22"/>
                <w:szCs w:val="22"/>
                <w:lang w:val="es-MX" w:eastAsia="es-MX"/>
              </w:rPr>
            </w:pPr>
            <w:r w:rsidRPr="00B941F8">
              <w:rPr>
                <w:rFonts w:ascii="Montserrat" w:hAnsi="Montserrat" w:cs="Arial"/>
                <w:b/>
                <w:bCs/>
                <w:sz w:val="22"/>
                <w:szCs w:val="22"/>
                <w:lang w:val="es-MX" w:eastAsia="es-MX"/>
              </w:rPr>
              <w:t>C    O    N    C    E    P    T  O</w:t>
            </w:r>
          </w:p>
        </w:tc>
        <w:tc>
          <w:tcPr>
            <w:tcW w:w="1620" w:type="dxa"/>
            <w:shd w:val="clear" w:color="auto" w:fill="E6E6E6"/>
            <w:noWrap/>
            <w:vAlign w:val="center"/>
          </w:tcPr>
          <w:p w:rsidR="00504BE5" w:rsidRPr="00B941F8" w:rsidRDefault="00504BE5" w:rsidP="00504BE5">
            <w:pPr>
              <w:widowControl w:val="0"/>
              <w:spacing w:line="276" w:lineRule="auto"/>
              <w:jc w:val="both"/>
              <w:rPr>
                <w:rFonts w:ascii="Montserrat" w:hAnsi="Montserrat" w:cs="Arial"/>
                <w:b/>
                <w:bCs/>
                <w:sz w:val="22"/>
                <w:szCs w:val="22"/>
                <w:lang w:val="es-MX" w:eastAsia="es-MX"/>
              </w:rPr>
            </w:pPr>
            <w:r w:rsidRPr="00B941F8">
              <w:rPr>
                <w:rFonts w:ascii="Montserrat" w:hAnsi="Montserrat" w:cs="Arial"/>
                <w:b/>
                <w:bCs/>
                <w:sz w:val="22"/>
                <w:szCs w:val="22"/>
                <w:lang w:val="es-MX" w:eastAsia="es-MX"/>
              </w:rPr>
              <w:t>Unidad</w:t>
            </w:r>
          </w:p>
          <w:p w:rsidR="00504BE5" w:rsidRPr="00B941F8" w:rsidRDefault="00504BE5" w:rsidP="00504BE5">
            <w:pPr>
              <w:widowControl w:val="0"/>
              <w:spacing w:line="276" w:lineRule="auto"/>
              <w:jc w:val="both"/>
              <w:rPr>
                <w:rFonts w:ascii="Montserrat" w:hAnsi="Montserrat" w:cs="Arial"/>
                <w:b/>
                <w:bCs/>
                <w:sz w:val="22"/>
                <w:szCs w:val="22"/>
                <w:lang w:val="es-MX" w:eastAsia="es-MX"/>
              </w:rPr>
            </w:pPr>
            <w:r w:rsidRPr="00B941F8">
              <w:rPr>
                <w:rFonts w:ascii="Montserrat" w:hAnsi="Montserrat" w:cs="Arial"/>
                <w:b/>
                <w:bCs/>
                <w:sz w:val="22"/>
                <w:szCs w:val="22"/>
                <w:lang w:val="es-MX" w:eastAsia="es-MX"/>
              </w:rPr>
              <w:t>de medida</w:t>
            </w:r>
          </w:p>
        </w:tc>
        <w:tc>
          <w:tcPr>
            <w:tcW w:w="1289" w:type="dxa"/>
            <w:shd w:val="clear" w:color="auto" w:fill="E6E6E6"/>
            <w:vAlign w:val="center"/>
          </w:tcPr>
          <w:p w:rsidR="00504BE5" w:rsidRPr="00B941F8" w:rsidRDefault="00504BE5" w:rsidP="00504BE5">
            <w:pPr>
              <w:widowControl w:val="0"/>
              <w:spacing w:line="276" w:lineRule="auto"/>
              <w:jc w:val="both"/>
              <w:rPr>
                <w:rFonts w:ascii="Montserrat" w:hAnsi="Montserrat" w:cs="Arial"/>
                <w:b/>
                <w:bCs/>
                <w:sz w:val="22"/>
                <w:szCs w:val="22"/>
                <w:lang w:val="es-MX" w:eastAsia="es-MX"/>
              </w:rPr>
            </w:pPr>
            <w:r w:rsidRPr="00B941F8">
              <w:rPr>
                <w:rFonts w:ascii="Montserrat" w:hAnsi="Montserrat" w:cs="Arial"/>
                <w:b/>
                <w:bCs/>
                <w:sz w:val="22"/>
                <w:szCs w:val="22"/>
                <w:lang w:val="es-MX" w:eastAsia="es-MX"/>
              </w:rPr>
              <w:t>Cantidad</w:t>
            </w:r>
          </w:p>
        </w:tc>
        <w:tc>
          <w:tcPr>
            <w:tcW w:w="1525" w:type="dxa"/>
            <w:shd w:val="clear" w:color="auto" w:fill="E6E6E6"/>
            <w:noWrap/>
            <w:vAlign w:val="center"/>
          </w:tcPr>
          <w:p w:rsidR="00504BE5" w:rsidRPr="00B941F8" w:rsidRDefault="00504BE5" w:rsidP="00504BE5">
            <w:pPr>
              <w:widowControl w:val="0"/>
              <w:spacing w:line="276" w:lineRule="auto"/>
              <w:jc w:val="both"/>
              <w:rPr>
                <w:rFonts w:ascii="Montserrat" w:hAnsi="Montserrat" w:cs="Arial"/>
                <w:b/>
                <w:bCs/>
                <w:sz w:val="22"/>
                <w:szCs w:val="22"/>
                <w:lang w:val="es-MX" w:eastAsia="es-MX"/>
              </w:rPr>
            </w:pPr>
            <w:r w:rsidRPr="00B941F8">
              <w:rPr>
                <w:rFonts w:ascii="Montserrat" w:hAnsi="Montserrat" w:cs="Arial"/>
                <w:b/>
                <w:bCs/>
                <w:sz w:val="22"/>
                <w:szCs w:val="22"/>
                <w:lang w:val="es-MX" w:eastAsia="es-MX"/>
              </w:rPr>
              <w:t>Precio unitario</w:t>
            </w:r>
            <w:r w:rsidR="00D000E5" w:rsidRPr="00B941F8">
              <w:rPr>
                <w:rFonts w:ascii="Montserrat" w:hAnsi="Montserrat" w:cs="Arial"/>
                <w:b/>
                <w:bCs/>
                <w:sz w:val="22"/>
                <w:szCs w:val="22"/>
                <w:lang w:val="es-MX" w:eastAsia="es-MX"/>
              </w:rPr>
              <w:t xml:space="preserve"> en número y letra</w:t>
            </w:r>
          </w:p>
        </w:tc>
        <w:tc>
          <w:tcPr>
            <w:tcW w:w="1129" w:type="dxa"/>
            <w:shd w:val="clear" w:color="auto" w:fill="E6E6E6"/>
          </w:tcPr>
          <w:p w:rsidR="00504BE5" w:rsidRPr="00B941F8" w:rsidRDefault="00504BE5" w:rsidP="00504BE5">
            <w:pPr>
              <w:widowControl w:val="0"/>
              <w:spacing w:line="276" w:lineRule="auto"/>
              <w:jc w:val="both"/>
              <w:rPr>
                <w:rFonts w:ascii="Montserrat" w:hAnsi="Montserrat" w:cs="Arial"/>
                <w:b/>
                <w:bCs/>
                <w:sz w:val="22"/>
                <w:szCs w:val="22"/>
                <w:lang w:val="es-MX" w:eastAsia="es-MX"/>
              </w:rPr>
            </w:pPr>
          </w:p>
          <w:p w:rsidR="00504BE5" w:rsidRPr="00B941F8" w:rsidRDefault="00504BE5" w:rsidP="00504BE5">
            <w:pPr>
              <w:widowControl w:val="0"/>
              <w:spacing w:line="276" w:lineRule="auto"/>
              <w:jc w:val="both"/>
              <w:rPr>
                <w:rFonts w:ascii="Montserrat" w:hAnsi="Montserrat" w:cs="Arial"/>
                <w:b/>
                <w:bCs/>
                <w:sz w:val="22"/>
                <w:szCs w:val="22"/>
                <w:lang w:val="es-MX" w:eastAsia="es-MX"/>
              </w:rPr>
            </w:pPr>
            <w:r w:rsidRPr="00B941F8">
              <w:rPr>
                <w:rFonts w:ascii="Montserrat" w:hAnsi="Montserrat" w:cs="Arial"/>
                <w:b/>
                <w:bCs/>
                <w:sz w:val="22"/>
                <w:szCs w:val="22"/>
                <w:lang w:val="es-MX" w:eastAsia="es-MX"/>
              </w:rPr>
              <w:t>Importe de la partida</w:t>
            </w:r>
          </w:p>
        </w:tc>
      </w:tr>
      <w:tr w:rsidR="00504BE5" w:rsidRPr="00B941F8" w:rsidTr="00504BE5">
        <w:trPr>
          <w:trHeight w:val="301"/>
        </w:trPr>
        <w:tc>
          <w:tcPr>
            <w:tcW w:w="819" w:type="dxa"/>
            <w:shd w:val="clear" w:color="auto" w:fill="auto"/>
            <w:noWrap/>
          </w:tcPr>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tc>
        <w:tc>
          <w:tcPr>
            <w:tcW w:w="4138" w:type="dxa"/>
            <w:shd w:val="clear" w:color="auto" w:fill="auto"/>
            <w:noWrap/>
          </w:tcPr>
          <w:p w:rsidR="00504BE5" w:rsidRPr="00B941F8" w:rsidRDefault="00504BE5" w:rsidP="00504BE5">
            <w:pPr>
              <w:pStyle w:val="Ttulo"/>
              <w:widowControl w:val="0"/>
              <w:spacing w:line="276" w:lineRule="auto"/>
              <w:jc w:val="both"/>
              <w:rPr>
                <w:rFonts w:ascii="Montserrat" w:hAnsi="Montserrat" w:cs="Arial"/>
                <w:b w:val="0"/>
                <w:caps/>
                <w:sz w:val="22"/>
                <w:szCs w:val="22"/>
                <w:lang w:val="es-MX"/>
              </w:rPr>
            </w:pPr>
          </w:p>
        </w:tc>
        <w:tc>
          <w:tcPr>
            <w:tcW w:w="1620" w:type="dxa"/>
            <w:shd w:val="clear" w:color="auto" w:fill="auto"/>
            <w:noWrap/>
          </w:tcPr>
          <w:p w:rsidR="00504BE5" w:rsidRPr="00B941F8" w:rsidRDefault="00504BE5" w:rsidP="00504BE5">
            <w:pPr>
              <w:pStyle w:val="Ttulo"/>
              <w:widowControl w:val="0"/>
              <w:spacing w:line="276" w:lineRule="auto"/>
              <w:jc w:val="both"/>
              <w:rPr>
                <w:rFonts w:ascii="Montserrat" w:hAnsi="Montserrat" w:cs="Arial"/>
                <w:b w:val="0"/>
                <w:caps/>
                <w:sz w:val="22"/>
                <w:szCs w:val="22"/>
                <w:lang w:val="es-MX"/>
              </w:rPr>
            </w:pPr>
          </w:p>
        </w:tc>
        <w:tc>
          <w:tcPr>
            <w:tcW w:w="1289" w:type="dxa"/>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c>
          <w:tcPr>
            <w:tcW w:w="1525" w:type="dxa"/>
            <w:shd w:val="clear" w:color="auto" w:fill="auto"/>
            <w:noWrap/>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c>
          <w:tcPr>
            <w:tcW w:w="1129" w:type="dxa"/>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r>
      <w:tr w:rsidR="00504BE5" w:rsidRPr="00B941F8" w:rsidTr="00504BE5">
        <w:trPr>
          <w:trHeight w:val="301"/>
        </w:trPr>
        <w:tc>
          <w:tcPr>
            <w:tcW w:w="819" w:type="dxa"/>
            <w:shd w:val="clear" w:color="auto" w:fill="auto"/>
            <w:noWrap/>
          </w:tcPr>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tc>
        <w:tc>
          <w:tcPr>
            <w:tcW w:w="4138" w:type="dxa"/>
            <w:shd w:val="clear" w:color="auto" w:fill="auto"/>
            <w:noWrap/>
          </w:tcPr>
          <w:p w:rsidR="00504BE5" w:rsidRPr="00B941F8" w:rsidRDefault="00504BE5" w:rsidP="00504BE5">
            <w:pPr>
              <w:pStyle w:val="Ttulo"/>
              <w:widowControl w:val="0"/>
              <w:spacing w:line="276" w:lineRule="auto"/>
              <w:jc w:val="both"/>
              <w:rPr>
                <w:rFonts w:ascii="Montserrat" w:hAnsi="Montserrat" w:cs="Arial"/>
                <w:b w:val="0"/>
                <w:caps/>
                <w:sz w:val="22"/>
                <w:szCs w:val="22"/>
                <w:lang w:val="es-MX"/>
              </w:rPr>
            </w:pPr>
          </w:p>
        </w:tc>
        <w:tc>
          <w:tcPr>
            <w:tcW w:w="1620" w:type="dxa"/>
            <w:shd w:val="clear" w:color="auto" w:fill="auto"/>
            <w:noWrap/>
          </w:tcPr>
          <w:p w:rsidR="00504BE5" w:rsidRPr="00B941F8" w:rsidRDefault="00504BE5" w:rsidP="00504BE5">
            <w:pPr>
              <w:pStyle w:val="Ttulo"/>
              <w:widowControl w:val="0"/>
              <w:spacing w:line="276" w:lineRule="auto"/>
              <w:jc w:val="both"/>
              <w:rPr>
                <w:rFonts w:ascii="Montserrat" w:hAnsi="Montserrat" w:cs="Arial"/>
                <w:b w:val="0"/>
                <w:caps/>
                <w:sz w:val="22"/>
                <w:szCs w:val="22"/>
                <w:lang w:val="es-MX"/>
              </w:rPr>
            </w:pPr>
          </w:p>
        </w:tc>
        <w:tc>
          <w:tcPr>
            <w:tcW w:w="1289" w:type="dxa"/>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c>
          <w:tcPr>
            <w:tcW w:w="1525" w:type="dxa"/>
            <w:shd w:val="clear" w:color="auto" w:fill="auto"/>
            <w:noWrap/>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c>
          <w:tcPr>
            <w:tcW w:w="1129" w:type="dxa"/>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r>
      <w:tr w:rsidR="00504BE5" w:rsidRPr="00B941F8" w:rsidTr="00001AEE">
        <w:trPr>
          <w:trHeight w:val="301"/>
        </w:trPr>
        <w:tc>
          <w:tcPr>
            <w:tcW w:w="819" w:type="dxa"/>
            <w:tcBorders>
              <w:bottom w:val="single" w:sz="4" w:space="0" w:color="auto"/>
            </w:tcBorders>
            <w:shd w:val="clear" w:color="auto" w:fill="auto"/>
            <w:noWrap/>
          </w:tcPr>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tc>
        <w:tc>
          <w:tcPr>
            <w:tcW w:w="4138" w:type="dxa"/>
            <w:tcBorders>
              <w:bottom w:val="single" w:sz="4" w:space="0" w:color="auto"/>
            </w:tcBorders>
            <w:shd w:val="clear" w:color="auto" w:fill="auto"/>
            <w:noWrap/>
          </w:tcPr>
          <w:p w:rsidR="00504BE5" w:rsidRPr="00B941F8" w:rsidRDefault="00504BE5" w:rsidP="00504BE5">
            <w:pPr>
              <w:pStyle w:val="Ttulo"/>
              <w:widowControl w:val="0"/>
              <w:spacing w:line="276" w:lineRule="auto"/>
              <w:jc w:val="both"/>
              <w:rPr>
                <w:rFonts w:ascii="Montserrat" w:hAnsi="Montserrat" w:cs="Arial"/>
                <w:b w:val="0"/>
                <w:caps/>
                <w:sz w:val="22"/>
                <w:szCs w:val="22"/>
                <w:lang w:val="es-MX"/>
              </w:rPr>
            </w:pPr>
          </w:p>
        </w:tc>
        <w:tc>
          <w:tcPr>
            <w:tcW w:w="1620" w:type="dxa"/>
            <w:tcBorders>
              <w:bottom w:val="single" w:sz="4" w:space="0" w:color="auto"/>
            </w:tcBorders>
            <w:shd w:val="clear" w:color="auto" w:fill="auto"/>
            <w:noWrap/>
          </w:tcPr>
          <w:p w:rsidR="00504BE5" w:rsidRPr="00B941F8" w:rsidRDefault="00504BE5" w:rsidP="00504BE5">
            <w:pPr>
              <w:pStyle w:val="Ttulo"/>
              <w:widowControl w:val="0"/>
              <w:spacing w:line="276" w:lineRule="auto"/>
              <w:jc w:val="both"/>
              <w:rPr>
                <w:rFonts w:ascii="Montserrat" w:hAnsi="Montserrat" w:cs="Arial"/>
                <w:b w:val="0"/>
                <w:caps/>
                <w:sz w:val="22"/>
                <w:szCs w:val="22"/>
                <w:lang w:val="es-MX"/>
              </w:rPr>
            </w:pPr>
          </w:p>
        </w:tc>
        <w:tc>
          <w:tcPr>
            <w:tcW w:w="1289" w:type="dxa"/>
            <w:tcBorders>
              <w:bottom w:val="single" w:sz="4" w:space="0" w:color="auto"/>
            </w:tcBorders>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c>
          <w:tcPr>
            <w:tcW w:w="1525" w:type="dxa"/>
            <w:tcBorders>
              <w:bottom w:val="single" w:sz="4" w:space="0" w:color="auto"/>
            </w:tcBorders>
            <w:shd w:val="clear" w:color="auto" w:fill="auto"/>
            <w:noWrap/>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c>
          <w:tcPr>
            <w:tcW w:w="1129" w:type="dxa"/>
            <w:tcBorders>
              <w:bottom w:val="single" w:sz="4" w:space="0" w:color="auto"/>
            </w:tcBorders>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r>
      <w:tr w:rsidR="00504BE5" w:rsidRPr="00B941F8" w:rsidTr="00001AEE">
        <w:trPr>
          <w:trHeight w:val="301"/>
        </w:trPr>
        <w:tc>
          <w:tcPr>
            <w:tcW w:w="819" w:type="dxa"/>
            <w:tcBorders>
              <w:bottom w:val="single" w:sz="4" w:space="0" w:color="auto"/>
            </w:tcBorders>
            <w:shd w:val="clear" w:color="auto" w:fill="auto"/>
            <w:noWrap/>
          </w:tcPr>
          <w:p w:rsidR="00504BE5" w:rsidRPr="00B941F8" w:rsidRDefault="00504BE5" w:rsidP="00504BE5">
            <w:pPr>
              <w:pStyle w:val="4"/>
              <w:widowControl w:val="0"/>
              <w:spacing w:line="276" w:lineRule="auto"/>
              <w:ind w:left="0" w:firstLine="0"/>
              <w:jc w:val="both"/>
              <w:rPr>
                <w:rFonts w:ascii="Montserrat" w:hAnsi="Montserrat" w:cs="Arial"/>
                <w:b w:val="0"/>
                <w:sz w:val="22"/>
                <w:szCs w:val="22"/>
                <w:lang w:val="es-MX"/>
              </w:rPr>
            </w:pPr>
          </w:p>
        </w:tc>
        <w:tc>
          <w:tcPr>
            <w:tcW w:w="4138" w:type="dxa"/>
            <w:tcBorders>
              <w:bottom w:val="single" w:sz="4" w:space="0" w:color="auto"/>
            </w:tcBorders>
            <w:shd w:val="clear" w:color="auto" w:fill="auto"/>
            <w:noWrap/>
          </w:tcPr>
          <w:p w:rsidR="00504BE5" w:rsidRPr="00B941F8" w:rsidRDefault="00504BE5" w:rsidP="00504BE5">
            <w:pPr>
              <w:pStyle w:val="Ttulo"/>
              <w:widowControl w:val="0"/>
              <w:spacing w:line="276" w:lineRule="auto"/>
              <w:jc w:val="both"/>
              <w:rPr>
                <w:rFonts w:ascii="Montserrat" w:hAnsi="Montserrat" w:cs="Arial"/>
                <w:b w:val="0"/>
                <w:caps/>
                <w:sz w:val="22"/>
                <w:szCs w:val="22"/>
                <w:lang w:val="es-MX"/>
              </w:rPr>
            </w:pPr>
          </w:p>
        </w:tc>
        <w:tc>
          <w:tcPr>
            <w:tcW w:w="1620" w:type="dxa"/>
            <w:tcBorders>
              <w:bottom w:val="single" w:sz="4" w:space="0" w:color="auto"/>
            </w:tcBorders>
            <w:shd w:val="clear" w:color="auto" w:fill="auto"/>
            <w:noWrap/>
          </w:tcPr>
          <w:p w:rsidR="00504BE5" w:rsidRPr="00B941F8" w:rsidRDefault="00504BE5" w:rsidP="00504BE5">
            <w:pPr>
              <w:pStyle w:val="Ttulo"/>
              <w:widowControl w:val="0"/>
              <w:spacing w:line="276" w:lineRule="auto"/>
              <w:jc w:val="both"/>
              <w:rPr>
                <w:rFonts w:ascii="Montserrat" w:hAnsi="Montserrat" w:cs="Arial"/>
                <w:b w:val="0"/>
                <w:caps/>
                <w:sz w:val="22"/>
                <w:szCs w:val="22"/>
                <w:lang w:val="es-MX"/>
              </w:rPr>
            </w:pPr>
          </w:p>
        </w:tc>
        <w:tc>
          <w:tcPr>
            <w:tcW w:w="1289" w:type="dxa"/>
            <w:tcBorders>
              <w:bottom w:val="single" w:sz="4" w:space="0" w:color="auto"/>
            </w:tcBorders>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c>
          <w:tcPr>
            <w:tcW w:w="1525" w:type="dxa"/>
            <w:tcBorders>
              <w:bottom w:val="single" w:sz="4" w:space="0" w:color="auto"/>
            </w:tcBorders>
            <w:shd w:val="clear" w:color="auto" w:fill="auto"/>
            <w:noWrap/>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c>
          <w:tcPr>
            <w:tcW w:w="1129" w:type="dxa"/>
            <w:tcBorders>
              <w:bottom w:val="single" w:sz="4" w:space="0" w:color="auto"/>
            </w:tcBorders>
          </w:tcPr>
          <w:p w:rsidR="00504BE5" w:rsidRPr="00B941F8" w:rsidRDefault="00504BE5" w:rsidP="00504BE5">
            <w:pPr>
              <w:pStyle w:val="Sangra2detindependiente"/>
              <w:widowControl w:val="0"/>
              <w:spacing w:line="276" w:lineRule="auto"/>
              <w:ind w:left="0"/>
              <w:rPr>
                <w:rFonts w:ascii="Montserrat" w:hAnsi="Montserrat" w:cs="Arial"/>
                <w:b/>
                <w:sz w:val="22"/>
                <w:szCs w:val="22"/>
                <w:lang w:val="es-MX"/>
              </w:rPr>
            </w:pPr>
          </w:p>
        </w:tc>
      </w:tr>
      <w:tr w:rsidR="00001AEE" w:rsidRPr="00B941F8" w:rsidTr="00001AEE">
        <w:trPr>
          <w:trHeight w:val="301"/>
        </w:trPr>
        <w:tc>
          <w:tcPr>
            <w:tcW w:w="819" w:type="dxa"/>
            <w:tcBorders>
              <w:top w:val="single" w:sz="4" w:space="0" w:color="auto"/>
              <w:left w:val="nil"/>
              <w:bottom w:val="nil"/>
              <w:right w:val="single" w:sz="4" w:space="0" w:color="auto"/>
            </w:tcBorders>
            <w:shd w:val="clear" w:color="auto" w:fill="auto"/>
            <w:noWrap/>
          </w:tcPr>
          <w:p w:rsidR="00001AEE" w:rsidRPr="00B941F8" w:rsidRDefault="00001AEE" w:rsidP="00504BE5">
            <w:pPr>
              <w:pStyle w:val="4"/>
              <w:widowControl w:val="0"/>
              <w:spacing w:line="276" w:lineRule="auto"/>
              <w:ind w:left="0" w:firstLine="0"/>
              <w:jc w:val="both"/>
              <w:rPr>
                <w:rFonts w:ascii="Montserrat" w:hAnsi="Montserrat" w:cs="Arial"/>
                <w:b w:val="0"/>
                <w:sz w:val="22"/>
                <w:szCs w:val="22"/>
                <w:lang w:val="es-MX"/>
              </w:rPr>
            </w:pPr>
          </w:p>
        </w:tc>
        <w:tc>
          <w:tcPr>
            <w:tcW w:w="4138" w:type="dxa"/>
            <w:tcBorders>
              <w:top w:val="single" w:sz="4" w:space="0" w:color="auto"/>
              <w:left w:val="single" w:sz="4" w:space="0" w:color="auto"/>
              <w:right w:val="single" w:sz="4" w:space="0" w:color="auto"/>
            </w:tcBorders>
            <w:shd w:val="clear" w:color="auto" w:fill="auto"/>
            <w:noWrap/>
          </w:tcPr>
          <w:p w:rsidR="00001AEE" w:rsidRPr="00B941F8" w:rsidRDefault="00001AEE" w:rsidP="00001AEE">
            <w:pPr>
              <w:pStyle w:val="Ttulo"/>
              <w:widowControl w:val="0"/>
              <w:spacing w:line="276" w:lineRule="auto"/>
              <w:jc w:val="right"/>
              <w:rPr>
                <w:rFonts w:ascii="Montserrat" w:hAnsi="Montserrat" w:cs="Arial"/>
                <w:b w:val="0"/>
                <w:caps/>
                <w:sz w:val="22"/>
                <w:szCs w:val="22"/>
                <w:lang w:val="es-MX"/>
              </w:rPr>
            </w:pPr>
            <w:r>
              <w:rPr>
                <w:rFonts w:ascii="Montserrat" w:hAnsi="Montserrat" w:cs="Arial"/>
                <w:b w:val="0"/>
                <w:caps/>
                <w:sz w:val="22"/>
                <w:szCs w:val="22"/>
                <w:lang w:val="es-MX"/>
              </w:rPr>
              <w:t>importe con letra:</w:t>
            </w:r>
          </w:p>
        </w:tc>
        <w:tc>
          <w:tcPr>
            <w:tcW w:w="1620" w:type="dxa"/>
            <w:tcBorders>
              <w:top w:val="single" w:sz="4" w:space="0" w:color="auto"/>
              <w:left w:val="single" w:sz="4" w:space="0" w:color="auto"/>
              <w:bottom w:val="nil"/>
              <w:right w:val="nil"/>
            </w:tcBorders>
            <w:shd w:val="clear" w:color="auto" w:fill="auto"/>
            <w:noWrap/>
          </w:tcPr>
          <w:p w:rsidR="00001AEE" w:rsidRPr="00B941F8" w:rsidRDefault="00001AEE" w:rsidP="00504BE5">
            <w:pPr>
              <w:pStyle w:val="Ttulo"/>
              <w:widowControl w:val="0"/>
              <w:spacing w:line="276" w:lineRule="auto"/>
              <w:jc w:val="both"/>
              <w:rPr>
                <w:rFonts w:ascii="Montserrat" w:hAnsi="Montserrat" w:cs="Arial"/>
                <w:b w:val="0"/>
                <w:caps/>
                <w:sz w:val="22"/>
                <w:szCs w:val="22"/>
                <w:lang w:val="es-MX"/>
              </w:rPr>
            </w:pPr>
          </w:p>
        </w:tc>
        <w:tc>
          <w:tcPr>
            <w:tcW w:w="1289" w:type="dxa"/>
            <w:tcBorders>
              <w:top w:val="single" w:sz="4" w:space="0" w:color="auto"/>
              <w:left w:val="nil"/>
              <w:bottom w:val="nil"/>
              <w:right w:val="nil"/>
            </w:tcBorders>
          </w:tcPr>
          <w:p w:rsidR="00001AEE" w:rsidRPr="00B941F8" w:rsidRDefault="00001AEE" w:rsidP="00504BE5">
            <w:pPr>
              <w:pStyle w:val="Sangra2detindependiente"/>
              <w:widowControl w:val="0"/>
              <w:spacing w:line="276" w:lineRule="auto"/>
              <w:ind w:left="0"/>
              <w:rPr>
                <w:rFonts w:ascii="Montserrat" w:hAnsi="Montserrat" w:cs="Arial"/>
                <w:b/>
                <w:sz w:val="22"/>
                <w:szCs w:val="22"/>
                <w:lang w:val="es-MX"/>
              </w:rPr>
            </w:pPr>
          </w:p>
        </w:tc>
        <w:tc>
          <w:tcPr>
            <w:tcW w:w="1525" w:type="dxa"/>
            <w:tcBorders>
              <w:top w:val="single" w:sz="4" w:space="0" w:color="auto"/>
              <w:left w:val="nil"/>
              <w:bottom w:val="nil"/>
              <w:right w:val="nil"/>
            </w:tcBorders>
            <w:shd w:val="clear" w:color="auto" w:fill="auto"/>
            <w:noWrap/>
          </w:tcPr>
          <w:p w:rsidR="00001AEE" w:rsidRPr="00B941F8" w:rsidRDefault="00001AEE" w:rsidP="00504BE5">
            <w:pPr>
              <w:pStyle w:val="Sangra2detindependiente"/>
              <w:widowControl w:val="0"/>
              <w:spacing w:line="276" w:lineRule="auto"/>
              <w:ind w:left="0"/>
              <w:rPr>
                <w:rFonts w:ascii="Montserrat" w:hAnsi="Montserrat" w:cs="Arial"/>
                <w:b/>
                <w:sz w:val="22"/>
                <w:szCs w:val="22"/>
                <w:lang w:val="es-MX"/>
              </w:rPr>
            </w:pPr>
          </w:p>
        </w:tc>
        <w:tc>
          <w:tcPr>
            <w:tcW w:w="1129" w:type="dxa"/>
            <w:tcBorders>
              <w:top w:val="single" w:sz="4" w:space="0" w:color="auto"/>
              <w:left w:val="nil"/>
              <w:bottom w:val="nil"/>
              <w:right w:val="nil"/>
            </w:tcBorders>
          </w:tcPr>
          <w:p w:rsidR="00001AEE" w:rsidRPr="00B941F8" w:rsidRDefault="00001AEE" w:rsidP="00504BE5">
            <w:pPr>
              <w:pStyle w:val="Sangra2detindependiente"/>
              <w:widowControl w:val="0"/>
              <w:spacing w:line="276" w:lineRule="auto"/>
              <w:ind w:left="0"/>
              <w:rPr>
                <w:rFonts w:ascii="Montserrat" w:hAnsi="Montserrat" w:cs="Arial"/>
                <w:b/>
                <w:sz w:val="22"/>
                <w:szCs w:val="22"/>
                <w:lang w:val="es-MX"/>
              </w:rPr>
            </w:pPr>
          </w:p>
        </w:tc>
      </w:tr>
      <w:tr w:rsidR="00001AEE" w:rsidRPr="00B941F8" w:rsidTr="00001AEE">
        <w:trPr>
          <w:trHeight w:val="301"/>
        </w:trPr>
        <w:tc>
          <w:tcPr>
            <w:tcW w:w="819" w:type="dxa"/>
            <w:tcBorders>
              <w:top w:val="nil"/>
              <w:left w:val="nil"/>
              <w:bottom w:val="nil"/>
              <w:right w:val="single" w:sz="4" w:space="0" w:color="auto"/>
            </w:tcBorders>
            <w:shd w:val="clear" w:color="auto" w:fill="auto"/>
            <w:noWrap/>
          </w:tcPr>
          <w:p w:rsidR="00001AEE" w:rsidRPr="00B941F8" w:rsidRDefault="00001AEE" w:rsidP="00504BE5">
            <w:pPr>
              <w:pStyle w:val="4"/>
              <w:widowControl w:val="0"/>
              <w:spacing w:line="276" w:lineRule="auto"/>
              <w:ind w:left="0" w:firstLine="0"/>
              <w:jc w:val="both"/>
              <w:rPr>
                <w:rFonts w:ascii="Montserrat" w:hAnsi="Montserrat" w:cs="Arial"/>
                <w:b w:val="0"/>
                <w:sz w:val="22"/>
                <w:szCs w:val="22"/>
                <w:lang w:val="es-MX"/>
              </w:rPr>
            </w:pPr>
          </w:p>
        </w:tc>
        <w:tc>
          <w:tcPr>
            <w:tcW w:w="4138" w:type="dxa"/>
            <w:tcBorders>
              <w:left w:val="single" w:sz="4" w:space="0" w:color="auto"/>
              <w:right w:val="single" w:sz="4" w:space="0" w:color="auto"/>
            </w:tcBorders>
            <w:shd w:val="clear" w:color="auto" w:fill="auto"/>
            <w:noWrap/>
          </w:tcPr>
          <w:p w:rsidR="00001AEE" w:rsidRDefault="00001AEE" w:rsidP="00001AEE">
            <w:pPr>
              <w:pStyle w:val="Ttulo"/>
              <w:widowControl w:val="0"/>
              <w:spacing w:line="276" w:lineRule="auto"/>
              <w:jc w:val="right"/>
              <w:rPr>
                <w:rFonts w:ascii="Montserrat" w:hAnsi="Montserrat" w:cs="Arial"/>
                <w:b w:val="0"/>
                <w:caps/>
                <w:sz w:val="22"/>
                <w:szCs w:val="22"/>
                <w:lang w:val="es-MX"/>
              </w:rPr>
            </w:pPr>
            <w:r>
              <w:rPr>
                <w:rFonts w:ascii="Montserrat" w:hAnsi="Montserrat" w:cs="Arial"/>
                <w:b w:val="0"/>
                <w:caps/>
                <w:sz w:val="22"/>
                <w:szCs w:val="22"/>
                <w:lang w:val="es-MX"/>
              </w:rPr>
              <w:t>___% de iva a trasladar</w:t>
            </w:r>
          </w:p>
        </w:tc>
        <w:tc>
          <w:tcPr>
            <w:tcW w:w="1620" w:type="dxa"/>
            <w:tcBorders>
              <w:top w:val="nil"/>
              <w:left w:val="single" w:sz="4" w:space="0" w:color="auto"/>
              <w:bottom w:val="nil"/>
              <w:right w:val="nil"/>
            </w:tcBorders>
            <w:shd w:val="clear" w:color="auto" w:fill="auto"/>
            <w:noWrap/>
          </w:tcPr>
          <w:p w:rsidR="00001AEE" w:rsidRPr="00B941F8" w:rsidRDefault="00001AEE" w:rsidP="00504BE5">
            <w:pPr>
              <w:pStyle w:val="Ttulo"/>
              <w:widowControl w:val="0"/>
              <w:spacing w:line="276" w:lineRule="auto"/>
              <w:jc w:val="both"/>
              <w:rPr>
                <w:rFonts w:ascii="Montserrat" w:hAnsi="Montserrat" w:cs="Arial"/>
                <w:b w:val="0"/>
                <w:caps/>
                <w:sz w:val="22"/>
                <w:szCs w:val="22"/>
                <w:lang w:val="es-MX"/>
              </w:rPr>
            </w:pPr>
          </w:p>
        </w:tc>
        <w:tc>
          <w:tcPr>
            <w:tcW w:w="1289" w:type="dxa"/>
            <w:tcBorders>
              <w:top w:val="nil"/>
              <w:left w:val="nil"/>
              <w:bottom w:val="nil"/>
              <w:right w:val="nil"/>
            </w:tcBorders>
          </w:tcPr>
          <w:p w:rsidR="00001AEE" w:rsidRPr="00B941F8" w:rsidRDefault="00001AEE" w:rsidP="00504BE5">
            <w:pPr>
              <w:pStyle w:val="Sangra2detindependiente"/>
              <w:widowControl w:val="0"/>
              <w:spacing w:line="276" w:lineRule="auto"/>
              <w:ind w:left="0"/>
              <w:rPr>
                <w:rFonts w:ascii="Montserrat" w:hAnsi="Montserrat" w:cs="Arial"/>
                <w:b/>
                <w:sz w:val="22"/>
                <w:szCs w:val="22"/>
                <w:lang w:val="es-MX"/>
              </w:rPr>
            </w:pPr>
          </w:p>
        </w:tc>
        <w:tc>
          <w:tcPr>
            <w:tcW w:w="1525" w:type="dxa"/>
            <w:tcBorders>
              <w:top w:val="nil"/>
              <w:left w:val="nil"/>
              <w:bottom w:val="nil"/>
              <w:right w:val="nil"/>
            </w:tcBorders>
            <w:shd w:val="clear" w:color="auto" w:fill="auto"/>
            <w:noWrap/>
          </w:tcPr>
          <w:p w:rsidR="00001AEE" w:rsidRPr="00B941F8" w:rsidRDefault="00001AEE" w:rsidP="00504BE5">
            <w:pPr>
              <w:pStyle w:val="Sangra2detindependiente"/>
              <w:widowControl w:val="0"/>
              <w:spacing w:line="276" w:lineRule="auto"/>
              <w:ind w:left="0"/>
              <w:rPr>
                <w:rFonts w:ascii="Montserrat" w:hAnsi="Montserrat" w:cs="Arial"/>
                <w:b/>
                <w:sz w:val="22"/>
                <w:szCs w:val="22"/>
                <w:lang w:val="es-MX"/>
              </w:rPr>
            </w:pPr>
          </w:p>
        </w:tc>
        <w:tc>
          <w:tcPr>
            <w:tcW w:w="1129" w:type="dxa"/>
            <w:tcBorders>
              <w:top w:val="nil"/>
              <w:left w:val="nil"/>
              <w:bottom w:val="nil"/>
              <w:right w:val="nil"/>
            </w:tcBorders>
          </w:tcPr>
          <w:p w:rsidR="00001AEE" w:rsidRPr="00B941F8" w:rsidRDefault="00001AEE" w:rsidP="00504BE5">
            <w:pPr>
              <w:pStyle w:val="Sangra2detindependiente"/>
              <w:widowControl w:val="0"/>
              <w:spacing w:line="276" w:lineRule="auto"/>
              <w:ind w:left="0"/>
              <w:rPr>
                <w:rFonts w:ascii="Montserrat" w:hAnsi="Montserrat" w:cs="Arial"/>
                <w:b/>
                <w:sz w:val="22"/>
                <w:szCs w:val="22"/>
                <w:lang w:val="es-MX"/>
              </w:rPr>
            </w:pPr>
          </w:p>
        </w:tc>
      </w:tr>
    </w:tbl>
    <w:p w:rsidR="00504BE5" w:rsidRPr="00B941F8" w:rsidRDefault="00504BE5" w:rsidP="00504BE5">
      <w:pPr>
        <w:widowControl w:val="0"/>
        <w:spacing w:line="276" w:lineRule="auto"/>
        <w:jc w:val="both"/>
        <w:rPr>
          <w:rFonts w:ascii="Montserrat" w:hAnsi="Montserrat"/>
          <w:vanish/>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DEL LICITANTE</w:t>
      </w:r>
    </w:p>
    <w:p w:rsidR="00504BE5" w:rsidRPr="00B941F8" w:rsidRDefault="00504BE5" w:rsidP="00504BE5">
      <w:pPr>
        <w:pStyle w:val="Textoindependiente2"/>
        <w:widowControl w:val="0"/>
        <w:spacing w:line="276" w:lineRule="auto"/>
        <w:jc w:val="both"/>
        <w:rPr>
          <w:rFonts w:ascii="Montserrat" w:hAnsi="Montserrat" w:cs="Arial"/>
          <w:b/>
          <w:sz w:val="22"/>
          <w:szCs w:val="22"/>
          <w:lang w:val="es-MX"/>
        </w:rPr>
      </w:pPr>
      <w:r w:rsidRPr="00B941F8">
        <w:rPr>
          <w:rFonts w:ascii="Montserrat" w:hAnsi="Montserrat" w:cs="Arial"/>
          <w:sz w:val="22"/>
          <w:szCs w:val="22"/>
          <w:lang w:val="es-MX"/>
        </w:rPr>
        <w:t>O SU REPRESENTANTE LEGAL</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Nota: El presente formato podrá ser reproducido por cada participante en el modo que estime conveniente, debiendo respetar su contenido esencial.</w:t>
      </w: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Default="00504BE5" w:rsidP="00504BE5">
      <w:pPr>
        <w:pStyle w:val="2"/>
        <w:widowControl w:val="0"/>
        <w:spacing w:line="276" w:lineRule="auto"/>
        <w:ind w:left="0"/>
        <w:rPr>
          <w:rFonts w:ascii="Montserrat" w:hAnsi="Montserrat" w:cs="Arial"/>
          <w:sz w:val="22"/>
          <w:szCs w:val="22"/>
          <w:lang w:val="es-MX"/>
        </w:rPr>
      </w:pPr>
    </w:p>
    <w:p w:rsidR="00001AEE" w:rsidRDefault="00001AEE" w:rsidP="00504BE5">
      <w:pPr>
        <w:pStyle w:val="2"/>
        <w:widowControl w:val="0"/>
        <w:spacing w:line="276" w:lineRule="auto"/>
        <w:ind w:left="0"/>
        <w:rPr>
          <w:rFonts w:ascii="Montserrat" w:hAnsi="Montserrat" w:cs="Arial"/>
          <w:sz w:val="22"/>
          <w:szCs w:val="22"/>
          <w:lang w:val="es-MX"/>
        </w:rPr>
      </w:pPr>
    </w:p>
    <w:p w:rsidR="00001AEE" w:rsidRPr="00B941F8" w:rsidRDefault="00001AEE"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ANEXO 9</w:t>
      </w: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 xml:space="preserve">PROPUESTA </w:t>
      </w:r>
      <w:r w:rsidR="00D000E5" w:rsidRPr="00B941F8">
        <w:rPr>
          <w:rFonts w:ascii="Montserrat" w:hAnsi="Montserrat" w:cs="Arial"/>
          <w:b/>
          <w:sz w:val="22"/>
          <w:szCs w:val="22"/>
          <w:lang w:val="es-MX"/>
        </w:rPr>
        <w:t>ECONÓMICA</w:t>
      </w:r>
    </w:p>
    <w:p w:rsidR="00504BE5" w:rsidRPr="00B941F8" w:rsidRDefault="00504BE5" w:rsidP="00504BE5">
      <w:pPr>
        <w:widowControl w:val="0"/>
        <w:spacing w:line="276" w:lineRule="auto"/>
        <w:jc w:val="both"/>
        <w:rPr>
          <w:rFonts w:ascii="Montserrat" w:hAnsi="Montserrat" w:cs="Arial"/>
          <w:b/>
          <w:sz w:val="22"/>
          <w:szCs w:val="22"/>
          <w:lang w:val="es-MX"/>
        </w:rPr>
      </w:pPr>
    </w:p>
    <w:p w:rsidR="001F6682" w:rsidRPr="00B941F8" w:rsidRDefault="001F6682" w:rsidP="001F668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COMITÉ DE ADQUISICIONES, ARRENDAMIENTOS </w:t>
      </w:r>
    </w:p>
    <w:p w:rsidR="001F6682" w:rsidRPr="00B941F8" w:rsidRDefault="001F6682" w:rsidP="001F668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Y SERVICIOS DEL PODER EJECUTIVO DEL GOBIERNO </w:t>
      </w:r>
    </w:p>
    <w:p w:rsidR="00504BE5" w:rsidRPr="00B941F8" w:rsidRDefault="001F6682" w:rsidP="001F6682">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DEL ESTADO DE  BAJA CALIFORNIA</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PRESENTE.-</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r w:rsidRPr="00B941F8">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B941F8">
        <w:rPr>
          <w:rFonts w:ascii="Montserrat" w:hAnsi="Montserrat" w:cs="Arial"/>
          <w:sz w:val="22"/>
          <w:szCs w:val="22"/>
          <w:u w:val="single"/>
          <w:lang w:val="es-MX"/>
        </w:rPr>
        <w:t xml:space="preserve">              </w:t>
      </w:r>
      <w:r w:rsidRPr="00B941F8">
        <w:rPr>
          <w:rFonts w:ascii="Montserrat" w:hAnsi="Montserrat" w:cs="Arial"/>
          <w:sz w:val="22"/>
          <w:szCs w:val="22"/>
          <w:lang w:val="es-MX"/>
        </w:rPr>
        <w:t xml:space="preserve">para _____________(Órgano solicitante), __________________________ incluidos en el catálogo de conceptos respectivo, por la suma total de: $_____________________________Son (___________________________________________) </w:t>
      </w:r>
      <w:r w:rsidRPr="00B941F8">
        <w:rPr>
          <w:rFonts w:ascii="Montserrat" w:hAnsi="Montserrat" w:cs="Arial"/>
          <w:b/>
          <w:bCs/>
          <w:sz w:val="22"/>
          <w:szCs w:val="22"/>
          <w:lang w:val="es-MX"/>
        </w:rPr>
        <w:t>sin incluir</w:t>
      </w:r>
      <w:r w:rsidRPr="00B941F8">
        <w:rPr>
          <w:rFonts w:ascii="Montserrat" w:hAnsi="Montserrat" w:cs="Arial"/>
          <w:sz w:val="22"/>
          <w:szCs w:val="22"/>
          <w:lang w:val="es-MX"/>
        </w:rPr>
        <w:t xml:space="preserve"> el I.V.A. o por el monto que se determine con arreglo a los incrementos o reducciones que el comprador determine.</w:t>
      </w: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Asimismo, el porcentaje de Impuesto al Valor Agregado a trasladar es por el _____% (___ por ciento).</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Convenimos además en mantener esta oferta por un periodo de </w:t>
      </w:r>
      <w:r w:rsidRPr="00B941F8">
        <w:rPr>
          <w:rFonts w:ascii="Montserrat" w:hAnsi="Montserrat" w:cs="Arial"/>
          <w:b/>
          <w:sz w:val="22"/>
          <w:szCs w:val="22"/>
          <w:lang w:val="es-MX"/>
        </w:rPr>
        <w:t>30 días</w:t>
      </w:r>
      <w:r w:rsidRPr="00B941F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Textodebloque"/>
        <w:widowControl w:val="0"/>
        <w:spacing w:line="276" w:lineRule="auto"/>
        <w:ind w:left="0" w:right="0" w:firstLine="0"/>
        <w:rPr>
          <w:rFonts w:ascii="Montserrat" w:hAnsi="Montserrat" w:cs="Arial"/>
          <w:sz w:val="22"/>
          <w:szCs w:val="22"/>
          <w:lang w:val="es-MX"/>
        </w:rPr>
      </w:pPr>
      <w:r w:rsidRPr="00B941F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________________________ A ________ DE ___________________ DEL 2020.</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___________________________________</w:t>
      </w: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FIRMA Y CARGO)</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B941F8">
      <w:pPr>
        <w:widowControl w:val="0"/>
        <w:tabs>
          <w:tab w:val="left" w:pos="5208"/>
        </w:tabs>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ANEXO 10</w:t>
      </w:r>
    </w:p>
    <w:p w:rsidR="00504BE5" w:rsidRPr="00B941F8" w:rsidRDefault="00504BE5" w:rsidP="00504BE5">
      <w:pPr>
        <w:widowControl w:val="0"/>
        <w:spacing w:line="276" w:lineRule="auto"/>
        <w:jc w:val="center"/>
        <w:rPr>
          <w:rFonts w:ascii="Montserrat" w:hAnsi="Montserrat" w:cs="Arial"/>
          <w:b/>
          <w:sz w:val="22"/>
          <w:szCs w:val="22"/>
          <w:lang w:val="es-MX"/>
        </w:rPr>
      </w:pPr>
      <w:r w:rsidRPr="00B941F8">
        <w:rPr>
          <w:rFonts w:ascii="Montserrat" w:hAnsi="Montserrat" w:cs="Arial"/>
          <w:b/>
          <w:sz w:val="22"/>
          <w:szCs w:val="22"/>
          <w:lang w:val="es-MX"/>
        </w:rPr>
        <w:t>ACUSE DE RECIBO DE DOCUMENTOS</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Mexicali, Baja California a __ de __________ </w:t>
      </w:r>
      <w:proofErr w:type="spellStart"/>
      <w:r w:rsidRPr="00B941F8">
        <w:rPr>
          <w:rFonts w:ascii="Montserrat" w:hAnsi="Montserrat" w:cs="Arial"/>
          <w:sz w:val="22"/>
          <w:szCs w:val="22"/>
          <w:lang w:val="es-MX"/>
        </w:rPr>
        <w:t>de</w:t>
      </w:r>
      <w:proofErr w:type="spellEnd"/>
      <w:r w:rsidRPr="00B941F8">
        <w:rPr>
          <w:rFonts w:ascii="Montserrat" w:hAnsi="Montserrat" w:cs="Arial"/>
          <w:sz w:val="22"/>
          <w:szCs w:val="22"/>
          <w:lang w:val="es-MX"/>
        </w:rPr>
        <w:t xml:space="preserve"> 2022.</w:t>
      </w:r>
    </w:p>
    <w:p w:rsidR="00504BE5" w:rsidRPr="00B941F8" w:rsidRDefault="00504BE5" w:rsidP="00504BE5">
      <w:pPr>
        <w:widowControl w:val="0"/>
        <w:spacing w:line="276" w:lineRule="auto"/>
        <w:jc w:val="both"/>
        <w:rPr>
          <w:rFonts w:ascii="Montserrat" w:hAnsi="Montserrat" w:cs="Arial"/>
          <w:sz w:val="22"/>
          <w:szCs w:val="22"/>
          <w:lang w:val="es-MX"/>
        </w:rPr>
      </w:pPr>
    </w:p>
    <w:p w:rsidR="00504BE5" w:rsidRPr="00B941F8" w:rsidRDefault="00504BE5" w:rsidP="00504BE5">
      <w:pPr>
        <w:pStyle w:val="1"/>
        <w:widowControl w:val="0"/>
        <w:spacing w:line="276" w:lineRule="auto"/>
        <w:jc w:val="both"/>
        <w:rPr>
          <w:rFonts w:ascii="Montserrat" w:hAnsi="Montserrat" w:cs="Arial"/>
          <w:b w:val="0"/>
          <w:sz w:val="22"/>
          <w:szCs w:val="22"/>
          <w:lang w:val="es-MX"/>
        </w:rPr>
      </w:pPr>
    </w:p>
    <w:p w:rsidR="00504BE5" w:rsidRPr="00B941F8" w:rsidRDefault="00504BE5" w:rsidP="00504BE5">
      <w:pPr>
        <w:pStyle w:val="1"/>
        <w:widowControl w:val="0"/>
        <w:spacing w:line="276" w:lineRule="auto"/>
        <w:jc w:val="both"/>
        <w:rPr>
          <w:rFonts w:ascii="Montserrat" w:hAnsi="Montserrat" w:cs="Arial"/>
          <w:b w:val="0"/>
          <w:sz w:val="22"/>
          <w:szCs w:val="22"/>
          <w:lang w:val="es-MX"/>
        </w:rPr>
      </w:pPr>
      <w:r w:rsidRPr="00B941F8">
        <w:rPr>
          <w:rFonts w:ascii="Montserrat" w:hAnsi="Montserrat" w:cs="Arial"/>
          <w:b w:val="0"/>
          <w:sz w:val="22"/>
          <w:szCs w:val="22"/>
          <w:lang w:val="es-MX"/>
        </w:rPr>
        <w:t xml:space="preserve">Por medio del presente y en relación con la Licitación Pública Regional </w:t>
      </w:r>
      <w:r w:rsidRPr="00B941F8">
        <w:rPr>
          <w:rFonts w:ascii="Montserrat" w:hAnsi="Montserrat" w:cs="Arial"/>
          <w:b w:val="0"/>
          <w:color w:val="000000"/>
          <w:sz w:val="22"/>
          <w:szCs w:val="22"/>
          <w:lang w:val="es-MX"/>
        </w:rPr>
        <w:t xml:space="preserve">No.______ </w:t>
      </w:r>
      <w:r w:rsidRPr="00B941F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504BE5" w:rsidRPr="00B941F8" w:rsidRDefault="00504BE5" w:rsidP="00504BE5">
      <w:pPr>
        <w:pStyle w:val="1"/>
        <w:widowControl w:val="0"/>
        <w:spacing w:line="276" w:lineRule="auto"/>
        <w:jc w:val="both"/>
        <w:rPr>
          <w:rFonts w:ascii="Montserrat" w:hAnsi="Montserrat" w:cs="Arial"/>
          <w:b w:val="0"/>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r w:rsidRPr="00B941F8">
        <w:rPr>
          <w:rFonts w:ascii="Montserrat" w:hAnsi="Montserrat" w:cs="Arial"/>
          <w:b/>
          <w:sz w:val="22"/>
          <w:szCs w:val="22"/>
          <w:lang w:val="es-MX"/>
        </w:rPr>
        <w:t xml:space="preserve">SOBRE CONTENIENDO LA PROPUESTA </w:t>
      </w:r>
      <w:r w:rsidR="001F6682" w:rsidRPr="00B941F8">
        <w:rPr>
          <w:rFonts w:ascii="Montserrat" w:hAnsi="Montserrat" w:cs="Arial"/>
          <w:b/>
          <w:sz w:val="22"/>
          <w:szCs w:val="22"/>
          <w:lang w:val="es-MX"/>
        </w:rPr>
        <w:t>ECONÓMICA</w:t>
      </w:r>
      <w:r w:rsidRPr="00B941F8">
        <w:rPr>
          <w:rFonts w:ascii="Montserrat" w:hAnsi="Montserrat" w:cs="Arial"/>
          <w:b/>
          <w:sz w:val="22"/>
          <w:szCs w:val="22"/>
          <w:lang w:val="es-MX"/>
        </w:rPr>
        <w:t>:</w:t>
      </w:r>
    </w:p>
    <w:p w:rsidR="00504BE5" w:rsidRPr="00B941F8" w:rsidRDefault="00504BE5" w:rsidP="00504BE5">
      <w:pPr>
        <w:pStyle w:val="1"/>
        <w:widowControl w:val="0"/>
        <w:spacing w:line="276" w:lineRule="auto"/>
        <w:jc w:val="both"/>
        <w:rPr>
          <w:rFonts w:ascii="Montserrat" w:hAnsi="Montserrat" w:cs="Arial"/>
          <w:b w:val="0"/>
          <w:color w:val="000000"/>
          <w:sz w:val="22"/>
          <w:szCs w:val="22"/>
          <w:lang w:val="es-MX"/>
        </w:rPr>
      </w:pPr>
    </w:p>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Punto de las bases 6.2                  Tipo de Documento</w:t>
      </w:r>
    </w:p>
    <w:p w:rsidR="00504BE5" w:rsidRPr="00B941F8" w:rsidRDefault="00504BE5" w:rsidP="00504BE5">
      <w:pPr>
        <w:widowControl w:val="0"/>
        <w:spacing w:line="276" w:lineRule="auto"/>
        <w:jc w:val="both"/>
        <w:rPr>
          <w:rFonts w:ascii="Montserrat" w:hAnsi="Montserrat" w:cs="Arial"/>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04BE5" w:rsidRPr="00B941F8" w:rsidTr="00504BE5">
        <w:trPr>
          <w:trHeight w:val="513"/>
          <w:jc w:val="center"/>
        </w:trPr>
        <w:tc>
          <w:tcPr>
            <w:tcW w:w="719"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A</w:t>
            </w:r>
          </w:p>
        </w:tc>
        <w:tc>
          <w:tcPr>
            <w:tcW w:w="9001"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Catálogo de Conceptos. </w:t>
            </w:r>
            <w:r w:rsidRPr="00B941F8">
              <w:rPr>
                <w:rFonts w:ascii="Montserrat" w:hAnsi="Montserrat" w:cs="Arial"/>
                <w:b/>
                <w:sz w:val="22"/>
                <w:szCs w:val="22"/>
                <w:lang w:val="es-MX"/>
              </w:rPr>
              <w:t>(anexo 8)</w:t>
            </w:r>
          </w:p>
        </w:tc>
      </w:tr>
      <w:tr w:rsidR="00504BE5" w:rsidRPr="00B941F8" w:rsidTr="00504BE5">
        <w:trPr>
          <w:trHeight w:val="513"/>
          <w:jc w:val="center"/>
        </w:trPr>
        <w:tc>
          <w:tcPr>
            <w:tcW w:w="719"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B</w:t>
            </w:r>
          </w:p>
        </w:tc>
        <w:tc>
          <w:tcPr>
            <w:tcW w:w="9001" w:type="dxa"/>
            <w:vAlign w:val="center"/>
          </w:tcPr>
          <w:p w:rsidR="00504BE5" w:rsidRPr="00B941F8" w:rsidRDefault="00504BE5" w:rsidP="00504BE5">
            <w:pPr>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 xml:space="preserve">Propuesta Económica. </w:t>
            </w:r>
            <w:r w:rsidRPr="00B941F8">
              <w:rPr>
                <w:rFonts w:ascii="Montserrat" w:hAnsi="Montserrat" w:cs="Arial"/>
                <w:b/>
                <w:sz w:val="22"/>
                <w:szCs w:val="22"/>
                <w:lang w:val="es-MX"/>
              </w:rPr>
              <w:t>(anexo 9)</w:t>
            </w:r>
          </w:p>
        </w:tc>
      </w:tr>
    </w:tbl>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widowControl w:val="0"/>
        <w:spacing w:line="276" w:lineRule="auto"/>
        <w:jc w:val="both"/>
        <w:rPr>
          <w:rFonts w:ascii="Montserrat" w:hAnsi="Montserrat" w:cs="Arial"/>
          <w:b/>
          <w:sz w:val="22"/>
          <w:szCs w:val="22"/>
          <w:lang w:val="es-MX"/>
        </w:rPr>
      </w:pPr>
    </w:p>
    <w:p w:rsidR="00504BE5" w:rsidRPr="00B941F8" w:rsidRDefault="00504BE5" w:rsidP="00504BE5">
      <w:pPr>
        <w:pStyle w:val="2"/>
        <w:widowControl w:val="0"/>
        <w:spacing w:line="276" w:lineRule="auto"/>
        <w:ind w:left="0"/>
        <w:rPr>
          <w:rFonts w:ascii="Montserrat" w:hAnsi="Montserrat" w:cs="Arial"/>
          <w:sz w:val="22"/>
          <w:szCs w:val="22"/>
          <w:lang w:val="es-MX"/>
        </w:rPr>
      </w:pPr>
    </w:p>
    <w:p w:rsidR="00504BE5" w:rsidRPr="00B941F8"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NOMBRE Y FIRMA DEL LICITANTE</w:t>
      </w:r>
    </w:p>
    <w:p w:rsidR="00504BE5" w:rsidRPr="00791A5B" w:rsidRDefault="00504BE5" w:rsidP="00504BE5">
      <w:pPr>
        <w:pStyle w:val="Textoindependiente2"/>
        <w:widowControl w:val="0"/>
        <w:spacing w:line="276" w:lineRule="auto"/>
        <w:jc w:val="both"/>
        <w:rPr>
          <w:rFonts w:ascii="Montserrat" w:hAnsi="Montserrat" w:cs="Arial"/>
          <w:sz w:val="22"/>
          <w:szCs w:val="22"/>
          <w:lang w:val="es-MX"/>
        </w:rPr>
      </w:pPr>
      <w:r w:rsidRPr="00B941F8">
        <w:rPr>
          <w:rFonts w:ascii="Montserrat" w:hAnsi="Montserrat" w:cs="Arial"/>
          <w:sz w:val="22"/>
          <w:szCs w:val="22"/>
          <w:lang w:val="es-MX"/>
        </w:rPr>
        <w:t>O SU REPRESENTANTE LEGAL</w:t>
      </w:r>
    </w:p>
    <w:p w:rsidR="00504BE5" w:rsidRPr="00791A5B" w:rsidRDefault="00504BE5" w:rsidP="00504BE5">
      <w:pPr>
        <w:widowControl w:val="0"/>
        <w:spacing w:line="276" w:lineRule="auto"/>
        <w:jc w:val="both"/>
        <w:rPr>
          <w:rFonts w:ascii="Montserrat" w:hAnsi="Montserrat"/>
          <w:sz w:val="22"/>
          <w:szCs w:val="22"/>
          <w:lang w:val="es-MX"/>
        </w:rPr>
      </w:pPr>
    </w:p>
    <w:p w:rsidR="00E77204" w:rsidRPr="00791A5B" w:rsidRDefault="00E77204">
      <w:pPr>
        <w:rPr>
          <w:lang w:val="es-MX"/>
        </w:rPr>
      </w:pPr>
    </w:p>
    <w:sectPr w:rsidR="00E77204" w:rsidRPr="00791A5B" w:rsidSect="00504BE5">
      <w:headerReference w:type="default" r:id="rId11"/>
      <w:footerReference w:type="even" r:id="rId12"/>
      <w:footerReference w:type="default" r:id="rId13"/>
      <w:pgSz w:w="12240" w:h="15840" w:code="1"/>
      <w:pgMar w:top="1440" w:right="1440" w:bottom="1440" w:left="1440" w:header="431" w:footer="284"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3025" w:rsidRDefault="00493025" w:rsidP="00632DDB">
      <w:r>
        <w:separator/>
      </w:r>
    </w:p>
  </w:endnote>
  <w:endnote w:type="continuationSeparator" w:id="0">
    <w:p w:rsidR="00493025" w:rsidRDefault="00493025" w:rsidP="00632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4A3" w:rsidRDefault="000C34A3" w:rsidP="00504BE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C34A3" w:rsidRDefault="000C34A3">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4A3" w:rsidRDefault="000C34A3" w:rsidP="00504BE5">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5505A261" wp14:editId="54333A4E">
              <wp:simplePos x="0" y="0"/>
              <wp:positionH relativeFrom="column">
                <wp:posOffset>-216535</wp:posOffset>
              </wp:positionH>
              <wp:positionV relativeFrom="paragraph">
                <wp:posOffset>19742</wp:posOffset>
              </wp:positionV>
              <wp:extent cx="6207826"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782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BD435D"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5pt,1.55pt" to="471.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" strokecolor="#6f2333" strokeweight="4.5pt">
              <v:stroke linestyle="thickThin"/>
            </v:line>
          </w:pict>
        </mc:Fallback>
      </mc:AlternateContent>
    </w:r>
  </w:p>
  <w:p w:rsidR="000C34A3" w:rsidRPr="00850EBC" w:rsidRDefault="000C34A3" w:rsidP="00504BE5">
    <w:pPr>
      <w:pStyle w:val="1"/>
      <w:jc w:val="both"/>
      <w:rPr>
        <w:rFonts w:ascii="Montserrat" w:hAnsi="Montserrat" w:cs="Tahoma"/>
        <w:b w:val="0"/>
        <w:bCs/>
        <w:iCs/>
        <w:sz w:val="16"/>
        <w:szCs w:val="16"/>
      </w:rPr>
    </w:pPr>
    <w:r w:rsidRPr="00850EBC">
      <w:rPr>
        <w:rFonts w:ascii="Montserrat" w:hAnsi="Montserrat" w:cs="Tahoma"/>
        <w:b w:val="0"/>
        <w:bCs/>
        <w:iCs/>
        <w:sz w:val="16"/>
        <w:szCs w:val="16"/>
      </w:rPr>
      <w:t>Bases para la Licitación Pública Regional Número</w:t>
    </w:r>
    <w:r w:rsidRPr="00850EBC">
      <w:rPr>
        <w:rFonts w:ascii="Montserrat" w:hAnsi="Montserrat" w:cs="Tahoma"/>
        <w:b w:val="0"/>
        <w:bCs/>
        <w:iCs/>
        <w:sz w:val="16"/>
        <w:szCs w:val="16"/>
        <w:lang w:val="es-MX"/>
      </w:rPr>
      <w:t xml:space="preserve"> OM-CESPM-</w:t>
    </w:r>
    <w:r>
      <w:rPr>
        <w:rFonts w:ascii="Montserrat" w:hAnsi="Montserrat" w:cs="Tahoma"/>
        <w:b w:val="0"/>
        <w:bCs/>
        <w:iCs/>
        <w:sz w:val="16"/>
        <w:szCs w:val="16"/>
        <w:lang w:val="es-MX"/>
      </w:rPr>
      <w:t>188</w:t>
    </w:r>
    <w:r w:rsidR="00B941F8">
      <w:rPr>
        <w:rFonts w:ascii="Montserrat" w:hAnsi="Montserrat" w:cs="Tahoma"/>
        <w:b w:val="0"/>
        <w:bCs/>
        <w:iCs/>
        <w:sz w:val="16"/>
        <w:szCs w:val="16"/>
        <w:lang w:val="es-MX"/>
      </w:rPr>
      <w:t>-2022</w:t>
    </w:r>
    <w:r w:rsidR="00B941F8">
      <w:rPr>
        <w:rFonts w:ascii="Montserrat" w:hAnsi="Montserrat" w:cs="Tahoma"/>
        <w:b w:val="0"/>
        <w:bCs/>
        <w:iCs/>
        <w:sz w:val="16"/>
        <w:szCs w:val="16"/>
        <w:lang w:val="es-MX"/>
      </w:rPr>
      <w:tab/>
    </w:r>
    <w:r w:rsidR="00B941F8">
      <w:rPr>
        <w:rFonts w:ascii="Montserrat" w:hAnsi="Montserrat" w:cs="Tahoma"/>
        <w:b w:val="0"/>
        <w:bCs/>
        <w:iCs/>
        <w:sz w:val="16"/>
        <w:szCs w:val="16"/>
        <w:lang w:val="es-MX"/>
      </w:rPr>
      <w:tab/>
    </w:r>
    <w:r w:rsidRPr="00850EBC">
      <w:rPr>
        <w:rFonts w:ascii="Montserrat" w:hAnsi="Montserrat" w:cs="Tahoma"/>
        <w:b w:val="0"/>
        <w:bCs/>
        <w:iCs/>
        <w:sz w:val="16"/>
        <w:szCs w:val="16"/>
        <w:lang w:val="es-MX"/>
      </w:rPr>
      <w:tab/>
    </w:r>
    <w:r w:rsidRPr="00850EBC">
      <w:rPr>
        <w:rStyle w:val="Nmerodepgina"/>
        <w:rFonts w:ascii="Montserrat" w:hAnsi="Montserrat" w:cs="Tahoma"/>
        <w:b w:val="0"/>
        <w:bCs/>
        <w:iCs/>
        <w:sz w:val="16"/>
        <w:szCs w:val="16"/>
        <w:lang w:val="es-MX"/>
      </w:rPr>
      <w:t>0</w:t>
    </w:r>
    <w:r w:rsidRPr="00850EBC">
      <w:rPr>
        <w:rStyle w:val="Nmerodepgina"/>
        <w:rFonts w:ascii="Montserrat" w:hAnsi="Montserrat" w:cs="Tahoma"/>
        <w:b w:val="0"/>
        <w:bCs/>
        <w:iCs/>
        <w:sz w:val="16"/>
        <w:szCs w:val="16"/>
      </w:rPr>
      <w:fldChar w:fldCharType="begin"/>
    </w:r>
    <w:r w:rsidRPr="00850EBC">
      <w:rPr>
        <w:rStyle w:val="Nmerodepgina"/>
        <w:rFonts w:ascii="Montserrat" w:hAnsi="Montserrat" w:cs="Tahoma"/>
        <w:b w:val="0"/>
        <w:bCs/>
        <w:iCs/>
        <w:sz w:val="16"/>
        <w:szCs w:val="16"/>
      </w:rPr>
      <w:instrText xml:space="preserve"> PAGE </w:instrText>
    </w:r>
    <w:r w:rsidRPr="00850EBC">
      <w:rPr>
        <w:rStyle w:val="Nmerodepgina"/>
        <w:rFonts w:ascii="Montserrat" w:hAnsi="Montserrat" w:cs="Tahoma"/>
        <w:b w:val="0"/>
        <w:bCs/>
        <w:iCs/>
        <w:sz w:val="16"/>
        <w:szCs w:val="16"/>
      </w:rPr>
      <w:fldChar w:fldCharType="separate"/>
    </w:r>
    <w:r w:rsidR="0086115F">
      <w:rPr>
        <w:rStyle w:val="Nmerodepgina"/>
        <w:rFonts w:ascii="Montserrat" w:hAnsi="Montserrat" w:cs="Tahoma"/>
        <w:b w:val="0"/>
        <w:bCs/>
        <w:iCs/>
        <w:noProof/>
        <w:sz w:val="16"/>
        <w:szCs w:val="16"/>
      </w:rPr>
      <w:t>15</w:t>
    </w:r>
    <w:r w:rsidRPr="00850EBC">
      <w:rPr>
        <w:rStyle w:val="Nmerodepgina"/>
        <w:rFonts w:ascii="Montserrat" w:hAnsi="Montserrat" w:cs="Tahoma"/>
        <w:b w:val="0"/>
        <w:bCs/>
        <w:iCs/>
        <w:sz w:val="16"/>
        <w:szCs w:val="16"/>
      </w:rPr>
      <w:fldChar w:fldCharType="end"/>
    </w:r>
    <w:r w:rsidRPr="00850EBC">
      <w:rPr>
        <w:rStyle w:val="Nmerodepgina"/>
        <w:rFonts w:ascii="Montserrat" w:hAnsi="Montserrat" w:cs="Tahoma"/>
        <w:b w:val="0"/>
        <w:bCs/>
        <w:iCs/>
        <w:sz w:val="16"/>
        <w:szCs w:val="16"/>
      </w:rPr>
      <w:t xml:space="preserve">  DE  </w:t>
    </w:r>
    <w:r w:rsidR="00B941F8">
      <w:rPr>
        <w:rStyle w:val="Nmerodepgina"/>
        <w:rFonts w:ascii="Montserrat" w:hAnsi="Montserrat" w:cs="Tahoma"/>
        <w:b w:val="0"/>
        <w:bCs/>
        <w:iCs/>
        <w:sz w:val="16"/>
        <w:szCs w:val="16"/>
      </w:rPr>
      <w:t>50</w:t>
    </w:r>
  </w:p>
  <w:p w:rsidR="000C34A3" w:rsidRPr="00113CC4" w:rsidRDefault="000C34A3" w:rsidP="00504BE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3025" w:rsidRDefault="00493025" w:rsidP="00632DDB">
      <w:r>
        <w:separator/>
      </w:r>
    </w:p>
  </w:footnote>
  <w:footnote w:type="continuationSeparator" w:id="0">
    <w:p w:rsidR="00493025" w:rsidRDefault="00493025" w:rsidP="00632D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4A3" w:rsidRPr="00850EBC" w:rsidRDefault="000C34A3" w:rsidP="00504BE5">
    <w:pPr>
      <w:jc w:val="center"/>
      <w:rPr>
        <w:rFonts w:ascii="Montserrat" w:hAnsi="Montserrat" w:cs="Arial"/>
        <w:sz w:val="18"/>
        <w:szCs w:val="18"/>
      </w:rPr>
    </w:pPr>
    <w:r w:rsidRPr="00850EBC">
      <w:rPr>
        <w:rFonts w:ascii="Montserrat" w:hAnsi="Montserrat"/>
        <w:noProof/>
        <w:sz w:val="18"/>
        <w:szCs w:val="18"/>
        <w:lang w:val="es-MX" w:eastAsia="es-MX"/>
      </w:rPr>
      <w:drawing>
        <wp:anchor distT="0" distB="0" distL="114300" distR="114300" simplePos="0" relativeHeight="251660288" behindDoc="0" locked="0" layoutInCell="1" allowOverlap="1" wp14:anchorId="7F305C17" wp14:editId="7D49E48D">
          <wp:simplePos x="0" y="0"/>
          <wp:positionH relativeFrom="column">
            <wp:posOffset>5501005</wp:posOffset>
          </wp:positionH>
          <wp:positionV relativeFrom="paragraph">
            <wp:posOffset>-114935</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0EBC">
      <w:rPr>
        <w:rFonts w:ascii="Montserrat" w:hAnsi="Montserrat"/>
        <w:noProof/>
        <w:sz w:val="18"/>
        <w:szCs w:val="18"/>
        <w:lang w:val="es-MX" w:eastAsia="es-MX"/>
      </w:rPr>
      <w:drawing>
        <wp:anchor distT="0" distB="0" distL="114300" distR="114300" simplePos="0" relativeHeight="251659264" behindDoc="0" locked="0" layoutInCell="1" allowOverlap="1" wp14:anchorId="16D1E6E4" wp14:editId="0D938170">
          <wp:simplePos x="0" y="0"/>
          <wp:positionH relativeFrom="column">
            <wp:posOffset>-154305</wp:posOffset>
          </wp:positionH>
          <wp:positionV relativeFrom="paragraph">
            <wp:posOffset>-112395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0EBC">
      <w:rPr>
        <w:rFonts w:ascii="Montserrat" w:hAnsi="Montserrat" w:cs="Arial"/>
        <w:sz w:val="18"/>
        <w:szCs w:val="18"/>
      </w:rPr>
      <w:t>GOBIERNO DEL ESTADO DE BAJA CALIFORNIA</w:t>
    </w:r>
  </w:p>
  <w:p w:rsidR="000C34A3" w:rsidRPr="00850EBC" w:rsidRDefault="000C34A3" w:rsidP="00504BE5">
    <w:pPr>
      <w:jc w:val="center"/>
      <w:rPr>
        <w:rFonts w:ascii="Montserrat" w:hAnsi="Montserrat" w:cs="Arial"/>
        <w:sz w:val="18"/>
        <w:szCs w:val="18"/>
      </w:rPr>
    </w:pPr>
    <w:r w:rsidRPr="00850EBC">
      <w:rPr>
        <w:rFonts w:ascii="Montserrat" w:hAnsi="Montserrat" w:cs="Arial"/>
        <w:sz w:val="18"/>
        <w:szCs w:val="18"/>
      </w:rPr>
      <w:t xml:space="preserve">COMITÉ DE ADQUISICIONES, ARRENDAMIENTOS Y SERVICIOS </w:t>
    </w:r>
  </w:p>
  <w:p w:rsidR="000C34A3" w:rsidRPr="000E6C34" w:rsidRDefault="000C34A3" w:rsidP="00504BE5">
    <w:pPr>
      <w:jc w:val="center"/>
      <w:rPr>
        <w:rFonts w:ascii="Arial" w:hAnsi="Arial" w:cs="Arial"/>
      </w:rPr>
    </w:pPr>
    <w:r w:rsidRPr="00850EBC">
      <w:rPr>
        <w:rFonts w:ascii="Montserrat" w:hAnsi="Montserrat" w:cs="Arial"/>
        <w:sz w:val="18"/>
        <w:szCs w:val="18"/>
      </w:rPr>
      <w:t>DE</w:t>
    </w:r>
    <w:r>
      <w:rPr>
        <w:rFonts w:ascii="Montserrat" w:hAnsi="Montserrat" w:cs="Arial"/>
        <w:sz w:val="18"/>
        <w:szCs w:val="18"/>
      </w:rPr>
      <w:t>L</w:t>
    </w:r>
    <w:r w:rsidRPr="00850EBC">
      <w:rPr>
        <w:rFonts w:ascii="Montserrat" w:hAnsi="Montserrat" w:cs="Arial"/>
        <w:sz w:val="18"/>
        <w:szCs w:val="18"/>
      </w:rPr>
      <w:t xml:space="preserve"> </w:t>
    </w:r>
    <w:r>
      <w:rPr>
        <w:rFonts w:ascii="Montserrat" w:hAnsi="Montserrat" w:cs="Arial"/>
        <w:sz w:val="18"/>
        <w:szCs w:val="18"/>
      </w:rPr>
      <w:t xml:space="preserve">PODER EJECUTIVO </w:t>
    </w:r>
    <w:r w:rsidRPr="00850EBC">
      <w:rPr>
        <w:rFonts w:ascii="Montserrat" w:hAnsi="Montserrat" w:cs="Arial"/>
        <w:sz w:val="18"/>
        <w:szCs w:val="18"/>
      </w:rPr>
      <w:t>DEL GOBIERNO DEL ESTADO DE BAJA CALIFORNIA</w:t>
    </w:r>
  </w:p>
  <w:p w:rsidR="000C34A3" w:rsidRPr="00050FAB" w:rsidRDefault="000C34A3" w:rsidP="00504BE5">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6ED95989" wp14:editId="234CD149">
              <wp:simplePos x="0" y="0"/>
              <wp:positionH relativeFrom="column">
                <wp:posOffset>-160020</wp:posOffset>
              </wp:positionH>
              <wp:positionV relativeFrom="paragraph">
                <wp:posOffset>187325</wp:posOffset>
              </wp:positionV>
              <wp:extent cx="6184265" cy="0"/>
              <wp:effectExtent l="0" t="19050" r="4508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4265"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330C38"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4.75pt" to="474.3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A6Jw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" strokecolor="#6f2333" strokeweight="4.5pt">
              <v:stroke linestyle="thickThin"/>
            </v:line>
          </w:pict>
        </mc:Fallback>
      </mc:AlternateContent>
    </w:r>
  </w:p>
  <w:p w:rsidR="000C34A3" w:rsidRPr="00C26DA5" w:rsidRDefault="000C34A3" w:rsidP="00504BE5">
    <w:pPr>
      <w:pStyle w:val="1"/>
      <w:ind w:right="-142"/>
      <w:outlineLvl w:val="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1E52728B"/>
    <w:multiLevelType w:val="multilevel"/>
    <w:tmpl w:val="0E0AEB14"/>
    <w:lvl w:ilvl="0">
      <w:start w:val="3"/>
      <w:numFmt w:val="lowerLetter"/>
      <w:lvlText w:val="%1)"/>
      <w:lvlJc w:val="left"/>
      <w:pPr>
        <w:ind w:left="786" w:hanging="360"/>
      </w:pPr>
      <w:rPr>
        <w:rFonts w:hint="default"/>
        <w:b/>
        <w:sz w:val="24"/>
        <w:szCs w:val="24"/>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0"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1"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62B50F58"/>
    <w:multiLevelType w:val="hybridMultilevel"/>
    <w:tmpl w:val="88885A72"/>
    <w:lvl w:ilvl="0" w:tplc="55BC8038">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7"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8"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29" w15:restartNumberingAfterBreak="0">
    <w:nsid w:val="73BE1FE4"/>
    <w:multiLevelType w:val="hybridMultilevel"/>
    <w:tmpl w:val="F8080996"/>
    <w:lvl w:ilvl="0" w:tplc="107E190A">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0"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7"/>
  </w:num>
  <w:num w:numId="2">
    <w:abstractNumId w:val="23"/>
  </w:num>
  <w:num w:numId="3">
    <w:abstractNumId w:val="19"/>
  </w:num>
  <w:num w:numId="4">
    <w:abstractNumId w:val="2"/>
  </w:num>
  <w:num w:numId="5">
    <w:abstractNumId w:val="13"/>
  </w:num>
  <w:num w:numId="6">
    <w:abstractNumId w:val="27"/>
  </w:num>
  <w:num w:numId="7">
    <w:abstractNumId w:val="9"/>
  </w:num>
  <w:num w:numId="8">
    <w:abstractNumId w:val="3"/>
  </w:num>
  <w:num w:numId="9">
    <w:abstractNumId w:val="20"/>
  </w:num>
  <w:num w:numId="10">
    <w:abstractNumId w:val="11"/>
  </w:num>
  <w:num w:numId="11">
    <w:abstractNumId w:val="26"/>
  </w:num>
  <w:num w:numId="12">
    <w:abstractNumId w:val="21"/>
  </w:num>
  <w:num w:numId="13">
    <w:abstractNumId w:val="1"/>
  </w:num>
  <w:num w:numId="14">
    <w:abstractNumId w:val="14"/>
  </w:num>
  <w:num w:numId="15">
    <w:abstractNumId w:val="0"/>
  </w:num>
  <w:num w:numId="16">
    <w:abstractNumId w:val="15"/>
  </w:num>
  <w:num w:numId="17">
    <w:abstractNumId w:val="28"/>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10"/>
  </w:num>
  <w:num w:numId="27">
    <w:abstractNumId w:val="17"/>
  </w:num>
  <w:num w:numId="28">
    <w:abstractNumId w:val="24"/>
  </w:num>
  <w:num w:numId="29">
    <w:abstractNumId w:val="8"/>
  </w:num>
  <w:num w:numId="30">
    <w:abstractNumId w:val="6"/>
  </w:num>
  <w:num w:numId="31">
    <w:abstractNumId w:val="30"/>
  </w:num>
  <w:num w:numId="32">
    <w:abstractNumId w:val="29"/>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BE5"/>
    <w:rsid w:val="00001AEE"/>
    <w:rsid w:val="00032666"/>
    <w:rsid w:val="000C34A3"/>
    <w:rsid w:val="001F6682"/>
    <w:rsid w:val="002C32DE"/>
    <w:rsid w:val="00395E7A"/>
    <w:rsid w:val="00493025"/>
    <w:rsid w:val="00504BE5"/>
    <w:rsid w:val="00585660"/>
    <w:rsid w:val="006176A7"/>
    <w:rsid w:val="00632DDB"/>
    <w:rsid w:val="00757A08"/>
    <w:rsid w:val="00791A5B"/>
    <w:rsid w:val="0086115F"/>
    <w:rsid w:val="008F5B3D"/>
    <w:rsid w:val="00A9589C"/>
    <w:rsid w:val="00AE4834"/>
    <w:rsid w:val="00B050A7"/>
    <w:rsid w:val="00B851C7"/>
    <w:rsid w:val="00B941F8"/>
    <w:rsid w:val="00D000E5"/>
    <w:rsid w:val="00D56025"/>
    <w:rsid w:val="00D627E2"/>
    <w:rsid w:val="00E36CFC"/>
    <w:rsid w:val="00E77204"/>
    <w:rsid w:val="00EC3D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4:docId w14:val="5E032710"/>
  <w15:chartTrackingRefBased/>
  <w15:docId w15:val="{38D6A709-C2C8-4FF6-9813-5AA8DC801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4BE5"/>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504BE5"/>
    <w:pPr>
      <w:spacing w:before="240"/>
      <w:outlineLvl w:val="0"/>
    </w:pPr>
    <w:rPr>
      <w:rFonts w:ascii="Arial" w:hAnsi="Arial"/>
      <w:b/>
      <w:sz w:val="24"/>
      <w:u w:val="single"/>
    </w:rPr>
  </w:style>
  <w:style w:type="paragraph" w:styleId="Ttulo2">
    <w:name w:val="heading 2"/>
    <w:basedOn w:val="Normal"/>
    <w:next w:val="Normal"/>
    <w:link w:val="Ttulo2Car"/>
    <w:qFormat/>
    <w:rsid w:val="00504BE5"/>
    <w:pPr>
      <w:keepNext/>
      <w:jc w:val="center"/>
      <w:outlineLvl w:val="1"/>
    </w:pPr>
    <w:rPr>
      <w:rFonts w:ascii="Tahoma" w:hAnsi="Tahoma"/>
      <w:b/>
      <w:sz w:val="24"/>
    </w:rPr>
  </w:style>
  <w:style w:type="paragraph" w:styleId="Ttulo3">
    <w:name w:val="heading 3"/>
    <w:basedOn w:val="Normal"/>
    <w:next w:val="Normal"/>
    <w:link w:val="Ttulo3Car"/>
    <w:qFormat/>
    <w:rsid w:val="00504BE5"/>
    <w:pPr>
      <w:keepNext/>
      <w:jc w:val="center"/>
      <w:outlineLvl w:val="2"/>
    </w:pPr>
    <w:rPr>
      <w:rFonts w:ascii="Tahoma" w:hAnsi="Tahoma"/>
      <w:b/>
      <w:sz w:val="28"/>
    </w:rPr>
  </w:style>
  <w:style w:type="paragraph" w:styleId="Ttulo4">
    <w:name w:val="heading 4"/>
    <w:basedOn w:val="Normal"/>
    <w:next w:val="Normal"/>
    <w:link w:val="Ttulo4Car"/>
    <w:qFormat/>
    <w:rsid w:val="00504BE5"/>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04BE5"/>
    <w:pPr>
      <w:keepNext/>
      <w:outlineLvl w:val="4"/>
    </w:pPr>
    <w:rPr>
      <w:rFonts w:ascii="Tahoma" w:hAnsi="Tahoma"/>
      <w:sz w:val="28"/>
    </w:rPr>
  </w:style>
  <w:style w:type="paragraph" w:styleId="Ttulo6">
    <w:name w:val="heading 6"/>
    <w:basedOn w:val="Normal"/>
    <w:next w:val="Normal"/>
    <w:link w:val="Ttulo6Car"/>
    <w:qFormat/>
    <w:rsid w:val="00504BE5"/>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04BE5"/>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04BE5"/>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04BE5"/>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04BE5"/>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504BE5"/>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504BE5"/>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504BE5"/>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504BE5"/>
    <w:rPr>
      <w:rFonts w:ascii="Tahoma" w:eastAsia="MS Mincho" w:hAnsi="Tahoma" w:cs="Times New Roman"/>
      <w:sz w:val="28"/>
      <w:szCs w:val="20"/>
      <w:lang w:val="es-ES_tradnl"/>
    </w:rPr>
  </w:style>
  <w:style w:type="character" w:customStyle="1" w:styleId="Ttulo6Car">
    <w:name w:val="Título 6 Car"/>
    <w:basedOn w:val="Fuentedeprrafopredeter"/>
    <w:link w:val="Ttulo6"/>
    <w:rsid w:val="00504BE5"/>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504BE5"/>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504BE5"/>
    <w:rPr>
      <w:rFonts w:ascii="Tahoma" w:eastAsia="MS Mincho" w:hAnsi="Tahoma" w:cs="Times New Roman"/>
      <w:sz w:val="24"/>
      <w:szCs w:val="20"/>
      <w:lang w:val="es-ES_tradnl"/>
    </w:rPr>
  </w:style>
  <w:style w:type="character" w:customStyle="1" w:styleId="Ttulo9Car">
    <w:name w:val="Título 9 Car"/>
    <w:basedOn w:val="Fuentedeprrafopredeter"/>
    <w:link w:val="Ttulo9"/>
    <w:rsid w:val="00504BE5"/>
    <w:rPr>
      <w:rFonts w:ascii="Arial" w:eastAsia="MS Mincho" w:hAnsi="Arial" w:cs="Times New Roman"/>
      <w:b/>
      <w:sz w:val="72"/>
      <w:szCs w:val="20"/>
      <w:lang w:val="es-ES_tradnl"/>
    </w:rPr>
  </w:style>
  <w:style w:type="paragraph" w:styleId="Piedepgina">
    <w:name w:val="footer"/>
    <w:basedOn w:val="Normal"/>
    <w:link w:val="PiedepginaCar"/>
    <w:rsid w:val="00504BE5"/>
    <w:pPr>
      <w:tabs>
        <w:tab w:val="center" w:pos="4320"/>
        <w:tab w:val="right" w:pos="8640"/>
      </w:tabs>
    </w:pPr>
  </w:style>
  <w:style w:type="character" w:customStyle="1" w:styleId="PiedepginaCar">
    <w:name w:val="Pie de página Car"/>
    <w:basedOn w:val="Fuentedeprrafopredeter"/>
    <w:link w:val="Piedepgina"/>
    <w:rsid w:val="00504BE5"/>
    <w:rPr>
      <w:rFonts w:ascii="Times New Roman" w:eastAsia="MS Mincho" w:hAnsi="Times New Roman" w:cs="Times New Roman"/>
      <w:sz w:val="20"/>
      <w:szCs w:val="20"/>
      <w:lang w:val="es-ES_tradnl"/>
    </w:rPr>
  </w:style>
  <w:style w:type="paragraph" w:styleId="Encabezado">
    <w:name w:val="header"/>
    <w:basedOn w:val="Normal"/>
    <w:link w:val="EncabezadoCar"/>
    <w:rsid w:val="00504BE5"/>
    <w:pPr>
      <w:tabs>
        <w:tab w:val="center" w:pos="4320"/>
        <w:tab w:val="right" w:pos="8640"/>
      </w:tabs>
    </w:pPr>
  </w:style>
  <w:style w:type="character" w:customStyle="1" w:styleId="EncabezadoCar">
    <w:name w:val="Encabezado Car"/>
    <w:basedOn w:val="Fuentedeprrafopredeter"/>
    <w:link w:val="Encabezado"/>
    <w:rsid w:val="00504BE5"/>
    <w:rPr>
      <w:rFonts w:ascii="Times New Roman" w:eastAsia="MS Mincho" w:hAnsi="Times New Roman" w:cs="Times New Roman"/>
      <w:sz w:val="20"/>
      <w:szCs w:val="20"/>
      <w:lang w:val="es-ES_tradnl"/>
    </w:rPr>
  </w:style>
  <w:style w:type="paragraph" w:customStyle="1" w:styleId="1">
    <w:name w:val="1"/>
    <w:basedOn w:val="Normal"/>
    <w:rsid w:val="00504BE5"/>
    <w:rPr>
      <w:rFonts w:ascii="AvantGarde" w:hAnsi="AvantGarde"/>
      <w:b/>
    </w:rPr>
  </w:style>
  <w:style w:type="paragraph" w:customStyle="1" w:styleId="2">
    <w:name w:val="2"/>
    <w:basedOn w:val="Normal"/>
    <w:link w:val="TtuloCar"/>
    <w:qFormat/>
    <w:rsid w:val="00504BE5"/>
    <w:pPr>
      <w:ind w:left="864"/>
      <w:jc w:val="both"/>
    </w:pPr>
    <w:rPr>
      <w:rFonts w:ascii="AvantGarde" w:hAnsi="AvantGarde"/>
    </w:rPr>
  </w:style>
  <w:style w:type="character" w:customStyle="1" w:styleId="TtuloCar">
    <w:name w:val="Título Car"/>
    <w:link w:val="2"/>
    <w:rsid w:val="00504BE5"/>
    <w:rPr>
      <w:rFonts w:ascii="AvantGarde" w:eastAsia="MS Mincho" w:hAnsi="AvantGarde" w:cs="Times New Roman"/>
      <w:sz w:val="20"/>
      <w:szCs w:val="20"/>
      <w:lang w:val="es-ES_tradnl"/>
    </w:rPr>
  </w:style>
  <w:style w:type="paragraph" w:customStyle="1" w:styleId="3">
    <w:name w:val="3"/>
    <w:basedOn w:val="2"/>
    <w:qFormat/>
    <w:rsid w:val="00504BE5"/>
    <w:pPr>
      <w:ind w:left="1440" w:hanging="288"/>
    </w:pPr>
  </w:style>
  <w:style w:type="paragraph" w:customStyle="1" w:styleId="4">
    <w:name w:val="4"/>
    <w:basedOn w:val="1"/>
    <w:rsid w:val="00504BE5"/>
    <w:pPr>
      <w:ind w:left="576" w:hanging="864"/>
    </w:pPr>
  </w:style>
  <w:style w:type="character" w:styleId="Nmerodepgina">
    <w:name w:val="page number"/>
    <w:basedOn w:val="Fuentedeprrafopredeter"/>
    <w:rsid w:val="00504BE5"/>
  </w:style>
  <w:style w:type="character" w:customStyle="1" w:styleId="TextocomentarioCar">
    <w:name w:val="Texto comentario Car"/>
    <w:basedOn w:val="Fuentedeprrafopredeter"/>
    <w:link w:val="Textocomentario"/>
    <w:semiHidden/>
    <w:rsid w:val="00504BE5"/>
    <w:rPr>
      <w:rFonts w:ascii="Times New Roman" w:eastAsia="MS Mincho" w:hAnsi="Times New Roman" w:cs="Times New Roman"/>
      <w:sz w:val="20"/>
      <w:szCs w:val="20"/>
      <w:lang w:val="es-ES_tradnl"/>
    </w:rPr>
  </w:style>
  <w:style w:type="paragraph" w:styleId="Textocomentario">
    <w:name w:val="annotation text"/>
    <w:basedOn w:val="Normal"/>
    <w:link w:val="TextocomentarioCar"/>
    <w:semiHidden/>
    <w:rsid w:val="00504BE5"/>
  </w:style>
  <w:style w:type="paragraph" w:styleId="Textoindependiente">
    <w:name w:val="Body Text"/>
    <w:basedOn w:val="Normal"/>
    <w:link w:val="TextoindependienteCar"/>
    <w:rsid w:val="00504BE5"/>
    <w:pPr>
      <w:jc w:val="center"/>
    </w:pPr>
    <w:rPr>
      <w:b/>
      <w:sz w:val="44"/>
    </w:rPr>
  </w:style>
  <w:style w:type="character" w:customStyle="1" w:styleId="TextoindependienteCar">
    <w:name w:val="Texto independiente Car"/>
    <w:basedOn w:val="Fuentedeprrafopredeter"/>
    <w:link w:val="Textoindependiente"/>
    <w:rsid w:val="00504BE5"/>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504BE5"/>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504BE5"/>
    <w:rPr>
      <w:rFonts w:ascii="Arial" w:eastAsia="MS Mincho" w:hAnsi="Arial" w:cs="Times New Roman"/>
      <w:b/>
      <w:sz w:val="28"/>
      <w:szCs w:val="20"/>
      <w:lang w:val="es-ES_tradnl"/>
    </w:rPr>
  </w:style>
  <w:style w:type="paragraph" w:customStyle="1" w:styleId="5">
    <w:name w:val="5"/>
    <w:basedOn w:val="4"/>
    <w:rsid w:val="00504BE5"/>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04BE5"/>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504BE5"/>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504BE5"/>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504BE5"/>
    <w:rPr>
      <w:rFonts w:ascii="Tahoma" w:eastAsia="MS Mincho" w:hAnsi="Tahoma" w:cs="Times New Roman"/>
      <w:sz w:val="24"/>
      <w:szCs w:val="20"/>
      <w:lang w:val="es-ES_tradnl"/>
    </w:rPr>
  </w:style>
  <w:style w:type="paragraph" w:styleId="Textodebloque">
    <w:name w:val="Block Text"/>
    <w:basedOn w:val="Normal"/>
    <w:rsid w:val="00504BE5"/>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04BE5"/>
    <w:pPr>
      <w:jc w:val="center"/>
    </w:pPr>
  </w:style>
  <w:style w:type="character" w:customStyle="1" w:styleId="Textoindependiente2Car">
    <w:name w:val="Texto independiente 2 Car"/>
    <w:basedOn w:val="Fuentedeprrafopredeter"/>
    <w:link w:val="Textoindependiente2"/>
    <w:rsid w:val="00504BE5"/>
    <w:rPr>
      <w:rFonts w:ascii="Times New Roman" w:eastAsia="MS Mincho" w:hAnsi="Times New Roman" w:cs="Times New Roman"/>
      <w:sz w:val="20"/>
      <w:szCs w:val="20"/>
      <w:lang w:val="es-ES_tradnl"/>
    </w:rPr>
  </w:style>
  <w:style w:type="character" w:customStyle="1" w:styleId="MapadeldocumentoCar">
    <w:name w:val="Mapa del documento Car"/>
    <w:basedOn w:val="Fuentedeprrafopredeter"/>
    <w:link w:val="Mapadeldocumento"/>
    <w:semiHidden/>
    <w:rsid w:val="00504BE5"/>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504BE5"/>
    <w:pPr>
      <w:shd w:val="clear" w:color="auto" w:fill="000080"/>
    </w:pPr>
    <w:rPr>
      <w:rFonts w:ascii="Tahoma" w:hAnsi="Tahoma"/>
    </w:rPr>
  </w:style>
  <w:style w:type="character" w:customStyle="1" w:styleId="MapadeldocumentoCar1">
    <w:name w:val="Mapa del documento Car1"/>
    <w:basedOn w:val="Fuentedeprrafopredeter"/>
    <w:uiPriority w:val="99"/>
    <w:semiHidden/>
    <w:rsid w:val="00504BE5"/>
    <w:rPr>
      <w:rFonts w:ascii="Segoe UI" w:eastAsia="MS Mincho" w:hAnsi="Segoe UI" w:cs="Segoe UI"/>
      <w:sz w:val="16"/>
      <w:szCs w:val="16"/>
      <w:lang w:val="es-ES_tradnl"/>
    </w:rPr>
  </w:style>
  <w:style w:type="paragraph" w:styleId="Textoindependiente3">
    <w:name w:val="Body Text 3"/>
    <w:basedOn w:val="Normal"/>
    <w:link w:val="Textoindependiente3Car"/>
    <w:rsid w:val="00504BE5"/>
    <w:pPr>
      <w:jc w:val="both"/>
    </w:pPr>
    <w:rPr>
      <w:rFonts w:ascii="Tahoma" w:hAnsi="Tahoma"/>
      <w:sz w:val="32"/>
    </w:rPr>
  </w:style>
  <w:style w:type="character" w:customStyle="1" w:styleId="Textoindependiente3Car">
    <w:name w:val="Texto independiente 3 Car"/>
    <w:basedOn w:val="Fuentedeprrafopredeter"/>
    <w:link w:val="Textoindependiente3"/>
    <w:rsid w:val="00504BE5"/>
    <w:rPr>
      <w:rFonts w:ascii="Tahoma" w:eastAsia="MS Mincho" w:hAnsi="Tahoma" w:cs="Times New Roman"/>
      <w:sz w:val="32"/>
      <w:szCs w:val="20"/>
      <w:lang w:val="es-ES_tradnl"/>
    </w:rPr>
  </w:style>
  <w:style w:type="character" w:styleId="Hipervnculo">
    <w:name w:val="Hyperlink"/>
    <w:uiPriority w:val="99"/>
    <w:rsid w:val="00504BE5"/>
    <w:rPr>
      <w:color w:val="0000FF"/>
      <w:u w:val="single"/>
    </w:rPr>
  </w:style>
  <w:style w:type="paragraph" w:styleId="Ttulo">
    <w:name w:val="Title"/>
    <w:basedOn w:val="Normal"/>
    <w:link w:val="TtuloCar1"/>
    <w:qFormat/>
    <w:rsid w:val="00504BE5"/>
    <w:pPr>
      <w:jc w:val="center"/>
    </w:pPr>
    <w:rPr>
      <w:b/>
      <w:sz w:val="36"/>
    </w:rPr>
  </w:style>
  <w:style w:type="character" w:customStyle="1" w:styleId="TtuloCar1">
    <w:name w:val="Título Car1"/>
    <w:basedOn w:val="Fuentedeprrafopredeter"/>
    <w:link w:val="Ttulo"/>
    <w:rsid w:val="00504BE5"/>
    <w:rPr>
      <w:rFonts w:ascii="Times New Roman" w:eastAsia="MS Mincho" w:hAnsi="Times New Roman" w:cs="Times New Roman"/>
      <w:b/>
      <w:sz w:val="36"/>
      <w:szCs w:val="20"/>
      <w:lang w:val="es-ES_tradnl"/>
    </w:rPr>
  </w:style>
  <w:style w:type="paragraph" w:styleId="Subttulo">
    <w:name w:val="Subtitle"/>
    <w:basedOn w:val="Normal"/>
    <w:link w:val="SubttuloCar"/>
    <w:qFormat/>
    <w:rsid w:val="00504BE5"/>
    <w:pPr>
      <w:jc w:val="both"/>
    </w:pPr>
    <w:rPr>
      <w:rFonts w:ascii="Tahoma" w:hAnsi="Tahoma" w:cs="Tahoma"/>
      <w:b/>
    </w:rPr>
  </w:style>
  <w:style w:type="character" w:customStyle="1" w:styleId="SubttuloCar">
    <w:name w:val="Subtítulo Car"/>
    <w:basedOn w:val="Fuentedeprrafopredeter"/>
    <w:link w:val="Subttulo"/>
    <w:rsid w:val="00504BE5"/>
    <w:rPr>
      <w:rFonts w:ascii="Tahoma" w:eastAsia="MS Mincho" w:hAnsi="Tahoma" w:cs="Tahoma"/>
      <w:b/>
      <w:sz w:val="20"/>
      <w:szCs w:val="20"/>
      <w:lang w:val="es-ES_tradnl"/>
    </w:rPr>
  </w:style>
  <w:style w:type="paragraph" w:customStyle="1" w:styleId="xl57">
    <w:name w:val="xl57"/>
    <w:basedOn w:val="Normal"/>
    <w:rsid w:val="00504BE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04BE5"/>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504BE5"/>
    <w:rPr>
      <w:color w:val="800080"/>
      <w:u w:val="single"/>
    </w:rPr>
  </w:style>
  <w:style w:type="paragraph" w:styleId="Textosinformato">
    <w:name w:val="Plain Text"/>
    <w:basedOn w:val="Normal"/>
    <w:link w:val="TextosinformatoCar"/>
    <w:rsid w:val="00504BE5"/>
    <w:rPr>
      <w:rFonts w:ascii="Courier New" w:hAnsi="Courier New" w:cs="Courier New"/>
    </w:rPr>
  </w:style>
  <w:style w:type="character" w:customStyle="1" w:styleId="TextosinformatoCar">
    <w:name w:val="Texto sin formato Car"/>
    <w:basedOn w:val="Fuentedeprrafopredeter"/>
    <w:link w:val="Textosinformato"/>
    <w:rsid w:val="00504BE5"/>
    <w:rPr>
      <w:rFonts w:ascii="Courier New" w:eastAsia="MS Mincho" w:hAnsi="Courier New" w:cs="Courier New"/>
      <w:sz w:val="20"/>
      <w:szCs w:val="20"/>
      <w:lang w:val="es-ES_tradnl"/>
    </w:rPr>
  </w:style>
  <w:style w:type="paragraph" w:customStyle="1" w:styleId="xl24">
    <w:name w:val="xl24"/>
    <w:basedOn w:val="Normal"/>
    <w:rsid w:val="00504BE5"/>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04BE5"/>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04BE5"/>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04BE5"/>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04BE5"/>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04BE5"/>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04BE5"/>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04BE5"/>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04BE5"/>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04BE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04BE5"/>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04BE5"/>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04BE5"/>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04BE5"/>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04BE5"/>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04BE5"/>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04BE5"/>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04BE5"/>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04BE5"/>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04BE5"/>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04BE5"/>
    <w:pPr>
      <w:overflowPunct w:val="0"/>
      <w:autoSpaceDE w:val="0"/>
      <w:autoSpaceDN w:val="0"/>
      <w:adjustRightInd w:val="0"/>
      <w:ind w:left="1627"/>
      <w:textAlignment w:val="baseline"/>
    </w:pPr>
    <w:rPr>
      <w:lang w:val="en-US"/>
    </w:rPr>
  </w:style>
  <w:style w:type="paragraph" w:customStyle="1" w:styleId="xl44">
    <w:name w:val="xl44"/>
    <w:basedOn w:val="Normal"/>
    <w:rsid w:val="00504BE5"/>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04BE5"/>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04BE5"/>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04BE5"/>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04BE5"/>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04BE5"/>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04BE5"/>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04BE5"/>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04BE5"/>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04BE5"/>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04BE5"/>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04BE5"/>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04BE5"/>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04BE5"/>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04BE5"/>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04BE5"/>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04BE5"/>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04BE5"/>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04BE5"/>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04BE5"/>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04BE5"/>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04BE5"/>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04BE5"/>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04BE5"/>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04BE5"/>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04BE5"/>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04BE5"/>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04BE5"/>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04BE5"/>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04BE5"/>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04BE5"/>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04BE5"/>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04BE5"/>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04BE5"/>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04BE5"/>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04BE5"/>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04BE5"/>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04BE5"/>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04BE5"/>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04BE5"/>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04BE5"/>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04BE5"/>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04BE5"/>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04BE5"/>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04BE5"/>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04BE5"/>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04BE5"/>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04BE5"/>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504BE5"/>
    <w:rPr>
      <w:rFonts w:ascii="Arial" w:hAnsi="Arial" w:cs="Arial"/>
      <w:b/>
      <w:bCs/>
      <w:szCs w:val="24"/>
      <w:lang w:val="es-MX"/>
    </w:rPr>
  </w:style>
  <w:style w:type="character" w:customStyle="1" w:styleId="AsuntodelcomentarioCar">
    <w:name w:val="Asunto del comentario Car"/>
    <w:basedOn w:val="TextocomentarioCar"/>
    <w:link w:val="Asuntodelcomentario"/>
    <w:semiHidden/>
    <w:rsid w:val="00504BE5"/>
    <w:rPr>
      <w:rFonts w:ascii="Times New Roman" w:eastAsia="MS Mincho" w:hAnsi="Times New Roman" w:cs="Times New Roman"/>
      <w:b/>
      <w:bCs/>
      <w:sz w:val="20"/>
      <w:szCs w:val="20"/>
      <w:lang w:val="es-ES_tradnl"/>
    </w:rPr>
  </w:style>
  <w:style w:type="paragraph" w:styleId="Asuntodelcomentario">
    <w:name w:val="annotation subject"/>
    <w:basedOn w:val="Textocomentario"/>
    <w:next w:val="Textocomentario"/>
    <w:link w:val="AsuntodelcomentarioCar"/>
    <w:semiHidden/>
    <w:rsid w:val="00504BE5"/>
    <w:rPr>
      <w:b/>
      <w:bCs/>
    </w:rPr>
  </w:style>
  <w:style w:type="character" w:customStyle="1" w:styleId="AsuntodelcomentarioCar1">
    <w:name w:val="Asunto del comentario Car1"/>
    <w:basedOn w:val="TextocomentarioCar"/>
    <w:uiPriority w:val="99"/>
    <w:semiHidden/>
    <w:rsid w:val="00504BE5"/>
    <w:rPr>
      <w:rFonts w:ascii="Times New Roman" w:eastAsia="MS Mincho" w:hAnsi="Times New Roman" w:cs="Times New Roman"/>
      <w:b/>
      <w:bCs/>
      <w:sz w:val="20"/>
      <w:szCs w:val="20"/>
      <w:lang w:val="es-ES_tradnl"/>
    </w:rPr>
  </w:style>
  <w:style w:type="character" w:customStyle="1" w:styleId="TextodegloboCar">
    <w:name w:val="Texto de globo Car"/>
    <w:basedOn w:val="Fuentedeprrafopredeter"/>
    <w:link w:val="Textodeglobo"/>
    <w:semiHidden/>
    <w:rsid w:val="00504BE5"/>
    <w:rPr>
      <w:rFonts w:ascii="Tahoma" w:eastAsia="MS Mincho" w:hAnsi="Tahoma" w:cs="Tahoma"/>
      <w:sz w:val="16"/>
      <w:szCs w:val="16"/>
      <w:lang w:val="es-ES_tradnl"/>
    </w:rPr>
  </w:style>
  <w:style w:type="paragraph" w:styleId="Textodeglobo">
    <w:name w:val="Balloon Text"/>
    <w:basedOn w:val="Normal"/>
    <w:link w:val="TextodegloboCar"/>
    <w:semiHidden/>
    <w:rsid w:val="00504BE5"/>
    <w:rPr>
      <w:rFonts w:ascii="Tahoma" w:hAnsi="Tahoma" w:cs="Tahoma"/>
      <w:sz w:val="16"/>
      <w:szCs w:val="16"/>
    </w:rPr>
  </w:style>
  <w:style w:type="character" w:customStyle="1" w:styleId="TextodegloboCar1">
    <w:name w:val="Texto de globo Car1"/>
    <w:basedOn w:val="Fuentedeprrafopredeter"/>
    <w:uiPriority w:val="99"/>
    <w:semiHidden/>
    <w:rsid w:val="00504BE5"/>
    <w:rPr>
      <w:rFonts w:ascii="Segoe UI" w:eastAsia="MS Mincho" w:hAnsi="Segoe UI" w:cs="Segoe UI"/>
      <w:sz w:val="18"/>
      <w:szCs w:val="18"/>
      <w:lang w:val="es-ES_tradnl"/>
    </w:rPr>
  </w:style>
  <w:style w:type="paragraph" w:customStyle="1" w:styleId="yiv1672127392msonormal">
    <w:name w:val="yiv1672127392msonormal"/>
    <w:basedOn w:val="Normal"/>
    <w:rsid w:val="00504BE5"/>
    <w:pPr>
      <w:spacing w:before="100" w:beforeAutospacing="1" w:after="100" w:afterAutospacing="1"/>
    </w:pPr>
    <w:rPr>
      <w:rFonts w:eastAsia="SimSun"/>
      <w:sz w:val="24"/>
      <w:szCs w:val="24"/>
      <w:lang w:val="es-MX" w:eastAsia="zh-CN"/>
    </w:rPr>
  </w:style>
  <w:style w:type="paragraph" w:customStyle="1" w:styleId="Car">
    <w:name w:val="Car"/>
    <w:basedOn w:val="Normal"/>
    <w:rsid w:val="00504BE5"/>
    <w:pPr>
      <w:spacing w:after="160" w:line="240" w:lineRule="exact"/>
    </w:pPr>
    <w:rPr>
      <w:rFonts w:ascii="Verdana" w:eastAsia="Times New Roman" w:hAnsi="Verdana"/>
      <w:lang w:val="en-US"/>
    </w:rPr>
  </w:style>
  <w:style w:type="paragraph" w:styleId="Prrafodelista">
    <w:name w:val="List Paragraph"/>
    <w:basedOn w:val="Normal"/>
    <w:uiPriority w:val="34"/>
    <w:qFormat/>
    <w:rsid w:val="00504BE5"/>
    <w:pPr>
      <w:ind w:left="708"/>
    </w:pPr>
  </w:style>
  <w:style w:type="paragraph" w:customStyle="1" w:styleId="font5">
    <w:name w:val="font5"/>
    <w:basedOn w:val="Normal"/>
    <w:rsid w:val="00504BE5"/>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504BE5"/>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504BE5"/>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504BE5"/>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504BE5"/>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504BE5"/>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504BE5"/>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504BE5"/>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504BE5"/>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504BE5"/>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504BE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504BE5"/>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504BE5"/>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504BE5"/>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504BE5"/>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504BE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504BE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504BE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504BE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504BE5"/>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504BE5"/>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504BE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504BE5"/>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504BE5"/>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504BE5"/>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504BE5"/>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504BE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504BE5"/>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504BE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504BE5"/>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504BE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504BE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504BE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504BE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504BE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504BE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504BE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504BE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504BE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504BE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504BE5"/>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504BE5"/>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504BE5"/>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504BE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504BE5"/>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504BE5"/>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504BE5"/>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504BE5"/>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504BE5"/>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504BE5"/>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504BE5"/>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504BE5"/>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504BE5"/>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504BE5"/>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504BE5"/>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504BE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504BE5"/>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504BE5"/>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504BE5"/>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504BE5"/>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504BE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504BE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504BE5"/>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504BE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504BE5"/>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504BE5"/>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504BE5"/>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504BE5"/>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504BE5"/>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504BE5"/>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504BE5"/>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504BE5"/>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unhideWhenUsed/>
    <w:rsid w:val="000C34A3"/>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51</Pages>
  <Words>15152</Words>
  <Characters>83341</Characters>
  <Application>Microsoft Office Word</Application>
  <DocSecurity>0</DocSecurity>
  <Lines>694</Lines>
  <Paragraphs>196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98297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Karla Alicia Castro Lecon</cp:lastModifiedBy>
  <cp:revision>8</cp:revision>
  <dcterms:created xsi:type="dcterms:W3CDTF">2022-10-17T23:34:00Z</dcterms:created>
  <dcterms:modified xsi:type="dcterms:W3CDTF">2022-10-18T00:07:00Z</dcterms:modified>
</cp:coreProperties>
</file>